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83" w:rsidRPr="00F54483" w:rsidRDefault="00F54483" w:rsidP="00F54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483">
        <w:rPr>
          <w:rFonts w:ascii="Times New Roman" w:hAnsi="Times New Roman" w:cs="Times New Roman"/>
          <w:b/>
          <w:sz w:val="24"/>
          <w:szCs w:val="24"/>
        </w:rPr>
        <w:t xml:space="preserve">Динамика приема абитуриентов по дням, </w:t>
      </w:r>
      <w:bookmarkStart w:id="0" w:name="_GoBack"/>
      <w:bookmarkEnd w:id="0"/>
      <w:r w:rsidRPr="00F54483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:rsidR="000D25DE" w:rsidRDefault="000D25DE"/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9"/>
        <w:gridCol w:w="4294"/>
        <w:gridCol w:w="1091"/>
        <w:gridCol w:w="943"/>
        <w:gridCol w:w="1004"/>
        <w:gridCol w:w="663"/>
      </w:tblGrid>
      <w:tr w:rsidR="000D25DE" w:rsidRPr="000D25DE" w:rsidTr="000D25D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и наименование образовательной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Подано документов</w:t>
            </w:r>
          </w:p>
        </w:tc>
      </w:tr>
      <w:tr w:rsidR="000D25DE" w:rsidRPr="000D25DE" w:rsidTr="000D25DE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базе 9 </w:t>
            </w:r>
            <w:proofErr w:type="spellStart"/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базе 11 </w:t>
            </w:r>
            <w:proofErr w:type="spellStart"/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33.02.01 Фармация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34.02.01 Сестринское дело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44.02.02 Преподавание в начальных классах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49.02.01 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09.02.03 Программирование в компьютерных системах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33.02.01 Фармация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34.02.01 Сестринское дело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44.02.02 Преподавание в начальных классах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49.02.01 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09.02.03 Программирование в компьютерных системах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33.02.01 Фармация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34.02.01 Сестринское дело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44.02.02 Преподавание в начальных классах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49.02.01 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09.02.03 Программирование в компьютерных системах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33.02.01 Фармация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34.02.01 Сестринское дело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44.02.02 Преподавание в начальных классах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49.02.01 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09.02.03 Программирование в компьютерных системах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33.02.01 Фармация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34.02.01 Сестринское дело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44.02.02 Преподавание в начальных классах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49.02.01 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09.02.03 Программирование в компьютерных системах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33.02.01 Фармация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34.02.01 Сестринское дело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44.02.02 Преподавание в начальных классах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49.02.01 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09.02.03 Программирование в компьютерных системах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33.02.01 Фармация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34.02.01 Сестринское дело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44.02.02 Преподавание в начальных классах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49.02.01 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09.02.03 Программирование в компьютерных системах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33.02.01 Фармация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34.02.01 Сестринское дело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44.02.02 Преподавание в начальных классах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49.02.01 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09.02.03 Программирование в компьютерных системах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33.02.01 Фармация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34.02.01 Сестринское дело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44.02.02 Преподавание в начальных классах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49.02.01 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09.02.03 Программирование в компьютерных системах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33.02.01 Фармация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34.02.01 Сестринское дело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44.02.02 Преподавание в начальных классах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49.02.01 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09.02.03 Программирование в компьютерных системах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33.02.01 Фармация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34.02.01 Сестринское дело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44.02.02 Преподавание в начальных классах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49.02.01 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09.02.03 Программирование в компьютерных системах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33.02.01 Фармация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34.02.01 Сестринское дело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44.02.02 Преподавание в начальных классах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49.02.01 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09.02.03 Программирование в компьютерных системах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33.02.01 Фармация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34.02.01 Сестринское дело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44.02.02 Преподавание в начальных классах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49.02.01 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09.02.03 Программирование в компьютерных системах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33.02.01 Фармация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34.02.01 Сестринское дело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44.02.02 Преподавание в начальных классах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49.02.01 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09.02.03 Программирование в компьютерных системах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33.02.01 Фармация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34.02.01 Сестринское дело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44.02.02 Преподавание в начальных классах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49.02.01 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09.02.03 Программирование в компьютерных системах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33.02.01 Фармация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34.02.01 Сестринское дело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44.02.02 Преподавание в начальных классах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49.02.01 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D25DE" w:rsidRPr="000D25DE" w:rsidTr="000D2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25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АНО «Северо-Кавказский гуманитарно-многопрофильный колледж имени Имама Шамиля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09.02.03 Программирование в компьютерных системах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5DE" w:rsidRPr="000D25DE" w:rsidRDefault="000D25DE" w:rsidP="000D2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2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</w:tbl>
    <w:p w:rsidR="000D25DE" w:rsidRDefault="000D25DE"/>
    <w:sectPr w:rsidR="000D25DE" w:rsidSect="000D25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98"/>
    <w:rsid w:val="000A7398"/>
    <w:rsid w:val="000B54CA"/>
    <w:rsid w:val="000D25DE"/>
    <w:rsid w:val="008D7683"/>
    <w:rsid w:val="00F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09F8"/>
  <w15:chartTrackingRefBased/>
  <w15:docId w15:val="{196F07DC-80FD-44B2-9FD4-C885FF36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3</cp:revision>
  <dcterms:created xsi:type="dcterms:W3CDTF">2020-08-22T10:32:00Z</dcterms:created>
  <dcterms:modified xsi:type="dcterms:W3CDTF">2020-08-22T10:38:00Z</dcterms:modified>
</cp:coreProperties>
</file>