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BE4" w:rsidRDefault="00465BE4" w:rsidP="0046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contextualSpacing/>
        <w:jc w:val="center"/>
        <w:rPr>
          <w:rFonts w:ascii="Times New Roman" w:hAnsi="Times New Roman" w:cs="Times New Roman"/>
          <w:b/>
          <w:sz w:val="28"/>
          <w:szCs w:val="28"/>
        </w:rPr>
      </w:pPr>
    </w:p>
    <w:p w:rsidR="00465BE4" w:rsidRPr="006048CA" w:rsidRDefault="00465BE4" w:rsidP="0046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contextualSpacing/>
        <w:jc w:val="center"/>
        <w:rPr>
          <w:rFonts w:ascii="Times New Roman" w:hAnsi="Times New Roman" w:cs="Times New Roman"/>
          <w:b/>
          <w:sz w:val="28"/>
          <w:szCs w:val="28"/>
        </w:rPr>
      </w:pPr>
      <w:r w:rsidRPr="006048CA">
        <w:rPr>
          <w:rFonts w:ascii="Times New Roman" w:hAnsi="Times New Roman" w:cs="Times New Roman"/>
          <w:b/>
          <w:sz w:val="28"/>
          <w:szCs w:val="28"/>
        </w:rPr>
        <w:t xml:space="preserve">40.02.01 </w:t>
      </w:r>
      <w:r w:rsidRPr="00DB0B27">
        <w:rPr>
          <w:rFonts w:ascii="Times New Roman" w:hAnsi="Times New Roman" w:cs="Times New Roman"/>
          <w:sz w:val="28"/>
          <w:szCs w:val="28"/>
        </w:rPr>
        <w:t>Право и организация социального обеспечения</w:t>
      </w:r>
    </w:p>
    <w:p w:rsidR="00465BE4" w:rsidRPr="006048CA" w:rsidRDefault="00465BE4" w:rsidP="0046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contextualSpacing/>
        <w:jc w:val="center"/>
        <w:rPr>
          <w:rFonts w:ascii="Times New Roman" w:hAnsi="Times New Roman" w:cs="Times New Roman"/>
          <w:caps/>
          <w:sz w:val="28"/>
          <w:szCs w:val="28"/>
        </w:rPr>
      </w:pPr>
    </w:p>
    <w:p w:rsidR="00465BE4" w:rsidRPr="006048CA" w:rsidRDefault="00465BE4" w:rsidP="00465BE4">
      <w:pPr>
        <w:shd w:val="clear" w:color="auto" w:fill="FFFFFF"/>
        <w:ind w:firstLine="709"/>
        <w:contextualSpacing/>
        <w:jc w:val="center"/>
        <w:rPr>
          <w:rFonts w:ascii="Times New Roman" w:hAnsi="Times New Roman" w:cs="Times New Roman"/>
          <w:b/>
          <w:bCs/>
          <w:sz w:val="28"/>
          <w:szCs w:val="28"/>
        </w:rPr>
      </w:pPr>
    </w:p>
    <w:p w:rsidR="00465BE4" w:rsidRPr="006048CA" w:rsidRDefault="00465BE4" w:rsidP="00465BE4">
      <w:pPr>
        <w:jc w:val="center"/>
        <w:rPr>
          <w:rFonts w:ascii="Times New Roman" w:hAnsi="Times New Roman" w:cs="Times New Roman"/>
          <w:b/>
          <w:sz w:val="28"/>
          <w:szCs w:val="28"/>
        </w:rPr>
      </w:pPr>
    </w:p>
    <w:p w:rsidR="00465BE4" w:rsidRPr="006048CA" w:rsidRDefault="00465BE4" w:rsidP="00465BE4">
      <w:pPr>
        <w:jc w:val="center"/>
        <w:rPr>
          <w:rFonts w:ascii="Times New Roman" w:hAnsi="Times New Roman" w:cs="Times New Roman"/>
          <w:b/>
          <w:sz w:val="28"/>
          <w:szCs w:val="28"/>
        </w:rPr>
      </w:pPr>
      <w:r w:rsidRPr="006048CA">
        <w:rPr>
          <w:rFonts w:ascii="Times New Roman" w:hAnsi="Times New Roman" w:cs="Times New Roman"/>
          <w:b/>
          <w:sz w:val="28"/>
          <w:szCs w:val="28"/>
        </w:rPr>
        <w:t xml:space="preserve">ОП.4 </w:t>
      </w:r>
      <w:r>
        <w:rPr>
          <w:rFonts w:ascii="Times New Roman" w:hAnsi="Times New Roman" w:cs="Times New Roman"/>
          <w:b/>
          <w:sz w:val="28"/>
          <w:szCs w:val="28"/>
        </w:rPr>
        <w:t>ОСНОВЫ</w:t>
      </w:r>
      <w:r w:rsidRPr="006048CA">
        <w:rPr>
          <w:rFonts w:ascii="Times New Roman" w:hAnsi="Times New Roman" w:cs="Times New Roman"/>
          <w:b/>
          <w:sz w:val="28"/>
          <w:szCs w:val="28"/>
        </w:rPr>
        <w:t xml:space="preserve"> ЭКОЛОГИЧЕСКОГО ПРАВА</w:t>
      </w:r>
    </w:p>
    <w:p w:rsidR="00465BE4" w:rsidRDefault="00465BE4" w:rsidP="00465BE4">
      <w:pPr>
        <w:jc w:val="center"/>
        <w:rPr>
          <w:rFonts w:ascii="Times New Roman" w:hAnsi="Times New Roman" w:cs="Times New Roman"/>
          <w:b/>
          <w:sz w:val="28"/>
          <w:szCs w:val="28"/>
        </w:rPr>
      </w:pPr>
    </w:p>
    <w:p w:rsidR="00465BE4" w:rsidRPr="00465BE4" w:rsidRDefault="00465BE4" w:rsidP="00465BE4">
      <w:pPr>
        <w:jc w:val="center"/>
        <w:rPr>
          <w:rFonts w:ascii="Times New Roman" w:hAnsi="Times New Roman" w:cs="Times New Roman"/>
          <w:b/>
          <w:sz w:val="28"/>
          <w:szCs w:val="28"/>
        </w:rPr>
      </w:pPr>
      <w:r w:rsidRPr="00465BE4">
        <w:rPr>
          <w:rFonts w:ascii="Times New Roman" w:hAnsi="Times New Roman" w:cs="Times New Roman"/>
          <w:b/>
          <w:sz w:val="24"/>
          <w:szCs w:val="24"/>
        </w:rPr>
        <w:t>ЛЕКЦИИ</w:t>
      </w:r>
    </w:p>
    <w:p w:rsidR="00465BE4" w:rsidRPr="00DB0B27" w:rsidRDefault="00465BE4" w:rsidP="00465BE4">
      <w:pPr>
        <w:jc w:val="center"/>
        <w:rPr>
          <w:rFonts w:ascii="Times New Roman" w:hAnsi="Times New Roman" w:cs="Times New Roman"/>
          <w:sz w:val="28"/>
          <w:szCs w:val="28"/>
        </w:rPr>
      </w:pPr>
      <w:r w:rsidRPr="00DB0B27">
        <w:rPr>
          <w:rFonts w:ascii="Times New Roman" w:hAnsi="Times New Roman" w:cs="Times New Roman"/>
          <w:sz w:val="28"/>
          <w:szCs w:val="28"/>
        </w:rPr>
        <w:t>ОО 2 курс:</w:t>
      </w:r>
    </w:p>
    <w:p w:rsidR="00465BE4" w:rsidRPr="006048CA" w:rsidRDefault="00465BE4" w:rsidP="00465BE4">
      <w:pPr>
        <w:spacing w:after="160" w:line="259" w:lineRule="auto"/>
        <w:jc w:val="center"/>
        <w:rPr>
          <w:rFonts w:ascii="Times New Roman" w:hAnsi="Times New Roman" w:cs="Times New Roman"/>
          <w:sz w:val="28"/>
          <w:szCs w:val="28"/>
        </w:rPr>
      </w:pPr>
    </w:p>
    <w:p w:rsidR="00465BE4" w:rsidRPr="006048CA" w:rsidRDefault="00465BE4" w:rsidP="00465BE4">
      <w:pPr>
        <w:spacing w:after="160" w:line="259" w:lineRule="auto"/>
        <w:jc w:val="center"/>
        <w:rPr>
          <w:rFonts w:ascii="Times New Roman" w:hAnsi="Times New Roman" w:cs="Times New Roman"/>
          <w:sz w:val="28"/>
          <w:szCs w:val="28"/>
        </w:rPr>
      </w:pPr>
    </w:p>
    <w:p w:rsidR="00465BE4" w:rsidRPr="006048CA" w:rsidRDefault="00465BE4" w:rsidP="00465BE4">
      <w:pPr>
        <w:spacing w:after="160" w:line="259" w:lineRule="auto"/>
        <w:jc w:val="center"/>
        <w:rPr>
          <w:rFonts w:ascii="Times New Roman" w:hAnsi="Times New Roman" w:cs="Times New Roman"/>
          <w:sz w:val="28"/>
          <w:szCs w:val="28"/>
        </w:rPr>
      </w:pPr>
    </w:p>
    <w:p w:rsidR="00465BE4" w:rsidRPr="006048CA" w:rsidRDefault="00465BE4" w:rsidP="00465BE4">
      <w:pPr>
        <w:spacing w:after="160" w:line="259" w:lineRule="auto"/>
        <w:jc w:val="center"/>
        <w:rPr>
          <w:rFonts w:ascii="Times New Roman" w:hAnsi="Times New Roman" w:cs="Times New Roman"/>
          <w:sz w:val="28"/>
          <w:szCs w:val="28"/>
        </w:rPr>
      </w:pPr>
    </w:p>
    <w:p w:rsidR="00465BE4" w:rsidRPr="006048CA" w:rsidRDefault="00465BE4" w:rsidP="00465BE4">
      <w:pPr>
        <w:spacing w:after="160" w:line="259" w:lineRule="auto"/>
        <w:jc w:val="center"/>
        <w:rPr>
          <w:rFonts w:ascii="Times New Roman" w:hAnsi="Times New Roman" w:cs="Times New Roman"/>
          <w:sz w:val="28"/>
          <w:szCs w:val="28"/>
        </w:rPr>
      </w:pPr>
    </w:p>
    <w:p w:rsidR="00465BE4" w:rsidRPr="006048CA" w:rsidRDefault="00465BE4" w:rsidP="00465BE4">
      <w:pPr>
        <w:spacing w:after="160" w:line="259" w:lineRule="auto"/>
        <w:jc w:val="center"/>
        <w:rPr>
          <w:rFonts w:ascii="Times New Roman" w:hAnsi="Times New Roman" w:cs="Times New Roman"/>
          <w:sz w:val="28"/>
          <w:szCs w:val="28"/>
        </w:rPr>
      </w:pPr>
    </w:p>
    <w:p w:rsidR="00465BE4" w:rsidRPr="006048CA" w:rsidRDefault="00465BE4" w:rsidP="00465BE4">
      <w:pPr>
        <w:spacing w:after="160" w:line="259" w:lineRule="auto"/>
        <w:contextualSpacing/>
        <w:jc w:val="right"/>
        <w:rPr>
          <w:rFonts w:ascii="Times New Roman" w:hAnsi="Times New Roman" w:cs="Times New Roman"/>
          <w:sz w:val="28"/>
          <w:szCs w:val="28"/>
        </w:rPr>
      </w:pPr>
      <w:r w:rsidRPr="006048CA">
        <w:rPr>
          <w:rFonts w:ascii="Times New Roman" w:hAnsi="Times New Roman" w:cs="Times New Roman"/>
          <w:sz w:val="28"/>
          <w:szCs w:val="28"/>
        </w:rPr>
        <w:t xml:space="preserve">Преподаватель: </w:t>
      </w:r>
    </w:p>
    <w:p w:rsidR="00465BE4" w:rsidRDefault="00465BE4" w:rsidP="00465BE4">
      <w:pPr>
        <w:contextualSpacing/>
        <w:jc w:val="right"/>
        <w:rPr>
          <w:rFonts w:ascii="Times New Roman" w:hAnsi="Times New Roman" w:cs="Times New Roman"/>
          <w:sz w:val="28"/>
          <w:szCs w:val="28"/>
        </w:rPr>
      </w:pPr>
      <w:r w:rsidRPr="006048CA">
        <w:rPr>
          <w:rFonts w:ascii="Times New Roman" w:hAnsi="Times New Roman" w:cs="Times New Roman"/>
          <w:sz w:val="28"/>
          <w:szCs w:val="28"/>
        </w:rPr>
        <w:t xml:space="preserve">  Шамсудинова Ж.Ш.</w:t>
      </w:r>
    </w:p>
    <w:p w:rsidR="00465BE4" w:rsidRDefault="00465BE4" w:rsidP="00465BE4">
      <w:pPr>
        <w:contextualSpacing/>
        <w:jc w:val="right"/>
        <w:rPr>
          <w:rFonts w:ascii="Times New Roman" w:hAnsi="Times New Roman" w:cs="Times New Roman"/>
          <w:sz w:val="28"/>
          <w:szCs w:val="28"/>
        </w:rPr>
      </w:pPr>
    </w:p>
    <w:p w:rsidR="00465BE4" w:rsidRDefault="00465BE4" w:rsidP="00465BE4">
      <w:pPr>
        <w:contextualSpacing/>
        <w:jc w:val="right"/>
        <w:rPr>
          <w:rFonts w:ascii="Times New Roman" w:hAnsi="Times New Roman" w:cs="Times New Roman"/>
          <w:sz w:val="28"/>
          <w:szCs w:val="28"/>
        </w:rPr>
      </w:pPr>
    </w:p>
    <w:p w:rsidR="00465BE4" w:rsidRPr="006048CA" w:rsidRDefault="00465BE4" w:rsidP="00465BE4">
      <w:pPr>
        <w:spacing w:after="160" w:line="259" w:lineRule="auto"/>
        <w:contextualSpacing/>
        <w:jc w:val="right"/>
        <w:rPr>
          <w:rFonts w:ascii="Times New Roman" w:hAnsi="Times New Roman" w:cs="Times New Roman"/>
          <w:sz w:val="28"/>
          <w:szCs w:val="28"/>
        </w:rPr>
      </w:pPr>
    </w:p>
    <w:p w:rsidR="003A738B" w:rsidRPr="00465BE4" w:rsidRDefault="00465BE4" w:rsidP="00465BE4">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5517E2" w:rsidRPr="005517E2" w:rsidRDefault="000A3F34" w:rsidP="005517E2">
      <w:pPr>
        <w:shd w:val="clear" w:color="auto" w:fill="FFFFFF"/>
        <w:spacing w:after="0" w:line="240" w:lineRule="auto"/>
        <w:ind w:firstLine="567"/>
        <w:contextualSpacing/>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lastRenderedPageBreak/>
        <w:t>Тема:</w:t>
      </w:r>
      <w:r w:rsidR="005517E2" w:rsidRPr="005517E2">
        <w:rPr>
          <w:rFonts w:ascii="Times New Roman" w:eastAsia="Times New Roman" w:hAnsi="Times New Roman" w:cs="Times New Roman"/>
          <w:b/>
          <w:bCs/>
          <w:color w:val="000000"/>
          <w:sz w:val="32"/>
          <w:szCs w:val="32"/>
          <w:lang w:eastAsia="ru-RU"/>
        </w:rPr>
        <w:t xml:space="preserve"> Экологический контроль</w:t>
      </w:r>
      <w:r w:rsidR="005517E2">
        <w:rPr>
          <w:rFonts w:ascii="Times New Roman" w:eastAsia="Times New Roman" w:hAnsi="Times New Roman" w:cs="Times New Roman"/>
          <w:b/>
          <w:bCs/>
          <w:color w:val="000000"/>
          <w:sz w:val="32"/>
          <w:szCs w:val="32"/>
          <w:lang w:eastAsia="ru-RU"/>
        </w:rPr>
        <w:t>: понятие, виды, характеристика</w:t>
      </w:r>
    </w:p>
    <w:p w:rsidR="005517E2" w:rsidRDefault="005517E2" w:rsidP="005517E2">
      <w:pPr>
        <w:shd w:val="clear" w:color="auto" w:fill="FFFFFF"/>
        <w:spacing w:after="0" w:line="240" w:lineRule="auto"/>
        <w:ind w:firstLine="567"/>
        <w:contextualSpacing/>
        <w:jc w:val="both"/>
        <w:rPr>
          <w:rFonts w:ascii="Times New Roman" w:eastAsia="Times New Roman" w:hAnsi="Times New Roman" w:cs="Times New Roman"/>
          <w:b/>
          <w:bCs/>
          <w:color w:val="000000"/>
          <w:sz w:val="28"/>
          <w:szCs w:val="28"/>
          <w:lang w:eastAsia="ru-RU"/>
        </w:rPr>
      </w:pPr>
    </w:p>
    <w:p w:rsidR="005517E2" w:rsidRPr="003D444A" w:rsidRDefault="005517E2" w:rsidP="005517E2">
      <w:pPr>
        <w:shd w:val="clear" w:color="auto" w:fill="FFFFFF"/>
        <w:spacing w:after="0" w:line="240" w:lineRule="auto"/>
        <w:ind w:firstLine="567"/>
        <w:contextualSpacing/>
        <w:jc w:val="both"/>
        <w:rPr>
          <w:rFonts w:ascii="Times New Roman" w:eastAsia="Times New Roman" w:hAnsi="Times New Roman" w:cs="Times New Roman"/>
          <w:i/>
          <w:color w:val="000000"/>
          <w:sz w:val="28"/>
          <w:szCs w:val="28"/>
          <w:lang w:eastAsia="ru-RU"/>
        </w:rPr>
      </w:pPr>
      <w:r w:rsidRPr="003D444A">
        <w:rPr>
          <w:rFonts w:ascii="Times New Roman" w:eastAsia="Times New Roman" w:hAnsi="Times New Roman" w:cs="Times New Roman"/>
          <w:b/>
          <w:bCs/>
          <w:i/>
          <w:color w:val="000000"/>
          <w:sz w:val="28"/>
          <w:szCs w:val="28"/>
          <w:lang w:eastAsia="ru-RU"/>
        </w:rPr>
        <w:t>План лекции:</w:t>
      </w:r>
    </w:p>
    <w:p w:rsidR="005517E2" w:rsidRPr="003D444A" w:rsidRDefault="005517E2" w:rsidP="005517E2">
      <w:pPr>
        <w:numPr>
          <w:ilvl w:val="0"/>
          <w:numId w:val="2"/>
        </w:numPr>
        <w:shd w:val="clear" w:color="auto" w:fill="FFFFFF"/>
        <w:spacing w:after="0" w:line="240" w:lineRule="auto"/>
        <w:ind w:left="0" w:firstLine="567"/>
        <w:contextualSpacing/>
        <w:jc w:val="both"/>
        <w:rPr>
          <w:rFonts w:ascii="Times New Roman" w:eastAsia="Times New Roman" w:hAnsi="Times New Roman" w:cs="Times New Roman"/>
          <w:i/>
          <w:color w:val="000000"/>
          <w:sz w:val="28"/>
          <w:szCs w:val="28"/>
          <w:lang w:eastAsia="ru-RU"/>
        </w:rPr>
      </w:pPr>
      <w:r w:rsidRPr="003D444A">
        <w:rPr>
          <w:rFonts w:ascii="Times New Roman" w:eastAsia="Times New Roman" w:hAnsi="Times New Roman" w:cs="Times New Roman"/>
          <w:i/>
          <w:color w:val="000000"/>
          <w:sz w:val="28"/>
          <w:szCs w:val="28"/>
          <w:lang w:eastAsia="ru-RU"/>
        </w:rPr>
        <w:t>Государственный экологический мониторинг.</w:t>
      </w:r>
    </w:p>
    <w:p w:rsidR="005517E2" w:rsidRPr="003D444A" w:rsidRDefault="005517E2" w:rsidP="005517E2">
      <w:pPr>
        <w:numPr>
          <w:ilvl w:val="0"/>
          <w:numId w:val="2"/>
        </w:numPr>
        <w:shd w:val="clear" w:color="auto" w:fill="FFFFFF"/>
        <w:spacing w:after="0" w:line="240" w:lineRule="auto"/>
        <w:ind w:left="0" w:firstLine="567"/>
        <w:contextualSpacing/>
        <w:jc w:val="both"/>
        <w:rPr>
          <w:rFonts w:ascii="Times New Roman" w:eastAsia="Times New Roman" w:hAnsi="Times New Roman" w:cs="Times New Roman"/>
          <w:i/>
          <w:color w:val="000000"/>
          <w:sz w:val="28"/>
          <w:szCs w:val="28"/>
          <w:lang w:eastAsia="ru-RU"/>
        </w:rPr>
      </w:pPr>
      <w:r w:rsidRPr="003D444A">
        <w:rPr>
          <w:rFonts w:ascii="Times New Roman" w:eastAsia="Times New Roman" w:hAnsi="Times New Roman" w:cs="Times New Roman"/>
          <w:i/>
          <w:color w:val="000000"/>
          <w:sz w:val="28"/>
          <w:szCs w:val="28"/>
          <w:lang w:eastAsia="ru-RU"/>
        </w:rPr>
        <w:t>Экологический контроль, его задачи.</w:t>
      </w:r>
    </w:p>
    <w:p w:rsidR="005517E2" w:rsidRPr="003D444A" w:rsidRDefault="005517E2" w:rsidP="005517E2">
      <w:pPr>
        <w:numPr>
          <w:ilvl w:val="0"/>
          <w:numId w:val="2"/>
        </w:numPr>
        <w:shd w:val="clear" w:color="auto" w:fill="FFFFFF"/>
        <w:spacing w:after="0" w:line="240" w:lineRule="auto"/>
        <w:ind w:left="0" w:firstLine="567"/>
        <w:contextualSpacing/>
        <w:jc w:val="both"/>
        <w:rPr>
          <w:rFonts w:ascii="Times New Roman" w:eastAsia="Times New Roman" w:hAnsi="Times New Roman" w:cs="Times New Roman"/>
          <w:i/>
          <w:color w:val="000000"/>
          <w:sz w:val="28"/>
          <w:szCs w:val="28"/>
          <w:lang w:eastAsia="ru-RU"/>
        </w:rPr>
      </w:pPr>
      <w:r w:rsidRPr="003D444A">
        <w:rPr>
          <w:rFonts w:ascii="Times New Roman" w:eastAsia="Times New Roman" w:hAnsi="Times New Roman" w:cs="Times New Roman"/>
          <w:i/>
          <w:color w:val="000000"/>
          <w:sz w:val="28"/>
          <w:szCs w:val="28"/>
          <w:lang w:eastAsia="ru-RU"/>
        </w:rPr>
        <w:t>Виды экологического контроля.</w:t>
      </w:r>
    </w:p>
    <w:p w:rsidR="005517E2" w:rsidRPr="003D444A" w:rsidRDefault="005517E2" w:rsidP="005517E2">
      <w:pPr>
        <w:numPr>
          <w:ilvl w:val="0"/>
          <w:numId w:val="2"/>
        </w:numPr>
        <w:shd w:val="clear" w:color="auto" w:fill="FFFFFF"/>
        <w:spacing w:after="0" w:line="240" w:lineRule="auto"/>
        <w:ind w:left="0" w:firstLine="567"/>
        <w:contextualSpacing/>
        <w:jc w:val="both"/>
        <w:rPr>
          <w:rFonts w:ascii="Times New Roman" w:eastAsia="Times New Roman" w:hAnsi="Times New Roman" w:cs="Times New Roman"/>
          <w:i/>
          <w:color w:val="000000"/>
          <w:sz w:val="28"/>
          <w:szCs w:val="28"/>
          <w:lang w:eastAsia="ru-RU"/>
        </w:rPr>
      </w:pPr>
      <w:r w:rsidRPr="003D444A">
        <w:rPr>
          <w:rFonts w:ascii="Times New Roman" w:eastAsia="Times New Roman" w:hAnsi="Times New Roman" w:cs="Times New Roman"/>
          <w:i/>
          <w:color w:val="000000"/>
          <w:sz w:val="28"/>
          <w:szCs w:val="28"/>
          <w:lang w:eastAsia="ru-RU"/>
        </w:rPr>
        <w:t>Экологическая экспертиза</w:t>
      </w:r>
    </w:p>
    <w:p w:rsidR="005517E2" w:rsidRPr="0081416F" w:rsidRDefault="005517E2" w:rsidP="005517E2">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5517E2" w:rsidRPr="00AB4242" w:rsidRDefault="005517E2" w:rsidP="005517E2">
      <w:pPr>
        <w:pStyle w:val="a3"/>
        <w:numPr>
          <w:ilvl w:val="1"/>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242">
        <w:rPr>
          <w:rFonts w:ascii="Times New Roman" w:eastAsia="Times New Roman" w:hAnsi="Times New Roman" w:cs="Times New Roman"/>
          <w:b/>
          <w:bCs/>
          <w:color w:val="000000"/>
          <w:sz w:val="28"/>
          <w:szCs w:val="28"/>
          <w:lang w:eastAsia="ru-RU"/>
        </w:rPr>
        <w:t>Государственный экологический мониторинг.</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Это государственная служба:</w:t>
      </w:r>
    </w:p>
    <w:p w:rsidR="005517E2" w:rsidRPr="00B61C53"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C53">
        <w:rPr>
          <w:rFonts w:ascii="Times New Roman" w:eastAsia="Times New Roman" w:hAnsi="Times New Roman" w:cs="Times New Roman"/>
          <w:bCs/>
          <w:color w:val="000000"/>
          <w:sz w:val="28"/>
          <w:szCs w:val="28"/>
          <w:lang w:eastAsia="ru-RU"/>
        </w:rPr>
        <w:t>- наблюдения за происходящими в природной среде процессами, загрязнением природных объектов и последствиями его влияния на природную среду;</w:t>
      </w:r>
    </w:p>
    <w:p w:rsidR="005517E2" w:rsidRPr="00B61C53"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C53">
        <w:rPr>
          <w:rFonts w:ascii="Times New Roman" w:eastAsia="Times New Roman" w:hAnsi="Times New Roman" w:cs="Times New Roman"/>
          <w:bCs/>
          <w:color w:val="000000"/>
          <w:sz w:val="28"/>
          <w:szCs w:val="28"/>
          <w:lang w:eastAsia="ru-RU"/>
        </w:rPr>
        <w:t>- анализа полученной информации и обеспечения ею заинтересованных организаций и населения.</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Цели мониторинга:</w:t>
      </w:r>
    </w:p>
    <w:p w:rsidR="005517E2" w:rsidRPr="0081416F" w:rsidRDefault="005517E2" w:rsidP="005517E2">
      <w:pPr>
        <w:numPr>
          <w:ilvl w:val="0"/>
          <w:numId w:val="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наблюдение</w:t>
      </w:r>
      <w:proofErr w:type="gramEnd"/>
      <w:r w:rsidRPr="0081416F">
        <w:rPr>
          <w:rFonts w:ascii="Times New Roman" w:eastAsia="Times New Roman" w:hAnsi="Times New Roman" w:cs="Times New Roman"/>
          <w:color w:val="000000"/>
          <w:sz w:val="28"/>
          <w:szCs w:val="28"/>
          <w:lang w:eastAsia="ru-RU"/>
        </w:rPr>
        <w:t xml:space="preserve"> за состоянием окружающей среды, в том числе за состоянием окружающей среды в районах расположения источников антропогенного воздействия и воздействием этих источников на окружающую среду;</w:t>
      </w:r>
    </w:p>
    <w:p w:rsidR="005517E2" w:rsidRPr="0081416F" w:rsidRDefault="005517E2" w:rsidP="005517E2">
      <w:pPr>
        <w:numPr>
          <w:ilvl w:val="0"/>
          <w:numId w:val="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обеспечение</w:t>
      </w:r>
      <w:proofErr w:type="gramEnd"/>
      <w:r w:rsidRPr="0081416F">
        <w:rPr>
          <w:rFonts w:ascii="Times New Roman" w:eastAsia="Times New Roman" w:hAnsi="Times New Roman" w:cs="Times New Roman"/>
          <w:color w:val="000000"/>
          <w:sz w:val="28"/>
          <w:szCs w:val="28"/>
          <w:lang w:eastAsia="ru-RU"/>
        </w:rPr>
        <w:t xml:space="preserve"> потребностей государства, юридических и физических лиц и достоверной информации, необходимой для предотвращения и (или) уменьшения неблагоприятных последствий изменения состояния окружающей среды.</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Информация о состоянии окружающей среды используется для разработки:</w:t>
      </w:r>
    </w:p>
    <w:p w:rsidR="005517E2" w:rsidRPr="0081416F" w:rsidRDefault="005517E2" w:rsidP="005517E2">
      <w:pPr>
        <w:numPr>
          <w:ilvl w:val="0"/>
          <w:numId w:val="4"/>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прогнозов</w:t>
      </w:r>
      <w:proofErr w:type="gramEnd"/>
      <w:r w:rsidRPr="0081416F">
        <w:rPr>
          <w:rFonts w:ascii="Times New Roman" w:eastAsia="Times New Roman" w:hAnsi="Times New Roman" w:cs="Times New Roman"/>
          <w:color w:val="000000"/>
          <w:sz w:val="28"/>
          <w:szCs w:val="28"/>
          <w:lang w:eastAsia="ru-RU"/>
        </w:rPr>
        <w:t xml:space="preserve"> социально-экономического развития и принятия соответствующих решений;</w:t>
      </w:r>
    </w:p>
    <w:p w:rsidR="005517E2" w:rsidRPr="0081416F" w:rsidRDefault="005517E2" w:rsidP="005517E2">
      <w:pPr>
        <w:numPr>
          <w:ilvl w:val="0"/>
          <w:numId w:val="4"/>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федеральных</w:t>
      </w:r>
      <w:proofErr w:type="gramEnd"/>
      <w:r w:rsidRPr="0081416F">
        <w:rPr>
          <w:rFonts w:ascii="Times New Roman" w:eastAsia="Times New Roman" w:hAnsi="Times New Roman" w:cs="Times New Roman"/>
          <w:color w:val="000000"/>
          <w:sz w:val="28"/>
          <w:szCs w:val="28"/>
          <w:lang w:eastAsia="ru-RU"/>
        </w:rPr>
        <w:t xml:space="preserve"> программ в области экологического развития России;</w:t>
      </w:r>
    </w:p>
    <w:p w:rsidR="005517E2" w:rsidRPr="0081416F" w:rsidRDefault="005517E2" w:rsidP="005517E2">
      <w:pPr>
        <w:numPr>
          <w:ilvl w:val="0"/>
          <w:numId w:val="4"/>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целевых</w:t>
      </w:r>
      <w:proofErr w:type="gramEnd"/>
      <w:r w:rsidRPr="0081416F">
        <w:rPr>
          <w:rFonts w:ascii="Times New Roman" w:eastAsia="Times New Roman" w:hAnsi="Times New Roman" w:cs="Times New Roman"/>
          <w:color w:val="000000"/>
          <w:sz w:val="28"/>
          <w:szCs w:val="28"/>
          <w:lang w:eastAsia="ru-RU"/>
        </w:rPr>
        <w:t xml:space="preserve"> программ в области охраны окружающей среды субъектов Федерации и мероприятий по охране окружающей среды.</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Виды мониторинга окружающей среды:</w:t>
      </w:r>
    </w:p>
    <w:p w:rsidR="005517E2" w:rsidRPr="0081416F" w:rsidRDefault="005517E2" w:rsidP="005517E2">
      <w:pPr>
        <w:numPr>
          <w:ilvl w:val="0"/>
          <w:numId w:val="5"/>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состояние</w:t>
      </w:r>
      <w:proofErr w:type="gramEnd"/>
      <w:r w:rsidRPr="0081416F">
        <w:rPr>
          <w:rFonts w:ascii="Times New Roman" w:eastAsia="Times New Roman" w:hAnsi="Times New Roman" w:cs="Times New Roman"/>
          <w:color w:val="000000"/>
          <w:sz w:val="28"/>
          <w:szCs w:val="28"/>
          <w:lang w:eastAsia="ru-RU"/>
        </w:rPr>
        <w:t xml:space="preserve"> окружающей среды;</w:t>
      </w:r>
    </w:p>
    <w:p w:rsidR="005517E2" w:rsidRPr="0081416F" w:rsidRDefault="005517E2" w:rsidP="005517E2">
      <w:pPr>
        <w:numPr>
          <w:ilvl w:val="0"/>
          <w:numId w:val="5"/>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социально</w:t>
      </w:r>
      <w:proofErr w:type="gramEnd"/>
      <w:r w:rsidRPr="0081416F">
        <w:rPr>
          <w:rFonts w:ascii="Times New Roman" w:eastAsia="Times New Roman" w:hAnsi="Times New Roman" w:cs="Times New Roman"/>
          <w:color w:val="000000"/>
          <w:sz w:val="28"/>
          <w:szCs w:val="28"/>
          <w:lang w:eastAsia="ru-RU"/>
        </w:rPr>
        <w:t>-гигиенический;</w:t>
      </w:r>
    </w:p>
    <w:p w:rsidR="005517E2" w:rsidRPr="0081416F" w:rsidRDefault="005517E2" w:rsidP="005517E2">
      <w:pPr>
        <w:numPr>
          <w:ilvl w:val="0"/>
          <w:numId w:val="5"/>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источники</w:t>
      </w:r>
      <w:proofErr w:type="gramEnd"/>
      <w:r w:rsidRPr="0081416F">
        <w:rPr>
          <w:rFonts w:ascii="Times New Roman" w:eastAsia="Times New Roman" w:hAnsi="Times New Roman" w:cs="Times New Roman"/>
          <w:color w:val="000000"/>
          <w:sz w:val="28"/>
          <w:szCs w:val="28"/>
          <w:lang w:eastAsia="ru-RU"/>
        </w:rPr>
        <w:t xml:space="preserve"> вредного воздействия;</w:t>
      </w:r>
    </w:p>
    <w:p w:rsidR="005517E2" w:rsidRPr="0081416F" w:rsidRDefault="005517E2" w:rsidP="005517E2">
      <w:pPr>
        <w:numPr>
          <w:ilvl w:val="0"/>
          <w:numId w:val="5"/>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водные</w:t>
      </w:r>
      <w:proofErr w:type="gramEnd"/>
      <w:r w:rsidRPr="0081416F">
        <w:rPr>
          <w:rFonts w:ascii="Times New Roman" w:eastAsia="Times New Roman" w:hAnsi="Times New Roman" w:cs="Times New Roman"/>
          <w:color w:val="000000"/>
          <w:sz w:val="28"/>
          <w:szCs w:val="28"/>
          <w:lang w:eastAsia="ru-RU"/>
        </w:rPr>
        <w:t xml:space="preserve"> объекты;</w:t>
      </w:r>
    </w:p>
    <w:p w:rsidR="005517E2" w:rsidRPr="0081416F" w:rsidRDefault="005517E2" w:rsidP="005517E2">
      <w:pPr>
        <w:numPr>
          <w:ilvl w:val="0"/>
          <w:numId w:val="5"/>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леса</w:t>
      </w:r>
      <w:proofErr w:type="gramEnd"/>
      <w:r w:rsidRPr="0081416F">
        <w:rPr>
          <w:rFonts w:ascii="Times New Roman" w:eastAsia="Times New Roman" w:hAnsi="Times New Roman" w:cs="Times New Roman"/>
          <w:color w:val="000000"/>
          <w:sz w:val="28"/>
          <w:szCs w:val="28"/>
          <w:lang w:eastAsia="ru-RU"/>
        </w:rPr>
        <w:t>;</w:t>
      </w:r>
    </w:p>
    <w:p w:rsidR="005517E2" w:rsidRPr="0081416F" w:rsidRDefault="005517E2" w:rsidP="005517E2">
      <w:pPr>
        <w:numPr>
          <w:ilvl w:val="0"/>
          <w:numId w:val="5"/>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объекты</w:t>
      </w:r>
      <w:proofErr w:type="gramEnd"/>
      <w:r w:rsidRPr="0081416F">
        <w:rPr>
          <w:rFonts w:ascii="Times New Roman" w:eastAsia="Times New Roman" w:hAnsi="Times New Roman" w:cs="Times New Roman"/>
          <w:color w:val="000000"/>
          <w:sz w:val="28"/>
          <w:szCs w:val="28"/>
          <w:lang w:eastAsia="ru-RU"/>
        </w:rPr>
        <w:t xml:space="preserve"> животного мира;</w:t>
      </w:r>
    </w:p>
    <w:p w:rsidR="005517E2" w:rsidRPr="0081416F" w:rsidRDefault="005517E2" w:rsidP="005517E2">
      <w:pPr>
        <w:numPr>
          <w:ilvl w:val="0"/>
          <w:numId w:val="5"/>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атмосферный</w:t>
      </w:r>
      <w:proofErr w:type="gramEnd"/>
      <w:r w:rsidRPr="0081416F">
        <w:rPr>
          <w:rFonts w:ascii="Times New Roman" w:eastAsia="Times New Roman" w:hAnsi="Times New Roman" w:cs="Times New Roman"/>
          <w:color w:val="000000"/>
          <w:sz w:val="28"/>
          <w:szCs w:val="28"/>
          <w:lang w:eastAsia="ru-RU"/>
        </w:rPr>
        <w:t xml:space="preserve"> воздух;</w:t>
      </w:r>
    </w:p>
    <w:p w:rsidR="005517E2" w:rsidRPr="0081416F" w:rsidRDefault="005517E2" w:rsidP="005517E2">
      <w:pPr>
        <w:numPr>
          <w:ilvl w:val="0"/>
          <w:numId w:val="5"/>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земли</w:t>
      </w:r>
      <w:proofErr w:type="gramEnd"/>
      <w:r w:rsidRPr="0081416F">
        <w:rPr>
          <w:rFonts w:ascii="Times New Roman" w:eastAsia="Times New Roman" w:hAnsi="Times New Roman" w:cs="Times New Roman"/>
          <w:color w:val="000000"/>
          <w:sz w:val="28"/>
          <w:szCs w:val="28"/>
          <w:lang w:eastAsia="ru-RU"/>
        </w:rPr>
        <w:t>.</w:t>
      </w:r>
    </w:p>
    <w:p w:rsidR="005517E2"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Одной из важнейших функций государственного управления в сфере использования природных ресурсов и охраны окружающей природной среды является </w:t>
      </w:r>
      <w:r w:rsidRPr="0081416F">
        <w:rPr>
          <w:rFonts w:ascii="Times New Roman" w:eastAsia="Times New Roman" w:hAnsi="Times New Roman" w:cs="Times New Roman"/>
          <w:b/>
          <w:bCs/>
          <w:color w:val="000000"/>
          <w:sz w:val="28"/>
          <w:szCs w:val="28"/>
          <w:lang w:eastAsia="ru-RU"/>
        </w:rPr>
        <w:t>экологический контроль</w:t>
      </w:r>
      <w:r w:rsidRPr="0081416F">
        <w:rPr>
          <w:rFonts w:ascii="Times New Roman" w:eastAsia="Times New Roman" w:hAnsi="Times New Roman" w:cs="Times New Roman"/>
          <w:color w:val="000000"/>
          <w:sz w:val="28"/>
          <w:szCs w:val="28"/>
          <w:lang w:eastAsia="ru-RU"/>
        </w:rPr>
        <w:t>.</w:t>
      </w:r>
    </w:p>
    <w:p w:rsidR="005517E2"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p>
    <w:p w:rsidR="005517E2" w:rsidRPr="00465BE4" w:rsidRDefault="005517E2" w:rsidP="00465BE4">
      <w:pPr>
        <w:pStyle w:val="a3"/>
        <w:numPr>
          <w:ilvl w:val="1"/>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5BE4">
        <w:rPr>
          <w:rFonts w:ascii="Times New Roman" w:eastAsia="Times New Roman" w:hAnsi="Times New Roman" w:cs="Times New Roman"/>
          <w:b/>
          <w:bCs/>
          <w:color w:val="000000"/>
          <w:sz w:val="28"/>
          <w:szCs w:val="28"/>
          <w:lang w:eastAsia="ru-RU"/>
        </w:rPr>
        <w:t>Экологический контроль, его задачи.</w:t>
      </w:r>
    </w:p>
    <w:p w:rsidR="005517E2" w:rsidRPr="003D444A"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3D444A">
        <w:rPr>
          <w:rFonts w:ascii="Times New Roman" w:eastAsia="Times New Roman" w:hAnsi="Times New Roman" w:cs="Times New Roman"/>
          <w:bCs/>
          <w:color w:val="000000"/>
          <w:sz w:val="28"/>
          <w:szCs w:val="28"/>
          <w:lang w:eastAsia="ru-RU"/>
        </w:rPr>
        <w:t>Экологический контроль</w:t>
      </w:r>
      <w:r w:rsidRPr="0081416F">
        <w:rPr>
          <w:rFonts w:ascii="Times New Roman" w:eastAsia="Times New Roman" w:hAnsi="Times New Roman" w:cs="Times New Roman"/>
          <w:b/>
          <w:bCs/>
          <w:color w:val="000000"/>
          <w:sz w:val="28"/>
          <w:szCs w:val="28"/>
          <w:lang w:eastAsia="ru-RU"/>
        </w:rPr>
        <w:t xml:space="preserve"> </w:t>
      </w:r>
      <w:r w:rsidRPr="003D444A">
        <w:rPr>
          <w:rFonts w:ascii="Times New Roman" w:eastAsia="Times New Roman" w:hAnsi="Times New Roman" w:cs="Times New Roman"/>
          <w:bCs/>
          <w:color w:val="000000"/>
          <w:sz w:val="28"/>
          <w:szCs w:val="28"/>
          <w:lang w:eastAsia="ru-RU"/>
        </w:rPr>
        <w:t>– совокупность мероприятий по наблюдению за состоянием окружающей природной среды и её изменениям, а также проверке выполнения экологических требований всеми предприятиями, организациями, должностными лицами и гражданами.</w:t>
      </w:r>
    </w:p>
    <w:p w:rsidR="005517E2" w:rsidRPr="003D444A" w:rsidRDefault="005517E2" w:rsidP="005517E2">
      <w:pPr>
        <w:shd w:val="clear" w:color="auto" w:fill="FFFFFF"/>
        <w:spacing w:after="0" w:line="240" w:lineRule="auto"/>
        <w:ind w:firstLine="567"/>
        <w:contextualSpacing/>
        <w:jc w:val="both"/>
        <w:rPr>
          <w:rFonts w:ascii="Times New Roman" w:eastAsia="Times New Roman" w:hAnsi="Times New Roman" w:cs="Times New Roman"/>
          <w:i/>
          <w:color w:val="000000"/>
          <w:sz w:val="28"/>
          <w:szCs w:val="28"/>
          <w:lang w:eastAsia="ru-RU"/>
        </w:rPr>
      </w:pPr>
      <w:r w:rsidRPr="0081416F">
        <w:rPr>
          <w:rFonts w:ascii="Times New Roman" w:eastAsia="Times New Roman" w:hAnsi="Times New Roman" w:cs="Times New Roman"/>
          <w:color w:val="000000"/>
          <w:sz w:val="28"/>
          <w:szCs w:val="28"/>
          <w:lang w:eastAsia="ru-RU"/>
        </w:rPr>
        <w:t>Или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субъектами хозяйственной и иной деятельности требований, в том числе нормативов и нормативных документов, в области охраны окружающей среды.</w:t>
      </w:r>
      <w:r w:rsidRPr="0081416F">
        <w:rPr>
          <w:rFonts w:ascii="Times New Roman" w:eastAsia="Times New Roman" w:hAnsi="Times New Roman" w:cs="Times New Roman"/>
          <w:color w:val="000000"/>
          <w:sz w:val="28"/>
          <w:szCs w:val="28"/>
          <w:lang w:eastAsia="ru-RU"/>
        </w:rPr>
        <w:br/>
      </w:r>
      <w:r w:rsidRPr="00B61C53">
        <w:rPr>
          <w:rFonts w:ascii="Times New Roman" w:eastAsia="Times New Roman" w:hAnsi="Times New Roman" w:cs="Times New Roman"/>
          <w:i/>
          <w:iCs/>
          <w:color w:val="000000"/>
          <w:sz w:val="28"/>
          <w:szCs w:val="28"/>
          <w:lang w:eastAsia="ru-RU"/>
        </w:rPr>
        <w:t>В настоящее время термин </w:t>
      </w:r>
      <w:r w:rsidRPr="003D444A">
        <w:rPr>
          <w:rFonts w:ascii="Times New Roman" w:eastAsia="Times New Roman" w:hAnsi="Times New Roman" w:cs="Times New Roman"/>
          <w:bCs/>
          <w:i/>
          <w:iCs/>
          <w:color w:val="000000"/>
          <w:sz w:val="28"/>
          <w:szCs w:val="28"/>
          <w:lang w:eastAsia="ru-RU"/>
        </w:rPr>
        <w:t>экологический контроль</w:t>
      </w:r>
      <w:r w:rsidRPr="003D444A">
        <w:rPr>
          <w:rFonts w:ascii="Times New Roman" w:eastAsia="Times New Roman" w:hAnsi="Times New Roman" w:cs="Times New Roman"/>
          <w:i/>
          <w:iCs/>
          <w:color w:val="000000"/>
          <w:sz w:val="28"/>
          <w:szCs w:val="28"/>
          <w:lang w:eastAsia="ru-RU"/>
        </w:rPr>
        <w:t> постепенно заменяется на термин </w:t>
      </w:r>
      <w:r w:rsidRPr="003D444A">
        <w:rPr>
          <w:rFonts w:ascii="Times New Roman" w:eastAsia="Times New Roman" w:hAnsi="Times New Roman" w:cs="Times New Roman"/>
          <w:bCs/>
          <w:i/>
          <w:iCs/>
          <w:color w:val="000000"/>
          <w:sz w:val="28"/>
          <w:szCs w:val="28"/>
          <w:lang w:eastAsia="ru-RU"/>
        </w:rPr>
        <w:t>экологический надзор</w:t>
      </w:r>
      <w:r w:rsidRPr="003D444A">
        <w:rPr>
          <w:rFonts w:ascii="Times New Roman" w:eastAsia="Times New Roman" w:hAnsi="Times New Roman" w:cs="Times New Roman"/>
          <w:i/>
          <w:iCs/>
          <w:color w:val="000000"/>
          <w:sz w:val="28"/>
          <w:szCs w:val="28"/>
          <w:lang w:eastAsia="ru-RU"/>
        </w:rPr>
        <w:t>.</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Федеральным законом «Об охране окружающей среды», другими федеральными законами и принимаемыми в соответствии с ними иными нормативными правовыми актами Российской Федерации и её субъектов,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517E2" w:rsidRDefault="005517E2" w:rsidP="005517E2">
      <w:pPr>
        <w:shd w:val="clear" w:color="auto" w:fill="FFFFFF"/>
        <w:spacing w:after="0" w:line="240" w:lineRule="auto"/>
        <w:ind w:firstLine="567"/>
        <w:contextualSpacing/>
        <w:jc w:val="both"/>
        <w:rPr>
          <w:rFonts w:ascii="Times New Roman" w:eastAsia="Times New Roman" w:hAnsi="Times New Roman" w:cs="Times New Roman"/>
          <w:b/>
          <w:bCs/>
          <w:i/>
          <w:sz w:val="28"/>
          <w:szCs w:val="28"/>
          <w:lang w:eastAsia="ru-RU"/>
        </w:rPr>
      </w:pPr>
    </w:p>
    <w:p w:rsidR="005517E2" w:rsidRPr="0058318F" w:rsidRDefault="005517E2" w:rsidP="005517E2">
      <w:pPr>
        <w:shd w:val="clear" w:color="auto" w:fill="FFFFFF"/>
        <w:spacing w:after="0" w:line="240" w:lineRule="auto"/>
        <w:ind w:firstLine="567"/>
        <w:contextualSpacing/>
        <w:jc w:val="both"/>
        <w:rPr>
          <w:rFonts w:ascii="Times New Roman" w:eastAsia="Times New Roman" w:hAnsi="Times New Roman" w:cs="Times New Roman"/>
          <w:i/>
          <w:color w:val="000000"/>
          <w:sz w:val="28"/>
          <w:szCs w:val="28"/>
          <w:lang w:eastAsia="ru-RU"/>
        </w:rPr>
      </w:pPr>
      <w:r w:rsidRPr="00B61C53">
        <w:rPr>
          <w:rFonts w:ascii="Times New Roman" w:eastAsia="Times New Roman" w:hAnsi="Times New Roman" w:cs="Times New Roman"/>
          <w:b/>
          <w:bCs/>
          <w:i/>
          <w:sz w:val="28"/>
          <w:szCs w:val="28"/>
          <w:lang w:eastAsia="ru-RU"/>
        </w:rPr>
        <w:t>Цель экологического контроля:</w:t>
      </w:r>
      <w:r w:rsidRPr="00B61C53">
        <w:rPr>
          <w:rFonts w:ascii="Times New Roman" w:eastAsia="Times New Roman" w:hAnsi="Times New Roman" w:cs="Times New Roman"/>
          <w:b/>
          <w:i/>
          <w:sz w:val="28"/>
          <w:szCs w:val="28"/>
          <w:lang w:eastAsia="ru-RU"/>
        </w:rPr>
        <w:t xml:space="preserve"> </w:t>
      </w:r>
      <w:r w:rsidRPr="00B61C53">
        <w:rPr>
          <w:rFonts w:ascii="Times New Roman" w:eastAsia="Times New Roman" w:hAnsi="Times New Roman" w:cs="Times New Roman"/>
          <w:b/>
          <w:bCs/>
          <w:i/>
          <w:sz w:val="28"/>
          <w:szCs w:val="28"/>
          <w:lang w:eastAsia="ru-RU"/>
        </w:rPr>
        <w:t>обеспечение безопасности населения от влияния естественных и антропогенных процессов на окружающую среду и здоровье людей</w:t>
      </w:r>
      <w:r w:rsidRPr="0058318F">
        <w:rPr>
          <w:rFonts w:ascii="Times New Roman" w:eastAsia="Times New Roman" w:hAnsi="Times New Roman" w:cs="Times New Roman"/>
          <w:bCs/>
          <w:i/>
          <w:color w:val="000000"/>
          <w:sz w:val="28"/>
          <w:szCs w:val="28"/>
          <w:lang w:eastAsia="ru-RU"/>
        </w:rPr>
        <w:t>.</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Задачи экологического контроля:</w:t>
      </w:r>
    </w:p>
    <w:p w:rsidR="005517E2" w:rsidRPr="0081416F" w:rsidRDefault="005517E2" w:rsidP="005517E2">
      <w:pPr>
        <w:numPr>
          <w:ilvl w:val="0"/>
          <w:numId w:val="7"/>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наблюдение</w:t>
      </w:r>
      <w:proofErr w:type="gramEnd"/>
      <w:r w:rsidRPr="0081416F">
        <w:rPr>
          <w:rFonts w:ascii="Times New Roman" w:eastAsia="Times New Roman" w:hAnsi="Times New Roman" w:cs="Times New Roman"/>
          <w:color w:val="000000"/>
          <w:sz w:val="28"/>
          <w:szCs w:val="28"/>
          <w:lang w:eastAsia="ru-RU"/>
        </w:rPr>
        <w:t xml:space="preserve"> за состоянием окружающей среды;</w:t>
      </w:r>
    </w:p>
    <w:p w:rsidR="005517E2" w:rsidRPr="0081416F" w:rsidRDefault="005517E2" w:rsidP="005517E2">
      <w:pPr>
        <w:numPr>
          <w:ilvl w:val="0"/>
          <w:numId w:val="7"/>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выполнение</w:t>
      </w:r>
      <w:proofErr w:type="gramEnd"/>
      <w:r w:rsidRPr="0081416F">
        <w:rPr>
          <w:rFonts w:ascii="Times New Roman" w:eastAsia="Times New Roman" w:hAnsi="Times New Roman" w:cs="Times New Roman"/>
          <w:color w:val="000000"/>
          <w:sz w:val="28"/>
          <w:szCs w:val="28"/>
          <w:lang w:eastAsia="ru-RU"/>
        </w:rPr>
        <w:t xml:space="preserve"> требований экологических стандартов по обеспечению и сохранению качества среды;</w:t>
      </w:r>
    </w:p>
    <w:p w:rsidR="005517E2" w:rsidRDefault="005517E2" w:rsidP="005517E2">
      <w:pPr>
        <w:numPr>
          <w:ilvl w:val="0"/>
          <w:numId w:val="7"/>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соблюдение</w:t>
      </w:r>
      <w:proofErr w:type="gramEnd"/>
      <w:r w:rsidRPr="0081416F">
        <w:rPr>
          <w:rFonts w:ascii="Times New Roman" w:eastAsia="Times New Roman" w:hAnsi="Times New Roman" w:cs="Times New Roman"/>
          <w:color w:val="000000"/>
          <w:sz w:val="28"/>
          <w:szCs w:val="28"/>
          <w:lang w:eastAsia="ru-RU"/>
        </w:rPr>
        <w:t xml:space="preserve"> нормативных эколого-правовых требований по охране воспроизводству качества природной среды.</w:t>
      </w:r>
    </w:p>
    <w:p w:rsidR="005517E2" w:rsidRDefault="005517E2" w:rsidP="005517E2">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p>
    <w:p w:rsidR="005517E2" w:rsidRPr="00B61C53" w:rsidRDefault="0073614D" w:rsidP="0073614D">
      <w:pPr>
        <w:shd w:val="clear" w:color="auto" w:fill="FFFFFF"/>
        <w:spacing w:after="0" w:line="240" w:lineRule="auto"/>
        <w:ind w:left="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005517E2" w:rsidRPr="0081416F">
        <w:rPr>
          <w:rFonts w:ascii="Times New Roman" w:eastAsia="Times New Roman" w:hAnsi="Times New Roman" w:cs="Times New Roman"/>
          <w:b/>
          <w:bCs/>
          <w:color w:val="000000"/>
          <w:sz w:val="28"/>
          <w:szCs w:val="28"/>
          <w:lang w:eastAsia="ru-RU"/>
        </w:rPr>
        <w:t>Виды экологического контроля.</w:t>
      </w:r>
    </w:p>
    <w:p w:rsidR="005517E2" w:rsidRPr="0058318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58318F">
        <w:rPr>
          <w:rFonts w:ascii="Times New Roman" w:eastAsia="Times New Roman" w:hAnsi="Times New Roman" w:cs="Times New Roman"/>
          <w:bCs/>
          <w:color w:val="000000"/>
          <w:sz w:val="28"/>
          <w:szCs w:val="28"/>
          <w:lang w:eastAsia="ru-RU"/>
        </w:rPr>
        <w:t>К видам экологического контроля относятся:</w:t>
      </w:r>
    </w:p>
    <w:p w:rsidR="005517E2" w:rsidRPr="0058318F" w:rsidRDefault="005517E2" w:rsidP="005517E2">
      <w:pPr>
        <w:numPr>
          <w:ilvl w:val="0"/>
          <w:numId w:val="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58318F">
        <w:rPr>
          <w:rFonts w:ascii="Times New Roman" w:eastAsia="Times New Roman" w:hAnsi="Times New Roman" w:cs="Times New Roman"/>
          <w:color w:val="000000"/>
          <w:sz w:val="28"/>
          <w:szCs w:val="28"/>
          <w:lang w:eastAsia="ru-RU"/>
        </w:rPr>
        <w:t>государственный</w:t>
      </w:r>
      <w:proofErr w:type="gramEnd"/>
      <w:r w:rsidRPr="0058318F">
        <w:rPr>
          <w:rFonts w:ascii="Times New Roman" w:eastAsia="Times New Roman" w:hAnsi="Times New Roman" w:cs="Times New Roman"/>
          <w:color w:val="000000"/>
          <w:sz w:val="28"/>
          <w:szCs w:val="28"/>
          <w:lang w:eastAsia="ru-RU"/>
        </w:rPr>
        <w:t xml:space="preserve"> контроль;</w:t>
      </w:r>
    </w:p>
    <w:p w:rsidR="005517E2" w:rsidRPr="0058318F" w:rsidRDefault="005517E2" w:rsidP="005517E2">
      <w:pPr>
        <w:numPr>
          <w:ilvl w:val="0"/>
          <w:numId w:val="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58318F">
        <w:rPr>
          <w:rFonts w:ascii="Times New Roman" w:eastAsia="Times New Roman" w:hAnsi="Times New Roman" w:cs="Times New Roman"/>
          <w:color w:val="000000"/>
          <w:sz w:val="28"/>
          <w:szCs w:val="28"/>
          <w:lang w:eastAsia="ru-RU"/>
        </w:rPr>
        <w:t>производственный</w:t>
      </w:r>
      <w:proofErr w:type="gramEnd"/>
      <w:r w:rsidRPr="0058318F">
        <w:rPr>
          <w:rFonts w:ascii="Times New Roman" w:eastAsia="Times New Roman" w:hAnsi="Times New Roman" w:cs="Times New Roman"/>
          <w:color w:val="000000"/>
          <w:sz w:val="28"/>
          <w:szCs w:val="28"/>
          <w:lang w:eastAsia="ru-RU"/>
        </w:rPr>
        <w:t xml:space="preserve"> контроль;</w:t>
      </w:r>
    </w:p>
    <w:p w:rsidR="005517E2" w:rsidRPr="0058318F" w:rsidRDefault="005517E2" w:rsidP="005517E2">
      <w:pPr>
        <w:numPr>
          <w:ilvl w:val="0"/>
          <w:numId w:val="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58318F">
        <w:rPr>
          <w:rFonts w:ascii="Times New Roman" w:eastAsia="Times New Roman" w:hAnsi="Times New Roman" w:cs="Times New Roman"/>
          <w:color w:val="000000"/>
          <w:sz w:val="28"/>
          <w:szCs w:val="28"/>
          <w:lang w:eastAsia="ru-RU"/>
        </w:rPr>
        <w:t>муниципальный</w:t>
      </w:r>
      <w:proofErr w:type="gramEnd"/>
      <w:r w:rsidRPr="0058318F">
        <w:rPr>
          <w:rFonts w:ascii="Times New Roman" w:eastAsia="Times New Roman" w:hAnsi="Times New Roman" w:cs="Times New Roman"/>
          <w:color w:val="000000"/>
          <w:sz w:val="28"/>
          <w:szCs w:val="28"/>
          <w:lang w:eastAsia="ru-RU"/>
        </w:rPr>
        <w:t xml:space="preserve"> контроль;</w:t>
      </w:r>
    </w:p>
    <w:p w:rsidR="005517E2" w:rsidRPr="0058318F" w:rsidRDefault="005517E2" w:rsidP="005517E2">
      <w:pPr>
        <w:numPr>
          <w:ilvl w:val="0"/>
          <w:numId w:val="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58318F">
        <w:rPr>
          <w:rFonts w:ascii="Times New Roman" w:eastAsia="Times New Roman" w:hAnsi="Times New Roman" w:cs="Times New Roman"/>
          <w:color w:val="000000"/>
          <w:sz w:val="28"/>
          <w:szCs w:val="28"/>
          <w:lang w:eastAsia="ru-RU"/>
        </w:rPr>
        <w:t>общественный</w:t>
      </w:r>
      <w:proofErr w:type="gramEnd"/>
      <w:r w:rsidRPr="0058318F">
        <w:rPr>
          <w:rFonts w:ascii="Times New Roman" w:eastAsia="Times New Roman" w:hAnsi="Times New Roman" w:cs="Times New Roman"/>
          <w:color w:val="000000"/>
          <w:sz w:val="28"/>
          <w:szCs w:val="28"/>
          <w:lang w:eastAsia="ru-RU"/>
        </w:rPr>
        <w:t xml:space="preserve"> контроль;</w:t>
      </w:r>
    </w:p>
    <w:p w:rsidR="005517E2" w:rsidRPr="0058318F" w:rsidRDefault="005517E2" w:rsidP="005517E2">
      <w:pPr>
        <w:numPr>
          <w:ilvl w:val="0"/>
          <w:numId w:val="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58318F">
        <w:rPr>
          <w:rFonts w:ascii="Times New Roman" w:eastAsia="Times New Roman" w:hAnsi="Times New Roman" w:cs="Times New Roman"/>
          <w:color w:val="000000"/>
          <w:sz w:val="28"/>
          <w:szCs w:val="28"/>
          <w:lang w:eastAsia="ru-RU"/>
        </w:rPr>
        <w:t>экологический</w:t>
      </w:r>
      <w:proofErr w:type="gramEnd"/>
      <w:r w:rsidRPr="0058318F">
        <w:rPr>
          <w:rFonts w:ascii="Times New Roman" w:eastAsia="Times New Roman" w:hAnsi="Times New Roman" w:cs="Times New Roman"/>
          <w:color w:val="000000"/>
          <w:sz w:val="28"/>
          <w:szCs w:val="28"/>
          <w:lang w:eastAsia="ru-RU"/>
        </w:rPr>
        <w:t xml:space="preserve"> мониторинг;</w:t>
      </w:r>
    </w:p>
    <w:p w:rsidR="005517E2" w:rsidRPr="0058318F" w:rsidRDefault="005517E2" w:rsidP="005517E2">
      <w:pPr>
        <w:numPr>
          <w:ilvl w:val="0"/>
          <w:numId w:val="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58318F">
        <w:rPr>
          <w:rFonts w:ascii="Times New Roman" w:eastAsia="Times New Roman" w:hAnsi="Times New Roman" w:cs="Times New Roman"/>
          <w:color w:val="000000"/>
          <w:sz w:val="28"/>
          <w:szCs w:val="28"/>
          <w:lang w:eastAsia="ru-RU"/>
        </w:rPr>
        <w:t>оценка</w:t>
      </w:r>
      <w:proofErr w:type="gramEnd"/>
      <w:r w:rsidRPr="0058318F">
        <w:rPr>
          <w:rFonts w:ascii="Times New Roman" w:eastAsia="Times New Roman" w:hAnsi="Times New Roman" w:cs="Times New Roman"/>
          <w:color w:val="000000"/>
          <w:sz w:val="28"/>
          <w:szCs w:val="28"/>
          <w:lang w:eastAsia="ru-RU"/>
        </w:rPr>
        <w:t xml:space="preserve"> воздействия планируемой деятельности на окружающую среду (ОВОС).</w:t>
      </w:r>
    </w:p>
    <w:p w:rsidR="005517E2" w:rsidRPr="0058318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58318F">
        <w:rPr>
          <w:rFonts w:ascii="Times New Roman" w:eastAsia="Times New Roman" w:hAnsi="Times New Roman" w:cs="Times New Roman"/>
          <w:bCs/>
          <w:color w:val="000000"/>
          <w:sz w:val="28"/>
          <w:szCs w:val="28"/>
          <w:lang w:eastAsia="ru-RU"/>
        </w:rPr>
        <w:t>Государственный контроль.</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58318F">
        <w:rPr>
          <w:rFonts w:ascii="Times New Roman" w:eastAsia="Times New Roman" w:hAnsi="Times New Roman" w:cs="Times New Roman"/>
          <w:bCs/>
          <w:color w:val="000000"/>
          <w:sz w:val="28"/>
          <w:szCs w:val="28"/>
          <w:lang w:eastAsia="ru-RU"/>
        </w:rPr>
        <w:t>Государственный контроль</w:t>
      </w:r>
      <w:r w:rsidRPr="0081416F">
        <w:rPr>
          <w:rFonts w:ascii="Times New Roman" w:eastAsia="Times New Roman" w:hAnsi="Times New Roman" w:cs="Times New Roman"/>
          <w:b/>
          <w:bCs/>
          <w:color w:val="000000"/>
          <w:sz w:val="28"/>
          <w:szCs w:val="28"/>
          <w:lang w:eastAsia="ru-RU"/>
        </w:rPr>
        <w:t xml:space="preserve"> – </w:t>
      </w:r>
      <w:r w:rsidRPr="0081416F">
        <w:rPr>
          <w:rFonts w:ascii="Times New Roman" w:eastAsia="Times New Roman" w:hAnsi="Times New Roman" w:cs="Times New Roman"/>
          <w:color w:val="000000"/>
          <w:sz w:val="28"/>
          <w:szCs w:val="28"/>
          <w:lang w:eastAsia="ru-RU"/>
        </w:rPr>
        <w:t>система государственного регулирования природоохранной деятельности на основе нормативов, стандартов качества окружающей среды через систему природоохранных органов общей и специальной компетенции.</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Государственный орган в данной области: Федеральная служба по надзору в сфере экологии и природопользования, природоохранные инспекции, другие органы исполнительной власти субъекта. Эти государственные органы имеют достаточно широкий круг полномочий (проверка работы производственных объектов, ознакомление с документацией, назначение экологической экспертизы, ограничение, приостановление, прекращение экологически вредной деятельности, привлечение к ответственности за экологическое правонарушение).</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Федеральному государственному экологическому контролю подлежат</w:t>
      </w:r>
    </w:p>
    <w:p w:rsidR="005517E2" w:rsidRPr="0081416F" w:rsidRDefault="005517E2" w:rsidP="005517E2">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объекты</w:t>
      </w:r>
      <w:proofErr w:type="gramEnd"/>
      <w:r w:rsidRPr="0081416F">
        <w:rPr>
          <w:rFonts w:ascii="Times New Roman" w:eastAsia="Times New Roman" w:hAnsi="Times New Roman" w:cs="Times New Roman"/>
          <w:color w:val="000000"/>
          <w:sz w:val="28"/>
          <w:szCs w:val="28"/>
          <w:lang w:eastAsia="ru-RU"/>
        </w:rPr>
        <w:t>, относящиеся к федеральным энергетическим системам, ядерной энергетике, федеральным транспорту, путям сообщения, информации и связи;</w:t>
      </w:r>
    </w:p>
    <w:p w:rsidR="005517E2" w:rsidRPr="0081416F" w:rsidRDefault="005517E2" w:rsidP="005517E2">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объекты</w:t>
      </w:r>
      <w:proofErr w:type="gramEnd"/>
      <w:r w:rsidRPr="0081416F">
        <w:rPr>
          <w:rFonts w:ascii="Times New Roman" w:eastAsia="Times New Roman" w:hAnsi="Times New Roman" w:cs="Times New Roman"/>
          <w:color w:val="000000"/>
          <w:sz w:val="28"/>
          <w:szCs w:val="28"/>
          <w:lang w:eastAsia="ru-RU"/>
        </w:rPr>
        <w:t>, связанные с обеспечением обороны и безопасности, относящиеся к оборонному производству, производству ядовитых веществ и наркотических средств;</w:t>
      </w:r>
    </w:p>
    <w:p w:rsidR="005517E2" w:rsidRPr="0081416F" w:rsidRDefault="005517E2" w:rsidP="005517E2">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объекты</w:t>
      </w:r>
      <w:proofErr w:type="gramEnd"/>
      <w:r w:rsidRPr="0081416F">
        <w:rPr>
          <w:rFonts w:ascii="Times New Roman" w:eastAsia="Times New Roman" w:hAnsi="Times New Roman" w:cs="Times New Roman"/>
          <w:color w:val="000000"/>
          <w:sz w:val="28"/>
          <w:szCs w:val="28"/>
          <w:lang w:eastAsia="ru-RU"/>
        </w:rPr>
        <w:t>, расположенные на землях, находящихся в федеральной собственности, в том числе землях лесного фонда Российской Федерации;</w:t>
      </w:r>
    </w:p>
    <w:p w:rsidR="005517E2" w:rsidRPr="0081416F" w:rsidRDefault="005517E2" w:rsidP="005517E2">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объекты</w:t>
      </w:r>
      <w:proofErr w:type="gramEnd"/>
      <w:r w:rsidRPr="0081416F">
        <w:rPr>
          <w:rFonts w:ascii="Times New Roman" w:eastAsia="Times New Roman" w:hAnsi="Times New Roman" w:cs="Times New Roman"/>
          <w:color w:val="000000"/>
          <w:sz w:val="28"/>
          <w:szCs w:val="28"/>
          <w:lang w:eastAsia="ru-RU"/>
        </w:rPr>
        <w:t>, расположенные в пределах внутренних морских вод, территориального моря, исключительной экономической зоны и континентального шельфа Российской Федерации;</w:t>
      </w:r>
    </w:p>
    <w:p w:rsidR="005517E2" w:rsidRPr="0081416F" w:rsidRDefault="005517E2" w:rsidP="005517E2">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объекты</w:t>
      </w:r>
      <w:proofErr w:type="gramEnd"/>
      <w:r w:rsidRPr="0081416F">
        <w:rPr>
          <w:rFonts w:ascii="Times New Roman" w:eastAsia="Times New Roman" w:hAnsi="Times New Roman" w:cs="Times New Roman"/>
          <w:color w:val="000000"/>
          <w:sz w:val="28"/>
          <w:szCs w:val="28"/>
          <w:lang w:eastAsia="ru-RU"/>
        </w:rPr>
        <w:t>, оказывающие негативное воздействие на объекты, подлежащие особой охране (например, природные объекты Байкальской природной территории);</w:t>
      </w:r>
    </w:p>
    <w:p w:rsidR="005517E2" w:rsidRPr="0081416F" w:rsidRDefault="005517E2" w:rsidP="005517E2">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объекты</w:t>
      </w:r>
      <w:proofErr w:type="gramEnd"/>
      <w:r w:rsidRPr="0081416F">
        <w:rPr>
          <w:rFonts w:ascii="Times New Roman" w:eastAsia="Times New Roman" w:hAnsi="Times New Roman" w:cs="Times New Roman"/>
          <w:color w:val="000000"/>
          <w:sz w:val="28"/>
          <w:szCs w:val="28"/>
          <w:lang w:eastAsia="ru-RU"/>
        </w:rPr>
        <w:t>, способствующие трансграничному загрязнению окружаю среды и оказывающие негативное воздействие на окружающую сред пределах территорий двух и более субъектов Федерации.</w:t>
      </w:r>
    </w:p>
    <w:p w:rsidR="00465BE4" w:rsidRDefault="00465BE4">
      <w:pPr>
        <w:spacing w:after="160" w:line="259"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bookmarkStart w:id="0" w:name="_GoBack"/>
      <w:bookmarkEnd w:id="0"/>
      <w:r w:rsidRPr="0081416F">
        <w:rPr>
          <w:rFonts w:ascii="Times New Roman" w:eastAsia="Times New Roman" w:hAnsi="Times New Roman" w:cs="Times New Roman"/>
          <w:b/>
          <w:bCs/>
          <w:color w:val="000000"/>
          <w:sz w:val="28"/>
          <w:szCs w:val="28"/>
          <w:lang w:eastAsia="ru-RU"/>
        </w:rPr>
        <w:lastRenderedPageBreak/>
        <w:t>Права государственных инспекторов:</w:t>
      </w:r>
    </w:p>
    <w:p w:rsidR="005517E2" w:rsidRPr="0081416F" w:rsidRDefault="005517E2" w:rsidP="005517E2">
      <w:pPr>
        <w:numPr>
          <w:ilvl w:val="0"/>
          <w:numId w:val="11"/>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посещать</w:t>
      </w:r>
      <w:proofErr w:type="gramEnd"/>
      <w:r w:rsidRPr="0081416F">
        <w:rPr>
          <w:rFonts w:ascii="Times New Roman" w:eastAsia="Times New Roman" w:hAnsi="Times New Roman" w:cs="Times New Roman"/>
          <w:color w:val="000000"/>
          <w:sz w:val="28"/>
          <w:szCs w:val="28"/>
          <w:lang w:eastAsia="ru-RU"/>
        </w:rPr>
        <w:t xml:space="preserve"> в целях проверки организации, объекты хозяйственной и иной деятельности независимо от форм собственности, в том числе объекты, подлежащие государственной охране, оборонные объекты, объекты гражданской обороны, знакомиться с документами и иными необходимыми для осуществления государственного экологического контроля материалами;</w:t>
      </w:r>
    </w:p>
    <w:p w:rsidR="005517E2" w:rsidRPr="0081416F" w:rsidRDefault="005517E2" w:rsidP="005517E2">
      <w:pPr>
        <w:numPr>
          <w:ilvl w:val="0"/>
          <w:numId w:val="11"/>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проверять</w:t>
      </w:r>
      <w:proofErr w:type="gramEnd"/>
      <w:r w:rsidRPr="0081416F">
        <w:rPr>
          <w:rFonts w:ascii="Times New Roman" w:eastAsia="Times New Roman" w:hAnsi="Times New Roman" w:cs="Times New Roman"/>
          <w:color w:val="000000"/>
          <w:sz w:val="28"/>
          <w:szCs w:val="28"/>
          <w:lang w:eastAsia="ru-RU"/>
        </w:rPr>
        <w:t xml:space="preserve"> соблюдение нормативов, государственных стандартов и иных нормативных документов в области охраны окружающей среды, работу очистных сооружений и других обезвреживающих устройств, средств контроля, а также выполнение планов и мероприятий по охране окружающей среды;</w:t>
      </w:r>
    </w:p>
    <w:p w:rsidR="005517E2" w:rsidRPr="0081416F" w:rsidRDefault="005517E2" w:rsidP="005517E2">
      <w:pPr>
        <w:numPr>
          <w:ilvl w:val="0"/>
          <w:numId w:val="11"/>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проверять</w:t>
      </w:r>
      <w:proofErr w:type="gramEnd"/>
      <w:r w:rsidRPr="0081416F">
        <w:rPr>
          <w:rFonts w:ascii="Times New Roman" w:eastAsia="Times New Roman" w:hAnsi="Times New Roman" w:cs="Times New Roman"/>
          <w:color w:val="000000"/>
          <w:sz w:val="28"/>
          <w:szCs w:val="28"/>
          <w:lang w:eastAsia="ru-RU"/>
        </w:rPr>
        <w:t xml:space="preserve"> соблюдение требований, норм и правил в области охраны окружающей среды при размещении, строительстве, вводе в эксплуатацию, эксплуатации и выводе из эксплуатации производственных и других объектов;</w:t>
      </w:r>
    </w:p>
    <w:p w:rsidR="005517E2" w:rsidRPr="0081416F" w:rsidRDefault="005517E2" w:rsidP="005517E2">
      <w:pPr>
        <w:numPr>
          <w:ilvl w:val="0"/>
          <w:numId w:val="11"/>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проверять</w:t>
      </w:r>
      <w:proofErr w:type="gramEnd"/>
      <w:r w:rsidRPr="0081416F">
        <w:rPr>
          <w:rFonts w:ascii="Times New Roman" w:eastAsia="Times New Roman" w:hAnsi="Times New Roman" w:cs="Times New Roman"/>
          <w:color w:val="000000"/>
          <w:sz w:val="28"/>
          <w:szCs w:val="28"/>
          <w:lang w:eastAsia="ru-RU"/>
        </w:rPr>
        <w:t xml:space="preserve"> выполнение требований, указанных в заключении государственной экологической экспертизы, и вносить предложения о ее проведении;</w:t>
      </w:r>
    </w:p>
    <w:p w:rsidR="005517E2" w:rsidRPr="0081416F" w:rsidRDefault="005517E2" w:rsidP="005517E2">
      <w:pPr>
        <w:numPr>
          <w:ilvl w:val="0"/>
          <w:numId w:val="11"/>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предъявлять</w:t>
      </w:r>
      <w:proofErr w:type="gramEnd"/>
      <w:r w:rsidRPr="0081416F">
        <w:rPr>
          <w:rFonts w:ascii="Times New Roman" w:eastAsia="Times New Roman" w:hAnsi="Times New Roman" w:cs="Times New Roman"/>
          <w:color w:val="000000"/>
          <w:sz w:val="28"/>
          <w:szCs w:val="28"/>
          <w:lang w:eastAsia="ru-RU"/>
        </w:rPr>
        <w:t xml:space="preserve"> требования и выдавать предписания юридическим и физическим лицам об устранении нарушения законодательства в области </w:t>
      </w:r>
      <w:proofErr w:type="spellStart"/>
      <w:r w:rsidRPr="0081416F">
        <w:rPr>
          <w:rFonts w:ascii="Times New Roman" w:eastAsia="Times New Roman" w:hAnsi="Times New Roman" w:cs="Times New Roman"/>
          <w:color w:val="000000"/>
          <w:sz w:val="28"/>
          <w:szCs w:val="28"/>
          <w:lang w:eastAsia="ru-RU"/>
        </w:rPr>
        <w:t>oxраны</w:t>
      </w:r>
      <w:proofErr w:type="spellEnd"/>
      <w:r w:rsidRPr="0081416F">
        <w:rPr>
          <w:rFonts w:ascii="Times New Roman" w:eastAsia="Times New Roman" w:hAnsi="Times New Roman" w:cs="Times New Roman"/>
          <w:color w:val="000000"/>
          <w:sz w:val="28"/>
          <w:szCs w:val="28"/>
          <w:lang w:eastAsia="ru-RU"/>
        </w:rPr>
        <w:t xml:space="preserve"> окружающей среды и нарушений природоохранных требований, выявленных при осуществлении государственного экологического контроля;</w:t>
      </w:r>
    </w:p>
    <w:p w:rsidR="005517E2" w:rsidRPr="0081416F" w:rsidRDefault="005517E2" w:rsidP="005517E2">
      <w:pPr>
        <w:numPr>
          <w:ilvl w:val="0"/>
          <w:numId w:val="11"/>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приостанавливать</w:t>
      </w:r>
      <w:proofErr w:type="gramEnd"/>
      <w:r w:rsidRPr="0081416F">
        <w:rPr>
          <w:rFonts w:ascii="Times New Roman" w:eastAsia="Times New Roman" w:hAnsi="Times New Roman" w:cs="Times New Roman"/>
          <w:color w:val="000000"/>
          <w:sz w:val="28"/>
          <w:szCs w:val="28"/>
          <w:lang w:eastAsia="ru-RU"/>
        </w:rPr>
        <w:t xml:space="preserve"> хозяйственную и иную деятельность юридических и физических лиц при нарушении ими законодательства в области охраны окружающей среды;</w:t>
      </w:r>
    </w:p>
    <w:p w:rsidR="005517E2" w:rsidRPr="0081416F" w:rsidRDefault="005517E2" w:rsidP="005517E2">
      <w:pPr>
        <w:numPr>
          <w:ilvl w:val="0"/>
          <w:numId w:val="11"/>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привлекать</w:t>
      </w:r>
      <w:proofErr w:type="gramEnd"/>
      <w:r w:rsidRPr="0081416F">
        <w:rPr>
          <w:rFonts w:ascii="Times New Roman" w:eastAsia="Times New Roman" w:hAnsi="Times New Roman" w:cs="Times New Roman"/>
          <w:color w:val="000000"/>
          <w:sz w:val="28"/>
          <w:szCs w:val="28"/>
          <w:lang w:eastAsia="ru-RU"/>
        </w:rPr>
        <w:t xml:space="preserve"> к административной ответственности лиц, допустивших нарушение законодательства в области охраны окружающей среды;</w:t>
      </w:r>
    </w:p>
    <w:p w:rsidR="005517E2" w:rsidRPr="0081416F" w:rsidRDefault="005517E2" w:rsidP="005517E2">
      <w:pPr>
        <w:numPr>
          <w:ilvl w:val="0"/>
          <w:numId w:val="11"/>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осуществлять</w:t>
      </w:r>
      <w:proofErr w:type="gramEnd"/>
      <w:r w:rsidRPr="0081416F">
        <w:rPr>
          <w:rFonts w:ascii="Times New Roman" w:eastAsia="Times New Roman" w:hAnsi="Times New Roman" w:cs="Times New Roman"/>
          <w:color w:val="000000"/>
          <w:sz w:val="28"/>
          <w:szCs w:val="28"/>
          <w:lang w:eastAsia="ru-RU"/>
        </w:rPr>
        <w:t xml:space="preserve"> иные определенные законодательством полномочия.</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Обязанности инспекторов:</w:t>
      </w:r>
    </w:p>
    <w:p w:rsidR="005517E2" w:rsidRPr="0081416F" w:rsidRDefault="005517E2" w:rsidP="005517E2">
      <w:pPr>
        <w:numPr>
          <w:ilvl w:val="0"/>
          <w:numId w:val="12"/>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предупреждать</w:t>
      </w:r>
      <w:proofErr w:type="gramEnd"/>
      <w:r w:rsidRPr="0081416F">
        <w:rPr>
          <w:rFonts w:ascii="Times New Roman" w:eastAsia="Times New Roman" w:hAnsi="Times New Roman" w:cs="Times New Roman"/>
          <w:color w:val="000000"/>
          <w:sz w:val="28"/>
          <w:szCs w:val="28"/>
          <w:lang w:eastAsia="ru-RU"/>
        </w:rPr>
        <w:t>, выявлять и пресекать нарушение законодательства в области охраны окружающей среды;</w:t>
      </w:r>
    </w:p>
    <w:p w:rsidR="005517E2" w:rsidRPr="0081416F" w:rsidRDefault="005517E2" w:rsidP="005517E2">
      <w:pPr>
        <w:numPr>
          <w:ilvl w:val="0"/>
          <w:numId w:val="12"/>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разъяснять</w:t>
      </w:r>
      <w:proofErr w:type="gramEnd"/>
      <w:r w:rsidRPr="0081416F">
        <w:rPr>
          <w:rFonts w:ascii="Times New Roman" w:eastAsia="Times New Roman" w:hAnsi="Times New Roman" w:cs="Times New Roman"/>
          <w:color w:val="000000"/>
          <w:sz w:val="28"/>
          <w:szCs w:val="28"/>
          <w:lang w:eastAsia="ru-RU"/>
        </w:rPr>
        <w:t xml:space="preserve"> нарушителям законодательства в области охраны окружаю щей среды их права и обязанности;</w:t>
      </w:r>
    </w:p>
    <w:p w:rsidR="005517E2" w:rsidRPr="0081416F" w:rsidRDefault="005517E2" w:rsidP="005517E2">
      <w:pPr>
        <w:numPr>
          <w:ilvl w:val="0"/>
          <w:numId w:val="12"/>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соблюдать</w:t>
      </w:r>
      <w:proofErr w:type="gramEnd"/>
      <w:r w:rsidRPr="0081416F">
        <w:rPr>
          <w:rFonts w:ascii="Times New Roman" w:eastAsia="Times New Roman" w:hAnsi="Times New Roman" w:cs="Times New Roman"/>
          <w:color w:val="000000"/>
          <w:sz w:val="28"/>
          <w:szCs w:val="28"/>
          <w:lang w:eastAsia="ru-RU"/>
        </w:rPr>
        <w:t xml:space="preserve"> требования законодательства.</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Производственный контроль.</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Цели</w:t>
      </w:r>
      <w:r w:rsidRPr="0081416F">
        <w:rPr>
          <w:rFonts w:ascii="Times New Roman" w:eastAsia="Times New Roman" w:hAnsi="Times New Roman" w:cs="Times New Roman"/>
          <w:color w:val="000000"/>
          <w:sz w:val="28"/>
          <w:szCs w:val="28"/>
          <w:lang w:eastAsia="ru-RU"/>
        </w:rPr>
        <w:t> </w:t>
      </w:r>
      <w:r w:rsidRPr="0081416F">
        <w:rPr>
          <w:rFonts w:ascii="Times New Roman" w:eastAsia="Times New Roman" w:hAnsi="Times New Roman" w:cs="Times New Roman"/>
          <w:b/>
          <w:bCs/>
          <w:color w:val="000000"/>
          <w:sz w:val="28"/>
          <w:szCs w:val="28"/>
          <w:lang w:eastAsia="ru-RU"/>
        </w:rPr>
        <w:t>производственного контроля:</w:t>
      </w:r>
    </w:p>
    <w:p w:rsidR="005517E2" w:rsidRPr="0081416F" w:rsidRDefault="005517E2" w:rsidP="005517E2">
      <w:pPr>
        <w:numPr>
          <w:ilvl w:val="0"/>
          <w:numId w:val="1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выполнение</w:t>
      </w:r>
      <w:proofErr w:type="gramEnd"/>
      <w:r w:rsidRPr="0081416F">
        <w:rPr>
          <w:rFonts w:ascii="Times New Roman" w:eastAsia="Times New Roman" w:hAnsi="Times New Roman" w:cs="Times New Roman"/>
          <w:color w:val="000000"/>
          <w:sz w:val="28"/>
          <w:szCs w:val="28"/>
          <w:lang w:eastAsia="ru-RU"/>
        </w:rPr>
        <w:t xml:space="preserve"> в процессе хозяйственной и иной деятельности мероприятий по охране окружающей среды, рациональному использованию и восстановлению природных ресурсов;</w:t>
      </w:r>
    </w:p>
    <w:p w:rsidR="005517E2" w:rsidRPr="0081416F" w:rsidRDefault="005517E2" w:rsidP="005517E2">
      <w:pPr>
        <w:numPr>
          <w:ilvl w:val="0"/>
          <w:numId w:val="1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соблюдение</w:t>
      </w:r>
      <w:proofErr w:type="gramEnd"/>
      <w:r w:rsidRPr="0081416F">
        <w:rPr>
          <w:rFonts w:ascii="Times New Roman" w:eastAsia="Times New Roman" w:hAnsi="Times New Roman" w:cs="Times New Roman"/>
          <w:color w:val="000000"/>
          <w:sz w:val="28"/>
          <w:szCs w:val="28"/>
          <w:lang w:eastAsia="ru-RU"/>
        </w:rPr>
        <w:t xml:space="preserve"> требований в области охраны окружающей среды, установленных законодательством в области охраны окружающей среды.</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Нормативное обеспечение производственного контроля.</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 xml:space="preserve">Порядок организации производственного экологического контроля регулируется положениями, утверждаемыми самими предприятиями, </w:t>
      </w:r>
      <w:r w:rsidRPr="0081416F">
        <w:rPr>
          <w:rFonts w:ascii="Times New Roman" w:eastAsia="Times New Roman" w:hAnsi="Times New Roman" w:cs="Times New Roman"/>
          <w:color w:val="000000"/>
          <w:sz w:val="28"/>
          <w:szCs w:val="28"/>
          <w:lang w:eastAsia="ru-RU"/>
        </w:rPr>
        <w:lastRenderedPageBreak/>
        <w:t>учреждениями и организациями на основании Федерального закона «Об охране окружающей среды».</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Осуществление производственного контроля.</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Производственный контроль осуществляется экологическими службами предприятий, организаций и иных субъектов хозяйственной и прочей деятельности. Службы могут осуществлять контроль за эффективностью работы локальных систем очистки, образования и размещения отходов, вести локальный мониторинг используемых природных объектов, мест размещения отходов, участвовать в работах по рекультивации земель и т.п.</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Муниципальный контроль.</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Цели осуществления муниципального контроля:</w:t>
      </w:r>
    </w:p>
    <w:p w:rsidR="005517E2" w:rsidRPr="0081416F" w:rsidRDefault="005517E2" w:rsidP="005517E2">
      <w:pPr>
        <w:numPr>
          <w:ilvl w:val="0"/>
          <w:numId w:val="14"/>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сохранение</w:t>
      </w:r>
      <w:proofErr w:type="gramEnd"/>
      <w:r w:rsidRPr="0081416F">
        <w:rPr>
          <w:rFonts w:ascii="Times New Roman" w:eastAsia="Times New Roman" w:hAnsi="Times New Roman" w:cs="Times New Roman"/>
          <w:color w:val="000000"/>
          <w:sz w:val="28"/>
          <w:szCs w:val="28"/>
          <w:lang w:eastAsia="ru-RU"/>
        </w:rPr>
        <w:t xml:space="preserve"> и улучшение качества окружающей среды;</w:t>
      </w:r>
    </w:p>
    <w:p w:rsidR="005517E2" w:rsidRPr="0081416F" w:rsidRDefault="005517E2" w:rsidP="005517E2">
      <w:pPr>
        <w:numPr>
          <w:ilvl w:val="0"/>
          <w:numId w:val="14"/>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обеспечение</w:t>
      </w:r>
      <w:proofErr w:type="gramEnd"/>
      <w:r w:rsidRPr="0081416F">
        <w:rPr>
          <w:rFonts w:ascii="Times New Roman" w:eastAsia="Times New Roman" w:hAnsi="Times New Roman" w:cs="Times New Roman"/>
          <w:color w:val="000000"/>
          <w:sz w:val="28"/>
          <w:szCs w:val="28"/>
          <w:lang w:eastAsia="ru-RU"/>
        </w:rPr>
        <w:t xml:space="preserve"> реализации прав граждан на благоприятную окружающую среду.</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Главная задача муниципального экологического контроля:</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обеспечение</w:t>
      </w:r>
      <w:proofErr w:type="gramEnd"/>
      <w:r w:rsidRPr="0081416F">
        <w:rPr>
          <w:rFonts w:ascii="Times New Roman" w:eastAsia="Times New Roman" w:hAnsi="Times New Roman" w:cs="Times New Roman"/>
          <w:color w:val="000000"/>
          <w:sz w:val="28"/>
          <w:szCs w:val="28"/>
          <w:lang w:eastAsia="ru-RU"/>
        </w:rPr>
        <w:t xml:space="preserve"> соблюдения всеми юридическими и физическими лицами на территории муниципального образования (в том числе должностными лицами, гражданами, лицами, не имеющими гражданства, и иностранными гражданами) требований нормативных правовых актов, экологических норм, правил и других нормативных документов в области охраны окружающей среды.</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Органы, осуществляющие муниципальный контроль в области охраны окружающей среды на территории муниципального образования</w:t>
      </w:r>
    </w:p>
    <w:p w:rsidR="005517E2" w:rsidRPr="0081416F" w:rsidRDefault="005517E2" w:rsidP="005517E2">
      <w:pPr>
        <w:numPr>
          <w:ilvl w:val="0"/>
          <w:numId w:val="15"/>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органы</w:t>
      </w:r>
      <w:proofErr w:type="gramEnd"/>
      <w:r w:rsidRPr="0081416F">
        <w:rPr>
          <w:rFonts w:ascii="Times New Roman" w:eastAsia="Times New Roman" w:hAnsi="Times New Roman" w:cs="Times New Roman"/>
          <w:color w:val="000000"/>
          <w:sz w:val="28"/>
          <w:szCs w:val="28"/>
          <w:lang w:eastAsia="ru-RU"/>
        </w:rPr>
        <w:t xml:space="preserve"> местного самоуправления;</w:t>
      </w:r>
    </w:p>
    <w:p w:rsidR="005517E2" w:rsidRPr="0081416F" w:rsidRDefault="005517E2" w:rsidP="005517E2">
      <w:pPr>
        <w:numPr>
          <w:ilvl w:val="0"/>
          <w:numId w:val="15"/>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уполномоченные</w:t>
      </w:r>
      <w:proofErr w:type="gramEnd"/>
      <w:r w:rsidRPr="0081416F">
        <w:rPr>
          <w:rFonts w:ascii="Times New Roman" w:eastAsia="Times New Roman" w:hAnsi="Times New Roman" w:cs="Times New Roman"/>
          <w:color w:val="000000"/>
          <w:sz w:val="28"/>
          <w:szCs w:val="28"/>
          <w:lang w:eastAsia="ru-RU"/>
        </w:rPr>
        <w:t xml:space="preserve"> органами местного самоуправления органы.</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Общественный контроль.</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Цели общественного контроля:</w:t>
      </w:r>
    </w:p>
    <w:p w:rsidR="005517E2" w:rsidRPr="0081416F" w:rsidRDefault="005517E2" w:rsidP="005517E2">
      <w:pPr>
        <w:numPr>
          <w:ilvl w:val="0"/>
          <w:numId w:val="1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реализация</w:t>
      </w:r>
      <w:proofErr w:type="gramEnd"/>
      <w:r w:rsidRPr="0081416F">
        <w:rPr>
          <w:rFonts w:ascii="Times New Roman" w:eastAsia="Times New Roman" w:hAnsi="Times New Roman" w:cs="Times New Roman"/>
          <w:color w:val="000000"/>
          <w:sz w:val="28"/>
          <w:szCs w:val="28"/>
          <w:lang w:eastAsia="ru-RU"/>
        </w:rPr>
        <w:t xml:space="preserve"> права каждого на благоприятную окружающую среду;</w:t>
      </w:r>
    </w:p>
    <w:p w:rsidR="005517E2" w:rsidRPr="0081416F" w:rsidRDefault="005517E2" w:rsidP="005517E2">
      <w:pPr>
        <w:numPr>
          <w:ilvl w:val="0"/>
          <w:numId w:val="1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предотвращение</w:t>
      </w:r>
      <w:proofErr w:type="gramEnd"/>
      <w:r w:rsidRPr="0081416F">
        <w:rPr>
          <w:rFonts w:ascii="Times New Roman" w:eastAsia="Times New Roman" w:hAnsi="Times New Roman" w:cs="Times New Roman"/>
          <w:color w:val="000000"/>
          <w:sz w:val="28"/>
          <w:szCs w:val="28"/>
          <w:lang w:eastAsia="ru-RU"/>
        </w:rPr>
        <w:t xml:space="preserve"> нарушения законодательства в области охраны окружающей среды.</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Задачи общественного контроля:</w:t>
      </w:r>
    </w:p>
    <w:p w:rsidR="005517E2" w:rsidRPr="0081416F" w:rsidRDefault="005517E2" w:rsidP="005517E2">
      <w:pPr>
        <w:numPr>
          <w:ilvl w:val="0"/>
          <w:numId w:val="17"/>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выявление</w:t>
      </w:r>
      <w:proofErr w:type="gramEnd"/>
      <w:r w:rsidRPr="0081416F">
        <w:rPr>
          <w:rFonts w:ascii="Times New Roman" w:eastAsia="Times New Roman" w:hAnsi="Times New Roman" w:cs="Times New Roman"/>
          <w:color w:val="000000"/>
          <w:sz w:val="28"/>
          <w:szCs w:val="28"/>
          <w:lang w:eastAsia="ru-RU"/>
        </w:rPr>
        <w:t xml:space="preserve"> экологических проблем;</w:t>
      </w:r>
    </w:p>
    <w:p w:rsidR="005517E2" w:rsidRPr="0081416F" w:rsidRDefault="005517E2" w:rsidP="005517E2">
      <w:pPr>
        <w:numPr>
          <w:ilvl w:val="0"/>
          <w:numId w:val="17"/>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создание</w:t>
      </w:r>
      <w:proofErr w:type="gramEnd"/>
      <w:r w:rsidRPr="0081416F">
        <w:rPr>
          <w:rFonts w:ascii="Times New Roman" w:eastAsia="Times New Roman" w:hAnsi="Times New Roman" w:cs="Times New Roman"/>
          <w:color w:val="000000"/>
          <w:sz w:val="28"/>
          <w:szCs w:val="28"/>
          <w:lang w:eastAsia="ru-RU"/>
        </w:rPr>
        <w:t xml:space="preserve"> альтернативного информационного канала;</w:t>
      </w:r>
    </w:p>
    <w:p w:rsidR="005517E2" w:rsidRPr="0081416F" w:rsidRDefault="005517E2" w:rsidP="005517E2">
      <w:pPr>
        <w:numPr>
          <w:ilvl w:val="0"/>
          <w:numId w:val="17"/>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оперативность</w:t>
      </w:r>
      <w:proofErr w:type="gramEnd"/>
      <w:r w:rsidRPr="0081416F">
        <w:rPr>
          <w:rFonts w:ascii="Times New Roman" w:eastAsia="Times New Roman" w:hAnsi="Times New Roman" w:cs="Times New Roman"/>
          <w:color w:val="000000"/>
          <w:sz w:val="28"/>
          <w:szCs w:val="28"/>
          <w:lang w:eastAsia="ru-RU"/>
        </w:rPr>
        <w:t xml:space="preserve"> экологического контроля и эффективность оповещения населения о чрезвычайных ситуациях;</w:t>
      </w:r>
    </w:p>
    <w:p w:rsidR="005517E2" w:rsidRPr="0081416F" w:rsidRDefault="005517E2" w:rsidP="005517E2">
      <w:pPr>
        <w:numPr>
          <w:ilvl w:val="0"/>
          <w:numId w:val="17"/>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создание</w:t>
      </w:r>
      <w:proofErr w:type="gramEnd"/>
      <w:r w:rsidRPr="0081416F">
        <w:rPr>
          <w:rFonts w:ascii="Times New Roman" w:eastAsia="Times New Roman" w:hAnsi="Times New Roman" w:cs="Times New Roman"/>
          <w:color w:val="000000"/>
          <w:sz w:val="28"/>
          <w:szCs w:val="28"/>
          <w:lang w:eastAsia="ru-RU"/>
        </w:rPr>
        <w:t xml:space="preserve"> обстановки, приводящей в действие имеющиеся юридические механизмы.</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Осуществление общественного контроля:</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общественный</w:t>
      </w:r>
      <w:proofErr w:type="gramEnd"/>
      <w:r w:rsidRPr="0081416F">
        <w:rPr>
          <w:rFonts w:ascii="Times New Roman" w:eastAsia="Times New Roman" w:hAnsi="Times New Roman" w:cs="Times New Roman"/>
          <w:color w:val="000000"/>
          <w:sz w:val="28"/>
          <w:szCs w:val="28"/>
          <w:lang w:eastAsia="ru-RU"/>
        </w:rPr>
        <w:t xml:space="preserve"> контроль в области охраны окружающей среды осуществляется общественными и иными некоммерческими объединениями в соответствии с их уставами, а также гражданами в соответствии с законодательством. Результаты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Федерации, органы местного самоуправления, подлежат обязательному рассмотрению.</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lastRenderedPageBreak/>
        <w:t>Оценка воздействия на окружающую среду.</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Комплекс мер, необходимых для принятия управленческого решения о реализации намечаемой хозяйственной деятельности посредством определения возможных неблагоприятных воздействий, оценок экологических последствий, учёта общественного мнения, разработки мер по уменьшению и предотвращению последствий.</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ОВОС проводят для всех видов хозяйственной деятельности на ранней стадии её возникновения для определения обоснований развития данной деятельности. Особенно это касается вопросов воздействия этой деятельности на окружающую природную среду косвенно или напрямую.</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p>
    <w:p w:rsidR="005517E2" w:rsidRPr="0081416F" w:rsidRDefault="005517E2" w:rsidP="005517E2">
      <w:pPr>
        <w:numPr>
          <w:ilvl w:val="0"/>
          <w:numId w:val="18"/>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Экологическая экспертиза.</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В качестве одного из важнейших методов экологического контроля выступает экологическая экспертиза.</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Экологическая экспертиза – </w:t>
      </w:r>
      <w:r w:rsidRPr="0081416F">
        <w:rPr>
          <w:rFonts w:ascii="Times New Roman" w:eastAsia="Times New Roman" w:hAnsi="Times New Roman" w:cs="Times New Roman"/>
          <w:color w:val="000000"/>
          <w:sz w:val="28"/>
          <w:szCs w:val="28"/>
          <w:lang w:eastAsia="ru-RU"/>
        </w:rPr>
        <w:t>установление соответствия намечаемой хозяйственной деятельности и иной деятельности экологическим требованиям и определение 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природную среду и связанных с ними социальных, экономических и иных последствий реализации объекта экологической экспертизы.</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proofErr w:type="spellStart"/>
      <w:r w:rsidRPr="0081416F">
        <w:rPr>
          <w:rFonts w:ascii="Times New Roman" w:eastAsia="Times New Roman" w:hAnsi="Times New Roman" w:cs="Times New Roman"/>
          <w:color w:val="000000"/>
          <w:sz w:val="28"/>
          <w:szCs w:val="28"/>
          <w:lang w:eastAsia="ru-RU"/>
        </w:rPr>
        <w:t>Т.о</w:t>
      </w:r>
      <w:proofErr w:type="spellEnd"/>
      <w:r w:rsidRPr="0081416F">
        <w:rPr>
          <w:rFonts w:ascii="Times New Roman" w:eastAsia="Times New Roman" w:hAnsi="Times New Roman" w:cs="Times New Roman"/>
          <w:color w:val="000000"/>
          <w:sz w:val="28"/>
          <w:szCs w:val="28"/>
          <w:lang w:eastAsia="ru-RU"/>
        </w:rPr>
        <w:t>. сущность экологической экспертизы заключается в предварительной проверке соответствия хозяйственной деятельности экологическим требованиям, а её цель – в предупреждении вредных последствий этой деятельности.</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Основные положения данной темы проистекают из ФЗ «Об экологической экспертизе».</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Принципы экологической экспертизы:</w:t>
      </w:r>
    </w:p>
    <w:p w:rsidR="005517E2" w:rsidRPr="0081416F" w:rsidRDefault="005517E2" w:rsidP="005517E2">
      <w:pPr>
        <w:numPr>
          <w:ilvl w:val="0"/>
          <w:numId w:val="1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презумпция</w:t>
      </w:r>
      <w:proofErr w:type="gramEnd"/>
      <w:r w:rsidRPr="0081416F">
        <w:rPr>
          <w:rFonts w:ascii="Times New Roman" w:eastAsia="Times New Roman" w:hAnsi="Times New Roman" w:cs="Times New Roman"/>
          <w:color w:val="000000"/>
          <w:sz w:val="28"/>
          <w:szCs w:val="28"/>
          <w:lang w:eastAsia="ru-RU"/>
        </w:rPr>
        <w:t xml:space="preserve"> экологической опасности любой намечаемой деятельности;</w:t>
      </w:r>
    </w:p>
    <w:p w:rsidR="005517E2" w:rsidRPr="0081416F" w:rsidRDefault="005517E2" w:rsidP="005517E2">
      <w:pPr>
        <w:numPr>
          <w:ilvl w:val="0"/>
          <w:numId w:val="1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обязательность</w:t>
      </w:r>
      <w:proofErr w:type="gramEnd"/>
      <w:r w:rsidRPr="0081416F">
        <w:rPr>
          <w:rFonts w:ascii="Times New Roman" w:eastAsia="Times New Roman" w:hAnsi="Times New Roman" w:cs="Times New Roman"/>
          <w:color w:val="000000"/>
          <w:sz w:val="28"/>
          <w:szCs w:val="28"/>
          <w:lang w:eastAsia="ru-RU"/>
        </w:rPr>
        <w:t xml:space="preserve"> проведения экологической экспертизы до реализации её объекта;</w:t>
      </w:r>
    </w:p>
    <w:p w:rsidR="005517E2" w:rsidRPr="0081416F" w:rsidRDefault="005517E2" w:rsidP="005517E2">
      <w:pPr>
        <w:numPr>
          <w:ilvl w:val="0"/>
          <w:numId w:val="1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комплексность</w:t>
      </w:r>
      <w:proofErr w:type="gramEnd"/>
      <w:r w:rsidRPr="0081416F">
        <w:rPr>
          <w:rFonts w:ascii="Times New Roman" w:eastAsia="Times New Roman" w:hAnsi="Times New Roman" w:cs="Times New Roman"/>
          <w:color w:val="000000"/>
          <w:sz w:val="28"/>
          <w:szCs w:val="28"/>
          <w:lang w:eastAsia="ru-RU"/>
        </w:rPr>
        <w:t xml:space="preserve"> оценки воздействия хозяйственной деятельности на окружающую среду;</w:t>
      </w:r>
    </w:p>
    <w:p w:rsidR="005517E2" w:rsidRPr="0081416F" w:rsidRDefault="005517E2" w:rsidP="005517E2">
      <w:pPr>
        <w:numPr>
          <w:ilvl w:val="0"/>
          <w:numId w:val="1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обязательность</w:t>
      </w:r>
      <w:proofErr w:type="gramEnd"/>
      <w:r w:rsidRPr="0081416F">
        <w:rPr>
          <w:rFonts w:ascii="Times New Roman" w:eastAsia="Times New Roman" w:hAnsi="Times New Roman" w:cs="Times New Roman"/>
          <w:color w:val="000000"/>
          <w:sz w:val="28"/>
          <w:szCs w:val="28"/>
          <w:lang w:eastAsia="ru-RU"/>
        </w:rPr>
        <w:t xml:space="preserve"> учёта требований экологической безопасности при проведении экологической экспертизы;</w:t>
      </w:r>
    </w:p>
    <w:p w:rsidR="005517E2" w:rsidRPr="0081416F" w:rsidRDefault="005517E2" w:rsidP="005517E2">
      <w:pPr>
        <w:numPr>
          <w:ilvl w:val="0"/>
          <w:numId w:val="1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достоверность</w:t>
      </w:r>
      <w:proofErr w:type="gramEnd"/>
      <w:r w:rsidRPr="0081416F">
        <w:rPr>
          <w:rFonts w:ascii="Times New Roman" w:eastAsia="Times New Roman" w:hAnsi="Times New Roman" w:cs="Times New Roman"/>
          <w:color w:val="000000"/>
          <w:sz w:val="28"/>
          <w:szCs w:val="28"/>
          <w:lang w:eastAsia="ru-RU"/>
        </w:rPr>
        <w:t xml:space="preserve"> и полнота информации;</w:t>
      </w:r>
    </w:p>
    <w:p w:rsidR="005517E2" w:rsidRPr="0081416F" w:rsidRDefault="005517E2" w:rsidP="005517E2">
      <w:pPr>
        <w:numPr>
          <w:ilvl w:val="0"/>
          <w:numId w:val="1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независимость</w:t>
      </w:r>
      <w:proofErr w:type="gramEnd"/>
      <w:r w:rsidRPr="0081416F">
        <w:rPr>
          <w:rFonts w:ascii="Times New Roman" w:eastAsia="Times New Roman" w:hAnsi="Times New Roman" w:cs="Times New Roman"/>
          <w:color w:val="000000"/>
          <w:sz w:val="28"/>
          <w:szCs w:val="28"/>
          <w:lang w:eastAsia="ru-RU"/>
        </w:rPr>
        <w:t xml:space="preserve"> экспертов;</w:t>
      </w:r>
    </w:p>
    <w:p w:rsidR="005517E2" w:rsidRPr="0081416F" w:rsidRDefault="005517E2" w:rsidP="005517E2">
      <w:pPr>
        <w:numPr>
          <w:ilvl w:val="0"/>
          <w:numId w:val="1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научная</w:t>
      </w:r>
      <w:proofErr w:type="gramEnd"/>
      <w:r w:rsidRPr="0081416F">
        <w:rPr>
          <w:rFonts w:ascii="Times New Roman" w:eastAsia="Times New Roman" w:hAnsi="Times New Roman" w:cs="Times New Roman"/>
          <w:color w:val="000000"/>
          <w:sz w:val="28"/>
          <w:szCs w:val="28"/>
          <w:lang w:eastAsia="ru-RU"/>
        </w:rPr>
        <w:t xml:space="preserve"> обоснованность, объективность и законность экспертных заключений;</w:t>
      </w:r>
    </w:p>
    <w:p w:rsidR="005517E2" w:rsidRPr="0081416F" w:rsidRDefault="005517E2" w:rsidP="005517E2">
      <w:pPr>
        <w:numPr>
          <w:ilvl w:val="0"/>
          <w:numId w:val="1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гласность</w:t>
      </w:r>
      <w:proofErr w:type="gramEnd"/>
      <w:r w:rsidRPr="0081416F">
        <w:rPr>
          <w:rFonts w:ascii="Times New Roman" w:eastAsia="Times New Roman" w:hAnsi="Times New Roman" w:cs="Times New Roman"/>
          <w:color w:val="000000"/>
          <w:sz w:val="28"/>
          <w:szCs w:val="28"/>
          <w:lang w:eastAsia="ru-RU"/>
        </w:rPr>
        <w:t>, учёт общественного мнения, участие общественных организаций;</w:t>
      </w:r>
    </w:p>
    <w:p w:rsidR="005517E2" w:rsidRPr="0081416F" w:rsidRDefault="005517E2" w:rsidP="005517E2">
      <w:pPr>
        <w:numPr>
          <w:ilvl w:val="0"/>
          <w:numId w:val="1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ответственность</w:t>
      </w:r>
      <w:proofErr w:type="gramEnd"/>
      <w:r w:rsidRPr="0081416F">
        <w:rPr>
          <w:rFonts w:ascii="Times New Roman" w:eastAsia="Times New Roman" w:hAnsi="Times New Roman" w:cs="Times New Roman"/>
          <w:color w:val="000000"/>
          <w:sz w:val="28"/>
          <w:szCs w:val="28"/>
          <w:lang w:eastAsia="ru-RU"/>
        </w:rPr>
        <w:t xml:space="preserve"> участников экологической экспертизы за её проведение и качество.</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lastRenderedPageBreak/>
        <w:t>Объектами экологической экспертизы могут быть принимаемые решения, определённая деятельность, а также её результаты.</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Среди </w:t>
      </w:r>
      <w:r w:rsidRPr="0081416F">
        <w:rPr>
          <w:rFonts w:ascii="Times New Roman" w:eastAsia="Times New Roman" w:hAnsi="Times New Roman" w:cs="Times New Roman"/>
          <w:b/>
          <w:bCs/>
          <w:color w:val="000000"/>
          <w:sz w:val="28"/>
          <w:szCs w:val="28"/>
          <w:lang w:eastAsia="ru-RU"/>
        </w:rPr>
        <w:t>объектов государственной экологической экспертизы</w:t>
      </w:r>
      <w:r w:rsidRPr="0081416F">
        <w:rPr>
          <w:rFonts w:ascii="Times New Roman" w:eastAsia="Times New Roman" w:hAnsi="Times New Roman" w:cs="Times New Roman"/>
          <w:color w:val="000000"/>
          <w:sz w:val="28"/>
          <w:szCs w:val="28"/>
          <w:lang w:eastAsia="ru-RU"/>
        </w:rPr>
        <w:t> выделяют:</w:t>
      </w:r>
    </w:p>
    <w:p w:rsidR="005517E2" w:rsidRPr="0081416F" w:rsidRDefault="005517E2" w:rsidP="005517E2">
      <w:pPr>
        <w:numPr>
          <w:ilvl w:val="0"/>
          <w:numId w:val="2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проекты</w:t>
      </w:r>
      <w:proofErr w:type="gramEnd"/>
      <w:r w:rsidRPr="0081416F">
        <w:rPr>
          <w:rFonts w:ascii="Times New Roman" w:eastAsia="Times New Roman" w:hAnsi="Times New Roman" w:cs="Times New Roman"/>
          <w:color w:val="000000"/>
          <w:sz w:val="28"/>
          <w:szCs w:val="28"/>
          <w:lang w:eastAsia="ru-RU"/>
        </w:rPr>
        <w:t xml:space="preserve"> правовых актов, нормативно-технических и методических документов;</w:t>
      </w:r>
    </w:p>
    <w:p w:rsidR="005517E2" w:rsidRPr="0081416F" w:rsidRDefault="005517E2" w:rsidP="005517E2">
      <w:pPr>
        <w:numPr>
          <w:ilvl w:val="0"/>
          <w:numId w:val="2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проекты</w:t>
      </w:r>
      <w:proofErr w:type="gramEnd"/>
      <w:r w:rsidRPr="0081416F">
        <w:rPr>
          <w:rFonts w:ascii="Times New Roman" w:eastAsia="Times New Roman" w:hAnsi="Times New Roman" w:cs="Times New Roman"/>
          <w:color w:val="000000"/>
          <w:sz w:val="28"/>
          <w:szCs w:val="28"/>
          <w:lang w:eastAsia="ru-RU"/>
        </w:rPr>
        <w:t xml:space="preserve"> комплексных и целевых программ, планов развития территорий, схем развития отраслей экономики, расселения и природопользования;</w:t>
      </w:r>
    </w:p>
    <w:p w:rsidR="005517E2" w:rsidRPr="0081416F" w:rsidRDefault="005517E2" w:rsidP="005517E2">
      <w:pPr>
        <w:numPr>
          <w:ilvl w:val="0"/>
          <w:numId w:val="2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технико</w:t>
      </w:r>
      <w:proofErr w:type="gramEnd"/>
      <w:r w:rsidRPr="0081416F">
        <w:rPr>
          <w:rFonts w:ascii="Times New Roman" w:eastAsia="Times New Roman" w:hAnsi="Times New Roman" w:cs="Times New Roman"/>
          <w:color w:val="000000"/>
          <w:sz w:val="28"/>
          <w:szCs w:val="28"/>
          <w:lang w:eastAsia="ru-RU"/>
        </w:rPr>
        <w:t>-экономические обоснования и проекты строительства, реконструкции, ликвидации хозяйственных объектов;</w:t>
      </w:r>
    </w:p>
    <w:p w:rsidR="005517E2" w:rsidRPr="0081416F" w:rsidRDefault="005517E2" w:rsidP="005517E2">
      <w:pPr>
        <w:numPr>
          <w:ilvl w:val="0"/>
          <w:numId w:val="2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проекты</w:t>
      </w:r>
      <w:proofErr w:type="gramEnd"/>
      <w:r w:rsidRPr="0081416F">
        <w:rPr>
          <w:rFonts w:ascii="Times New Roman" w:eastAsia="Times New Roman" w:hAnsi="Times New Roman" w:cs="Times New Roman"/>
          <w:color w:val="000000"/>
          <w:sz w:val="28"/>
          <w:szCs w:val="28"/>
          <w:lang w:eastAsia="ru-RU"/>
        </w:rPr>
        <w:t xml:space="preserve"> международных договоров;</w:t>
      </w:r>
    </w:p>
    <w:p w:rsidR="005517E2" w:rsidRPr="0081416F" w:rsidRDefault="005517E2" w:rsidP="005517E2">
      <w:pPr>
        <w:numPr>
          <w:ilvl w:val="0"/>
          <w:numId w:val="2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материалы</w:t>
      </w:r>
      <w:proofErr w:type="gramEnd"/>
      <w:r w:rsidRPr="0081416F">
        <w:rPr>
          <w:rFonts w:ascii="Times New Roman" w:eastAsia="Times New Roman" w:hAnsi="Times New Roman" w:cs="Times New Roman"/>
          <w:color w:val="000000"/>
          <w:sz w:val="28"/>
          <w:szCs w:val="28"/>
          <w:lang w:eastAsia="ru-RU"/>
        </w:rPr>
        <w:t xml:space="preserve"> обоснования договоров об использовании природных ресурсов и лицензий на деятельность, влияющую на окружающую среду;</w:t>
      </w:r>
    </w:p>
    <w:p w:rsidR="005517E2" w:rsidRPr="0081416F" w:rsidRDefault="005517E2" w:rsidP="005517E2">
      <w:pPr>
        <w:numPr>
          <w:ilvl w:val="0"/>
          <w:numId w:val="2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проекты</w:t>
      </w:r>
      <w:proofErr w:type="gramEnd"/>
      <w:r w:rsidRPr="0081416F">
        <w:rPr>
          <w:rFonts w:ascii="Times New Roman" w:eastAsia="Times New Roman" w:hAnsi="Times New Roman" w:cs="Times New Roman"/>
          <w:color w:val="000000"/>
          <w:sz w:val="28"/>
          <w:szCs w:val="28"/>
          <w:lang w:eastAsia="ru-RU"/>
        </w:rPr>
        <w:t xml:space="preserve"> документации на новые технику, технологии, материалы, вещества, товары и услуги;</w:t>
      </w:r>
    </w:p>
    <w:p w:rsidR="005517E2" w:rsidRPr="0081416F" w:rsidRDefault="005517E2" w:rsidP="005517E2">
      <w:pPr>
        <w:numPr>
          <w:ilvl w:val="0"/>
          <w:numId w:val="2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материалы</w:t>
      </w:r>
      <w:proofErr w:type="gramEnd"/>
      <w:r w:rsidRPr="0081416F">
        <w:rPr>
          <w:rFonts w:ascii="Times New Roman" w:eastAsia="Times New Roman" w:hAnsi="Times New Roman" w:cs="Times New Roman"/>
          <w:color w:val="000000"/>
          <w:sz w:val="28"/>
          <w:szCs w:val="28"/>
          <w:lang w:eastAsia="ru-RU"/>
        </w:rPr>
        <w:t xml:space="preserve"> обоснования создания особо охраняемых территорий, установления хон экологического бедствия и чрезвычайной экологической ситуации;</w:t>
      </w:r>
    </w:p>
    <w:p w:rsidR="005517E2" w:rsidRPr="0081416F" w:rsidRDefault="005517E2" w:rsidP="005517E2">
      <w:pPr>
        <w:numPr>
          <w:ilvl w:val="0"/>
          <w:numId w:val="2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иные</w:t>
      </w:r>
      <w:proofErr w:type="gramEnd"/>
      <w:r w:rsidRPr="0081416F">
        <w:rPr>
          <w:rFonts w:ascii="Times New Roman" w:eastAsia="Times New Roman" w:hAnsi="Times New Roman" w:cs="Times New Roman"/>
          <w:color w:val="000000"/>
          <w:sz w:val="28"/>
          <w:szCs w:val="28"/>
          <w:lang w:eastAsia="ru-RU"/>
        </w:rPr>
        <w:t xml:space="preserve"> документы о деятельности, способной оказывать воздействие на окружающую среду.</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 xml:space="preserve">Экологическая экспертиза делится на два вида – </w:t>
      </w:r>
      <w:r w:rsidRPr="003D444A">
        <w:rPr>
          <w:rFonts w:ascii="Times New Roman" w:eastAsia="Times New Roman" w:hAnsi="Times New Roman" w:cs="Times New Roman"/>
          <w:i/>
          <w:color w:val="000000"/>
          <w:sz w:val="28"/>
          <w:szCs w:val="28"/>
          <w:lang w:eastAsia="ru-RU"/>
        </w:rPr>
        <w:t xml:space="preserve">государственную и общественную </w:t>
      </w:r>
      <w:r w:rsidRPr="0081416F">
        <w:rPr>
          <w:rFonts w:ascii="Times New Roman" w:eastAsia="Times New Roman" w:hAnsi="Times New Roman" w:cs="Times New Roman"/>
          <w:color w:val="000000"/>
          <w:sz w:val="28"/>
          <w:szCs w:val="28"/>
          <w:lang w:eastAsia="ru-RU"/>
        </w:rPr>
        <w:t>– в зависимости от порядка и организации её проведения.</w:t>
      </w:r>
    </w:p>
    <w:p w:rsidR="005517E2" w:rsidRPr="003D444A" w:rsidRDefault="005517E2" w:rsidP="005517E2">
      <w:pPr>
        <w:numPr>
          <w:ilvl w:val="0"/>
          <w:numId w:val="21"/>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3D444A">
        <w:rPr>
          <w:rFonts w:ascii="Times New Roman" w:eastAsia="Times New Roman" w:hAnsi="Times New Roman" w:cs="Times New Roman"/>
          <w:bCs/>
          <w:color w:val="000000"/>
          <w:sz w:val="28"/>
          <w:szCs w:val="28"/>
          <w:lang w:eastAsia="ru-RU"/>
        </w:rPr>
        <w:t>Государственная – </w:t>
      </w:r>
      <w:r w:rsidRPr="003D444A">
        <w:rPr>
          <w:rFonts w:ascii="Times New Roman" w:eastAsia="Times New Roman" w:hAnsi="Times New Roman" w:cs="Times New Roman"/>
          <w:color w:val="000000"/>
          <w:sz w:val="28"/>
          <w:szCs w:val="28"/>
          <w:lang w:eastAsia="ru-RU"/>
        </w:rPr>
        <w:t>организуется и проводится специально уполномоченными государственными органами на уровне РФ и её субъектов;</w:t>
      </w:r>
    </w:p>
    <w:p w:rsidR="005517E2" w:rsidRPr="0081416F" w:rsidRDefault="005517E2" w:rsidP="005517E2">
      <w:pPr>
        <w:numPr>
          <w:ilvl w:val="0"/>
          <w:numId w:val="21"/>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3D444A">
        <w:rPr>
          <w:rFonts w:ascii="Times New Roman" w:eastAsia="Times New Roman" w:hAnsi="Times New Roman" w:cs="Times New Roman"/>
          <w:bCs/>
          <w:color w:val="000000"/>
          <w:sz w:val="28"/>
          <w:szCs w:val="28"/>
          <w:lang w:eastAsia="ru-RU"/>
        </w:rPr>
        <w:t>Общественная</w:t>
      </w:r>
      <w:r w:rsidRPr="0081416F">
        <w:rPr>
          <w:rFonts w:ascii="Times New Roman" w:eastAsia="Times New Roman" w:hAnsi="Times New Roman" w:cs="Times New Roman"/>
          <w:b/>
          <w:bCs/>
          <w:color w:val="000000"/>
          <w:sz w:val="28"/>
          <w:szCs w:val="28"/>
          <w:lang w:eastAsia="ru-RU"/>
        </w:rPr>
        <w:t xml:space="preserve"> – </w:t>
      </w:r>
      <w:r w:rsidRPr="0081416F">
        <w:rPr>
          <w:rFonts w:ascii="Times New Roman" w:eastAsia="Times New Roman" w:hAnsi="Times New Roman" w:cs="Times New Roman"/>
          <w:color w:val="000000"/>
          <w:sz w:val="28"/>
          <w:szCs w:val="28"/>
          <w:lang w:eastAsia="ru-RU"/>
        </w:rPr>
        <w:t>организуется и проводится по инициативе граждан и общественных организаций, а также органов местного самоуправления общественными организациями.</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Результатом проведения экологической экспертизы становится её заключение – документ, подготовленный экспертной комиссией, который содержит выводы о допустимости воздействия на окружающую природную среду хозяйственной и иной деятельности и о возможности реализации объекта экспертизы. Заключение государственной и общественной экологической экспертизы подлежит утверждению специально уполномоченным государственным органом для придания ему юридической силы.</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Заключение экологической экспертизы</w:t>
      </w:r>
      <w:r w:rsidRPr="0081416F">
        <w:rPr>
          <w:rFonts w:ascii="Times New Roman" w:eastAsia="Times New Roman" w:hAnsi="Times New Roman" w:cs="Times New Roman"/>
          <w:color w:val="000000"/>
          <w:sz w:val="28"/>
          <w:szCs w:val="28"/>
          <w:lang w:eastAsia="ru-RU"/>
        </w:rPr>
        <w:t>:</w:t>
      </w:r>
    </w:p>
    <w:p w:rsidR="005517E2" w:rsidRPr="0081416F" w:rsidRDefault="005517E2" w:rsidP="005517E2">
      <w:pPr>
        <w:numPr>
          <w:ilvl w:val="0"/>
          <w:numId w:val="22"/>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Положительное - </w:t>
      </w:r>
      <w:r w:rsidRPr="0081416F">
        <w:rPr>
          <w:rFonts w:ascii="Times New Roman" w:eastAsia="Times New Roman" w:hAnsi="Times New Roman" w:cs="Times New Roman"/>
          <w:color w:val="000000"/>
          <w:sz w:val="28"/>
          <w:szCs w:val="28"/>
          <w:lang w:eastAsia="ru-RU"/>
        </w:rPr>
        <w:t>одно из обязательных условий финансирования и реализации объекта экологической экспертизы;</w:t>
      </w:r>
    </w:p>
    <w:p w:rsidR="005517E2" w:rsidRPr="0081416F" w:rsidRDefault="005517E2" w:rsidP="005517E2">
      <w:pPr>
        <w:numPr>
          <w:ilvl w:val="0"/>
          <w:numId w:val="22"/>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Отрицательное - </w:t>
      </w:r>
      <w:r w:rsidRPr="0081416F">
        <w:rPr>
          <w:rFonts w:ascii="Times New Roman" w:eastAsia="Times New Roman" w:hAnsi="Times New Roman" w:cs="Times New Roman"/>
          <w:color w:val="000000"/>
          <w:sz w:val="28"/>
          <w:szCs w:val="28"/>
          <w:lang w:eastAsia="ru-RU"/>
        </w:rPr>
        <w:t>обозначает запрет реализации объекта экологической экспертизы.</w:t>
      </w:r>
    </w:p>
    <w:p w:rsidR="005517E2" w:rsidRDefault="005517E2" w:rsidP="005517E2">
      <w:pPr>
        <w:shd w:val="clear" w:color="auto" w:fill="FFFFFF"/>
        <w:spacing w:after="0" w:line="240" w:lineRule="auto"/>
        <w:ind w:firstLine="567"/>
        <w:contextualSpacing/>
        <w:jc w:val="both"/>
        <w:rPr>
          <w:rFonts w:ascii="Times New Roman" w:eastAsia="Times New Roman" w:hAnsi="Times New Roman" w:cs="Times New Roman"/>
          <w:b/>
          <w:bCs/>
          <w:color w:val="000000"/>
          <w:sz w:val="28"/>
          <w:szCs w:val="28"/>
          <w:lang w:eastAsia="ru-RU"/>
        </w:rPr>
      </w:pPr>
    </w:p>
    <w:p w:rsidR="005517E2" w:rsidRDefault="005517E2" w:rsidP="005517E2">
      <w:pPr>
        <w:shd w:val="clear" w:color="auto" w:fill="FFFFFF"/>
        <w:spacing w:after="0" w:line="240" w:lineRule="auto"/>
        <w:ind w:firstLine="567"/>
        <w:contextualSpacing/>
        <w:jc w:val="both"/>
        <w:rPr>
          <w:rFonts w:ascii="Times New Roman" w:eastAsia="Times New Roman" w:hAnsi="Times New Roman" w:cs="Times New Roman"/>
          <w:b/>
          <w:bCs/>
          <w:color w:val="000000"/>
          <w:sz w:val="28"/>
          <w:szCs w:val="28"/>
          <w:lang w:eastAsia="ru-RU"/>
        </w:rPr>
      </w:pPr>
    </w:p>
    <w:p w:rsidR="005517E2" w:rsidRDefault="005517E2" w:rsidP="005517E2">
      <w:pPr>
        <w:shd w:val="clear" w:color="auto" w:fill="FFFFFF"/>
        <w:spacing w:after="0" w:line="240" w:lineRule="auto"/>
        <w:ind w:firstLine="567"/>
        <w:contextualSpacing/>
        <w:jc w:val="both"/>
        <w:rPr>
          <w:rFonts w:ascii="Times New Roman" w:eastAsia="Times New Roman" w:hAnsi="Times New Roman" w:cs="Times New Roman"/>
          <w:b/>
          <w:bCs/>
          <w:color w:val="000000"/>
          <w:sz w:val="28"/>
          <w:szCs w:val="28"/>
          <w:lang w:eastAsia="ru-RU"/>
        </w:rPr>
      </w:pPr>
    </w:p>
    <w:p w:rsidR="00787FEE" w:rsidRPr="00AD5078" w:rsidRDefault="00787FEE" w:rsidP="00AD5078">
      <w:pPr>
        <w:rPr>
          <w:rFonts w:ascii="Times New Roman" w:eastAsia="Times New Roman" w:hAnsi="Times New Roman" w:cs="Times New Roman"/>
          <w:b/>
          <w:bCs/>
          <w:color w:val="000000"/>
          <w:sz w:val="28"/>
          <w:szCs w:val="28"/>
          <w:lang w:eastAsia="ru-RU"/>
        </w:rPr>
      </w:pPr>
      <w:r>
        <w:rPr>
          <w:rFonts w:ascii="Verdana" w:hAnsi="Verdana"/>
          <w:color w:val="000000"/>
        </w:rPr>
        <w:t> </w:t>
      </w:r>
    </w:p>
    <w:p w:rsidR="000A3F34" w:rsidRDefault="000A3F34">
      <w:pPr>
        <w:spacing w:after="160" w:line="259"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lastRenderedPageBreak/>
        <w:br w:type="page"/>
      </w:r>
    </w:p>
    <w:p w:rsidR="005517E2" w:rsidRPr="005517E2" w:rsidRDefault="005517E2" w:rsidP="005517E2">
      <w:pPr>
        <w:shd w:val="clear" w:color="auto" w:fill="FFFFFF"/>
        <w:spacing w:after="0" w:line="240" w:lineRule="auto"/>
        <w:ind w:firstLine="567"/>
        <w:contextualSpacing/>
        <w:jc w:val="center"/>
        <w:rPr>
          <w:rFonts w:ascii="Times New Roman" w:eastAsia="Times New Roman" w:hAnsi="Times New Roman" w:cs="Times New Roman"/>
          <w:color w:val="000000"/>
          <w:sz w:val="32"/>
          <w:szCs w:val="32"/>
          <w:lang w:eastAsia="ru-RU"/>
        </w:rPr>
      </w:pPr>
      <w:r w:rsidRPr="005517E2">
        <w:rPr>
          <w:rFonts w:ascii="Times New Roman" w:eastAsia="Times New Roman" w:hAnsi="Times New Roman" w:cs="Times New Roman"/>
          <w:b/>
          <w:bCs/>
          <w:color w:val="000000"/>
          <w:sz w:val="32"/>
          <w:szCs w:val="32"/>
          <w:lang w:eastAsia="ru-RU"/>
        </w:rPr>
        <w:lastRenderedPageBreak/>
        <w:t>Тема 6. Юридическая ответственность за экологические правонарушения.</w:t>
      </w:r>
    </w:p>
    <w:p w:rsidR="005517E2" w:rsidRPr="005517E2" w:rsidRDefault="005517E2" w:rsidP="005517E2">
      <w:pPr>
        <w:shd w:val="clear" w:color="auto" w:fill="FFFFFF"/>
        <w:spacing w:after="0" w:line="240" w:lineRule="auto"/>
        <w:ind w:firstLine="567"/>
        <w:contextualSpacing/>
        <w:jc w:val="center"/>
        <w:rPr>
          <w:rFonts w:ascii="Times New Roman" w:eastAsia="Times New Roman" w:hAnsi="Times New Roman" w:cs="Times New Roman"/>
          <w:b/>
          <w:bCs/>
          <w:color w:val="000000"/>
          <w:sz w:val="32"/>
          <w:szCs w:val="32"/>
          <w:lang w:eastAsia="ru-RU"/>
        </w:rPr>
      </w:pPr>
    </w:p>
    <w:p w:rsidR="005517E2" w:rsidRPr="003D444A" w:rsidRDefault="005517E2" w:rsidP="005517E2">
      <w:pPr>
        <w:shd w:val="clear" w:color="auto" w:fill="FFFFFF"/>
        <w:spacing w:after="0" w:line="240" w:lineRule="auto"/>
        <w:ind w:firstLine="567"/>
        <w:contextualSpacing/>
        <w:jc w:val="both"/>
        <w:rPr>
          <w:rFonts w:ascii="Times New Roman" w:eastAsia="Times New Roman" w:hAnsi="Times New Roman" w:cs="Times New Roman"/>
          <w:i/>
          <w:color w:val="000000"/>
          <w:sz w:val="28"/>
          <w:szCs w:val="28"/>
          <w:lang w:eastAsia="ru-RU"/>
        </w:rPr>
      </w:pPr>
      <w:r w:rsidRPr="003D444A">
        <w:rPr>
          <w:rFonts w:ascii="Times New Roman" w:eastAsia="Times New Roman" w:hAnsi="Times New Roman" w:cs="Times New Roman"/>
          <w:b/>
          <w:bCs/>
          <w:i/>
          <w:color w:val="000000"/>
          <w:sz w:val="28"/>
          <w:szCs w:val="28"/>
          <w:lang w:eastAsia="ru-RU"/>
        </w:rPr>
        <w:t>План лекции:</w:t>
      </w:r>
    </w:p>
    <w:p w:rsidR="005517E2" w:rsidRPr="003D444A" w:rsidRDefault="005517E2" w:rsidP="005517E2">
      <w:pPr>
        <w:numPr>
          <w:ilvl w:val="0"/>
          <w:numId w:val="23"/>
        </w:numPr>
        <w:shd w:val="clear" w:color="auto" w:fill="FFFFFF"/>
        <w:spacing w:after="0" w:line="240" w:lineRule="auto"/>
        <w:ind w:left="0" w:firstLine="567"/>
        <w:contextualSpacing/>
        <w:jc w:val="both"/>
        <w:rPr>
          <w:rFonts w:ascii="Times New Roman" w:eastAsia="Times New Roman" w:hAnsi="Times New Roman" w:cs="Times New Roman"/>
          <w:i/>
          <w:color w:val="000000"/>
          <w:sz w:val="28"/>
          <w:szCs w:val="28"/>
          <w:lang w:eastAsia="ru-RU"/>
        </w:rPr>
      </w:pPr>
      <w:r w:rsidRPr="003D444A">
        <w:rPr>
          <w:rFonts w:ascii="Times New Roman" w:eastAsia="Times New Roman" w:hAnsi="Times New Roman" w:cs="Times New Roman"/>
          <w:bCs/>
          <w:i/>
          <w:color w:val="000000"/>
          <w:sz w:val="28"/>
          <w:szCs w:val="28"/>
          <w:lang w:eastAsia="ru-RU"/>
        </w:rPr>
        <w:t>Понятие юридической ответственности за экологические правонарушения, ее задачи и виды.</w:t>
      </w:r>
    </w:p>
    <w:p w:rsidR="005517E2" w:rsidRPr="003D444A" w:rsidRDefault="005517E2" w:rsidP="005517E2">
      <w:pPr>
        <w:numPr>
          <w:ilvl w:val="0"/>
          <w:numId w:val="23"/>
        </w:numPr>
        <w:shd w:val="clear" w:color="auto" w:fill="FFFFFF"/>
        <w:spacing w:after="0" w:line="240" w:lineRule="auto"/>
        <w:contextualSpacing/>
        <w:jc w:val="both"/>
        <w:rPr>
          <w:rFonts w:ascii="Times New Roman" w:eastAsia="Times New Roman" w:hAnsi="Times New Roman" w:cs="Times New Roman"/>
          <w:i/>
          <w:color w:val="000000"/>
          <w:sz w:val="28"/>
          <w:szCs w:val="28"/>
          <w:lang w:eastAsia="ru-RU"/>
        </w:rPr>
      </w:pPr>
      <w:r w:rsidRPr="003D444A">
        <w:rPr>
          <w:rFonts w:ascii="Times New Roman" w:eastAsia="Times New Roman" w:hAnsi="Times New Roman" w:cs="Times New Roman"/>
          <w:bCs/>
          <w:i/>
          <w:color w:val="000000"/>
          <w:sz w:val="28"/>
          <w:szCs w:val="28"/>
          <w:lang w:eastAsia="ru-RU"/>
        </w:rPr>
        <w:t>Понятие</w:t>
      </w:r>
      <w:r>
        <w:rPr>
          <w:rFonts w:ascii="Times New Roman" w:eastAsia="Times New Roman" w:hAnsi="Times New Roman" w:cs="Times New Roman"/>
          <w:bCs/>
          <w:i/>
          <w:color w:val="000000"/>
          <w:sz w:val="28"/>
          <w:szCs w:val="28"/>
          <w:lang w:eastAsia="ru-RU"/>
        </w:rPr>
        <w:t xml:space="preserve"> экологического правонарушения.</w:t>
      </w:r>
    </w:p>
    <w:p w:rsidR="005517E2" w:rsidRPr="003D444A" w:rsidRDefault="005517E2" w:rsidP="005517E2">
      <w:pPr>
        <w:numPr>
          <w:ilvl w:val="0"/>
          <w:numId w:val="23"/>
        </w:numPr>
        <w:shd w:val="clear" w:color="auto" w:fill="FFFFFF"/>
        <w:spacing w:after="0" w:line="240" w:lineRule="auto"/>
        <w:contextualSpacing/>
        <w:jc w:val="both"/>
        <w:rPr>
          <w:rFonts w:ascii="Times New Roman" w:eastAsia="Times New Roman" w:hAnsi="Times New Roman" w:cs="Times New Roman"/>
          <w:i/>
          <w:color w:val="000000"/>
          <w:sz w:val="28"/>
          <w:szCs w:val="28"/>
          <w:lang w:eastAsia="ru-RU"/>
        </w:rPr>
      </w:pPr>
      <w:r w:rsidRPr="003D444A">
        <w:rPr>
          <w:rFonts w:ascii="Times New Roman" w:eastAsia="Times New Roman" w:hAnsi="Times New Roman" w:cs="Times New Roman"/>
          <w:bCs/>
          <w:i/>
          <w:color w:val="000000"/>
          <w:sz w:val="28"/>
          <w:szCs w:val="28"/>
          <w:lang w:eastAsia="ru-RU"/>
        </w:rPr>
        <w:t>Дисциплинарная, материальная и административная ответственность за экологические правонарушения.</w:t>
      </w:r>
    </w:p>
    <w:p w:rsidR="005517E2" w:rsidRPr="003D444A" w:rsidRDefault="005517E2" w:rsidP="005517E2">
      <w:pPr>
        <w:numPr>
          <w:ilvl w:val="0"/>
          <w:numId w:val="23"/>
        </w:numPr>
        <w:shd w:val="clear" w:color="auto" w:fill="FFFFFF"/>
        <w:spacing w:after="0" w:line="240" w:lineRule="auto"/>
        <w:contextualSpacing/>
        <w:jc w:val="both"/>
        <w:rPr>
          <w:rFonts w:ascii="Times New Roman" w:eastAsia="Times New Roman" w:hAnsi="Times New Roman" w:cs="Times New Roman"/>
          <w:i/>
          <w:color w:val="000000"/>
          <w:sz w:val="28"/>
          <w:szCs w:val="28"/>
          <w:lang w:eastAsia="ru-RU"/>
        </w:rPr>
      </w:pPr>
      <w:r w:rsidRPr="003D444A">
        <w:rPr>
          <w:rFonts w:ascii="Times New Roman" w:eastAsia="Times New Roman" w:hAnsi="Times New Roman" w:cs="Times New Roman"/>
          <w:bCs/>
          <w:i/>
          <w:color w:val="000000"/>
          <w:sz w:val="28"/>
          <w:szCs w:val="28"/>
          <w:lang w:eastAsia="ru-RU"/>
        </w:rPr>
        <w:t>Уголовная ответственность за экологические преступления.</w:t>
      </w:r>
    </w:p>
    <w:p w:rsidR="005517E2" w:rsidRPr="00AB4242" w:rsidRDefault="005517E2" w:rsidP="005517E2">
      <w:pPr>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p>
    <w:p w:rsidR="005517E2" w:rsidRPr="00AB4242" w:rsidRDefault="005517E2" w:rsidP="005517E2">
      <w:pPr>
        <w:numPr>
          <w:ilvl w:val="0"/>
          <w:numId w:val="105"/>
        </w:numPr>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r w:rsidRPr="00AB4242">
        <w:rPr>
          <w:rFonts w:ascii="Times New Roman" w:eastAsia="Times New Roman" w:hAnsi="Times New Roman" w:cs="Times New Roman"/>
          <w:b/>
          <w:bCs/>
          <w:color w:val="000000"/>
          <w:sz w:val="28"/>
          <w:szCs w:val="28"/>
          <w:lang w:eastAsia="ru-RU"/>
        </w:rPr>
        <w:t>Понятие юридической ответственности за экологические п</w:t>
      </w:r>
      <w:r>
        <w:rPr>
          <w:rFonts w:ascii="Times New Roman" w:eastAsia="Times New Roman" w:hAnsi="Times New Roman" w:cs="Times New Roman"/>
          <w:b/>
          <w:bCs/>
          <w:color w:val="000000"/>
          <w:sz w:val="28"/>
          <w:szCs w:val="28"/>
          <w:lang w:eastAsia="ru-RU"/>
        </w:rPr>
        <w:t>равонарушения, ее задачи и виды</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D706D9">
        <w:rPr>
          <w:rFonts w:ascii="Times New Roman" w:eastAsia="Times New Roman" w:hAnsi="Times New Roman" w:cs="Times New Roman"/>
          <w:b/>
          <w:bCs/>
          <w:i/>
          <w:color w:val="000000"/>
          <w:sz w:val="28"/>
          <w:szCs w:val="28"/>
          <w:lang w:eastAsia="ru-RU"/>
        </w:rPr>
        <w:t>Под юридической ответственностью</w:t>
      </w:r>
      <w:r w:rsidRPr="0081416F">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понимается</w:t>
      </w:r>
      <w:r w:rsidRPr="0081416F">
        <w:rPr>
          <w:rFonts w:ascii="Times New Roman" w:eastAsia="Times New Roman" w:hAnsi="Times New Roman" w:cs="Times New Roman"/>
          <w:color w:val="000000"/>
          <w:sz w:val="28"/>
          <w:szCs w:val="28"/>
          <w:lang w:eastAsia="ru-RU"/>
        </w:rPr>
        <w:t xml:space="preserve"> система принудительных мер, применяемых к нарушителям экологического законодательства в целях наказания виновных, пресечения и предупреждения правонарушений, восстановления нарушенных прав.</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Юридическая ответственность за экологические правонарушения наступает при наличии юридических и фактических оснований, которые включают:</w:t>
      </w:r>
    </w:p>
    <w:p w:rsidR="005517E2" w:rsidRPr="008357E8" w:rsidRDefault="005517E2" w:rsidP="005517E2">
      <w:pPr>
        <w:pStyle w:val="a3"/>
        <w:numPr>
          <w:ilvl w:val="0"/>
          <w:numId w:val="10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57E8">
        <w:rPr>
          <w:rFonts w:ascii="Times New Roman" w:eastAsia="Times New Roman" w:hAnsi="Times New Roman" w:cs="Times New Roman"/>
          <w:color w:val="000000"/>
          <w:sz w:val="28"/>
          <w:szCs w:val="28"/>
          <w:lang w:eastAsia="ru-RU"/>
        </w:rPr>
        <w:t>норму, запрещающую поведение или действие, или норму, обязывающую предпринять то или иное действие;</w:t>
      </w:r>
    </w:p>
    <w:p w:rsidR="005517E2" w:rsidRPr="0081416F" w:rsidRDefault="005517E2" w:rsidP="005517E2">
      <w:pPr>
        <w:numPr>
          <w:ilvl w:val="0"/>
          <w:numId w:val="24"/>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факт несоблюдения требований законодательства, т.е. наличие правонарушения;</w:t>
      </w:r>
    </w:p>
    <w:p w:rsidR="005517E2" w:rsidRPr="0081416F" w:rsidRDefault="005517E2" w:rsidP="005517E2">
      <w:pPr>
        <w:numPr>
          <w:ilvl w:val="0"/>
          <w:numId w:val="24"/>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причинную связь между совершенным действием и наступившими последствиями.</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Виды эколого-правовой ответственности:</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За п</w:t>
      </w:r>
      <w:r w:rsidRPr="0081416F">
        <w:rPr>
          <w:rFonts w:ascii="Times New Roman" w:eastAsia="Times New Roman" w:hAnsi="Times New Roman" w:cs="Times New Roman"/>
          <w:b/>
          <w:bCs/>
          <w:color w:val="000000"/>
          <w:sz w:val="28"/>
          <w:szCs w:val="28"/>
          <w:lang w:eastAsia="ru-RU"/>
        </w:rPr>
        <w:t>реступления</w:t>
      </w:r>
    </w:p>
    <w:p w:rsidR="005517E2" w:rsidRPr="0081416F" w:rsidRDefault="005517E2" w:rsidP="005517E2">
      <w:pPr>
        <w:numPr>
          <w:ilvl w:val="0"/>
          <w:numId w:val="25"/>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i/>
          <w:iCs/>
          <w:color w:val="000000"/>
          <w:sz w:val="28"/>
          <w:szCs w:val="28"/>
          <w:lang w:eastAsia="ru-RU"/>
        </w:rPr>
        <w:t>Уголовная</w:t>
      </w:r>
      <w:r w:rsidRPr="0081416F">
        <w:rPr>
          <w:rFonts w:ascii="Times New Roman" w:eastAsia="Times New Roman" w:hAnsi="Times New Roman" w:cs="Times New Roman"/>
          <w:b/>
          <w:bCs/>
          <w:color w:val="000000"/>
          <w:sz w:val="28"/>
          <w:szCs w:val="28"/>
          <w:lang w:eastAsia="ru-RU"/>
        </w:rPr>
        <w:t> – </w:t>
      </w:r>
      <w:r w:rsidRPr="0081416F">
        <w:rPr>
          <w:rFonts w:ascii="Times New Roman" w:eastAsia="Times New Roman" w:hAnsi="Times New Roman" w:cs="Times New Roman"/>
          <w:color w:val="000000"/>
          <w:sz w:val="28"/>
          <w:szCs w:val="28"/>
          <w:lang w:eastAsia="ru-RU"/>
        </w:rPr>
        <w:t>применяется только к физическим лицам за совершение экологического преступления.</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За п</w:t>
      </w:r>
      <w:r w:rsidRPr="0081416F">
        <w:rPr>
          <w:rFonts w:ascii="Times New Roman" w:eastAsia="Times New Roman" w:hAnsi="Times New Roman" w:cs="Times New Roman"/>
          <w:b/>
          <w:bCs/>
          <w:color w:val="000000"/>
          <w:sz w:val="28"/>
          <w:szCs w:val="28"/>
          <w:lang w:eastAsia="ru-RU"/>
        </w:rPr>
        <w:t>роступки</w:t>
      </w:r>
    </w:p>
    <w:p w:rsidR="005517E2" w:rsidRPr="0081416F" w:rsidRDefault="005517E2" w:rsidP="005517E2">
      <w:pPr>
        <w:numPr>
          <w:ilvl w:val="0"/>
          <w:numId w:val="2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i/>
          <w:iCs/>
          <w:color w:val="000000"/>
          <w:sz w:val="28"/>
          <w:szCs w:val="28"/>
          <w:lang w:eastAsia="ru-RU"/>
        </w:rPr>
        <w:t>Административная – </w:t>
      </w:r>
      <w:r w:rsidRPr="0081416F">
        <w:rPr>
          <w:rFonts w:ascii="Times New Roman" w:eastAsia="Times New Roman" w:hAnsi="Times New Roman" w:cs="Times New Roman"/>
          <w:color w:val="000000"/>
          <w:sz w:val="28"/>
          <w:szCs w:val="28"/>
          <w:lang w:eastAsia="ru-RU"/>
        </w:rPr>
        <w:t>применяется к физическим и юридическим лицам за совершение экологического проступка при отсутствии состава преступления.</w:t>
      </w:r>
    </w:p>
    <w:p w:rsidR="005517E2" w:rsidRPr="0081416F" w:rsidRDefault="005517E2" w:rsidP="005517E2">
      <w:pPr>
        <w:numPr>
          <w:ilvl w:val="0"/>
          <w:numId w:val="2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i/>
          <w:iCs/>
          <w:color w:val="000000"/>
          <w:sz w:val="28"/>
          <w:szCs w:val="28"/>
          <w:lang w:eastAsia="ru-RU"/>
        </w:rPr>
        <w:t>Имущественная</w:t>
      </w:r>
      <w:r w:rsidRPr="0081416F">
        <w:rPr>
          <w:rFonts w:ascii="Times New Roman" w:eastAsia="Times New Roman" w:hAnsi="Times New Roman" w:cs="Times New Roman"/>
          <w:i/>
          <w:iCs/>
          <w:color w:val="000000"/>
          <w:sz w:val="28"/>
          <w:szCs w:val="28"/>
          <w:lang w:eastAsia="ru-RU"/>
        </w:rPr>
        <w:t> – </w:t>
      </w:r>
      <w:r w:rsidRPr="0081416F">
        <w:rPr>
          <w:rFonts w:ascii="Times New Roman" w:eastAsia="Times New Roman" w:hAnsi="Times New Roman" w:cs="Times New Roman"/>
          <w:color w:val="000000"/>
          <w:sz w:val="28"/>
          <w:szCs w:val="28"/>
          <w:lang w:eastAsia="ru-RU"/>
        </w:rPr>
        <w:t>предусматривает возмещение нанесенного экологического ущерба, включая реальный вред и упущенную выгоду.</w:t>
      </w:r>
    </w:p>
    <w:p w:rsidR="005517E2" w:rsidRPr="0081416F" w:rsidRDefault="005517E2" w:rsidP="005517E2">
      <w:pPr>
        <w:numPr>
          <w:ilvl w:val="0"/>
          <w:numId w:val="2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i/>
          <w:iCs/>
          <w:color w:val="000000"/>
          <w:sz w:val="28"/>
          <w:szCs w:val="28"/>
          <w:lang w:eastAsia="ru-RU"/>
        </w:rPr>
        <w:t>Дисциплинарная – </w:t>
      </w:r>
      <w:r w:rsidRPr="0081416F">
        <w:rPr>
          <w:rFonts w:ascii="Times New Roman" w:eastAsia="Times New Roman" w:hAnsi="Times New Roman" w:cs="Times New Roman"/>
          <w:color w:val="000000"/>
          <w:sz w:val="28"/>
          <w:szCs w:val="28"/>
          <w:lang w:eastAsia="ru-RU"/>
        </w:rPr>
        <w:t>применяется только к физическим лицам и предусмотрена за совершение экологического проступка в связи с невыполнением служебных обязанностей, в результате чего причиняется экологический вред.</w:t>
      </w:r>
    </w:p>
    <w:p w:rsidR="005517E2" w:rsidRPr="0081416F" w:rsidRDefault="005517E2" w:rsidP="005517E2">
      <w:pPr>
        <w:numPr>
          <w:ilvl w:val="0"/>
          <w:numId w:val="2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i/>
          <w:iCs/>
          <w:color w:val="000000"/>
          <w:sz w:val="28"/>
          <w:szCs w:val="28"/>
          <w:lang w:eastAsia="ru-RU"/>
        </w:rPr>
        <w:t>Гражданско-правовая</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Возникает у физических и юридических лиц за причинение вреда объектам:</w:t>
      </w:r>
    </w:p>
    <w:p w:rsidR="005517E2" w:rsidRPr="0081416F" w:rsidRDefault="005517E2" w:rsidP="005517E2">
      <w:pPr>
        <w:numPr>
          <w:ilvl w:val="0"/>
          <w:numId w:val="27"/>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окружающей</w:t>
      </w:r>
      <w:proofErr w:type="gramEnd"/>
      <w:r w:rsidRPr="0081416F">
        <w:rPr>
          <w:rFonts w:ascii="Times New Roman" w:eastAsia="Times New Roman" w:hAnsi="Times New Roman" w:cs="Times New Roman"/>
          <w:color w:val="000000"/>
          <w:sz w:val="28"/>
          <w:szCs w:val="28"/>
          <w:lang w:eastAsia="ru-RU"/>
        </w:rPr>
        <w:t xml:space="preserve"> природной среде;</w:t>
      </w:r>
    </w:p>
    <w:p w:rsidR="005517E2" w:rsidRPr="0081416F" w:rsidRDefault="005517E2" w:rsidP="005517E2">
      <w:pPr>
        <w:numPr>
          <w:ilvl w:val="0"/>
          <w:numId w:val="27"/>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lastRenderedPageBreak/>
        <w:t>здоровью</w:t>
      </w:r>
      <w:proofErr w:type="gramEnd"/>
      <w:r w:rsidRPr="0081416F">
        <w:rPr>
          <w:rFonts w:ascii="Times New Roman" w:eastAsia="Times New Roman" w:hAnsi="Times New Roman" w:cs="Times New Roman"/>
          <w:color w:val="000000"/>
          <w:sz w:val="28"/>
          <w:szCs w:val="28"/>
          <w:lang w:eastAsia="ru-RU"/>
        </w:rPr>
        <w:t xml:space="preserve"> граждан;</w:t>
      </w:r>
    </w:p>
    <w:p w:rsidR="005517E2" w:rsidRPr="0081416F" w:rsidRDefault="005517E2" w:rsidP="005517E2">
      <w:pPr>
        <w:numPr>
          <w:ilvl w:val="0"/>
          <w:numId w:val="27"/>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имуществу</w:t>
      </w:r>
      <w:proofErr w:type="gramEnd"/>
      <w:r w:rsidRPr="0081416F">
        <w:rPr>
          <w:rFonts w:ascii="Times New Roman" w:eastAsia="Times New Roman" w:hAnsi="Times New Roman" w:cs="Times New Roman"/>
          <w:color w:val="000000"/>
          <w:sz w:val="28"/>
          <w:szCs w:val="28"/>
          <w:lang w:eastAsia="ru-RU"/>
        </w:rPr>
        <w:t xml:space="preserve"> граждан;</w:t>
      </w:r>
    </w:p>
    <w:p w:rsidR="005517E2" w:rsidRPr="00D706D9" w:rsidRDefault="005517E2" w:rsidP="005517E2">
      <w:pPr>
        <w:numPr>
          <w:ilvl w:val="0"/>
          <w:numId w:val="27"/>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имуществу</w:t>
      </w:r>
      <w:proofErr w:type="gramEnd"/>
      <w:r w:rsidRPr="0081416F">
        <w:rPr>
          <w:rFonts w:ascii="Times New Roman" w:eastAsia="Times New Roman" w:hAnsi="Times New Roman" w:cs="Times New Roman"/>
          <w:color w:val="000000"/>
          <w:sz w:val="28"/>
          <w:szCs w:val="28"/>
          <w:lang w:eastAsia="ru-RU"/>
        </w:rPr>
        <w:t xml:space="preserve"> хозяйствующих субъектов.</w:t>
      </w:r>
    </w:p>
    <w:p w:rsidR="005517E2" w:rsidRDefault="005517E2" w:rsidP="005517E2">
      <w:pPr>
        <w:shd w:val="clear" w:color="auto" w:fill="FFFFFF"/>
        <w:spacing w:after="0" w:line="240" w:lineRule="auto"/>
        <w:ind w:firstLine="567"/>
        <w:contextualSpacing/>
        <w:jc w:val="both"/>
        <w:rPr>
          <w:rFonts w:ascii="Times New Roman" w:eastAsia="Times New Roman" w:hAnsi="Times New Roman" w:cs="Times New Roman"/>
          <w:b/>
          <w:bCs/>
          <w:color w:val="000000"/>
          <w:sz w:val="28"/>
          <w:szCs w:val="28"/>
          <w:lang w:eastAsia="ru-RU"/>
        </w:rPr>
      </w:pP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На основаниям виновности</w:t>
      </w:r>
      <w:r>
        <w:rPr>
          <w:rFonts w:ascii="Times New Roman" w:eastAsia="Times New Roman" w:hAnsi="Times New Roman" w:cs="Times New Roman"/>
          <w:b/>
          <w:bCs/>
          <w:color w:val="000000"/>
          <w:sz w:val="28"/>
          <w:szCs w:val="28"/>
          <w:lang w:eastAsia="ru-RU"/>
        </w:rPr>
        <w:t>:</w:t>
      </w:r>
    </w:p>
    <w:p w:rsidR="005517E2" w:rsidRPr="0081416F" w:rsidRDefault="005517E2" w:rsidP="005517E2">
      <w:pPr>
        <w:numPr>
          <w:ilvl w:val="0"/>
          <w:numId w:val="28"/>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i/>
          <w:iCs/>
          <w:color w:val="000000"/>
          <w:sz w:val="28"/>
          <w:szCs w:val="28"/>
          <w:lang w:eastAsia="ru-RU"/>
        </w:rPr>
        <w:t>Объективная – </w:t>
      </w:r>
      <w:r w:rsidRPr="0081416F">
        <w:rPr>
          <w:rFonts w:ascii="Times New Roman" w:eastAsia="Times New Roman" w:hAnsi="Times New Roman" w:cs="Times New Roman"/>
          <w:color w:val="000000"/>
          <w:sz w:val="28"/>
          <w:szCs w:val="28"/>
          <w:lang w:eastAsia="ru-RU"/>
        </w:rPr>
        <w:t>ответственность, возникающая по факту причинения вреда при использовании источника повышенной опасности независимо от вины его владельца. Здесь факт причинения вреда есть деяние — как объективное основание ответственности, а норма закона, ее предусматривающая, — формальное основание.</w:t>
      </w:r>
    </w:p>
    <w:p w:rsidR="005517E2" w:rsidRPr="0081416F" w:rsidRDefault="005517E2" w:rsidP="005517E2">
      <w:pPr>
        <w:numPr>
          <w:ilvl w:val="0"/>
          <w:numId w:val="28"/>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i/>
          <w:iCs/>
          <w:color w:val="000000"/>
          <w:sz w:val="28"/>
          <w:szCs w:val="28"/>
          <w:lang w:eastAsia="ru-RU"/>
        </w:rPr>
        <w:t>Субъективная – </w:t>
      </w:r>
      <w:r w:rsidRPr="0081416F">
        <w:rPr>
          <w:rFonts w:ascii="Times New Roman" w:eastAsia="Times New Roman" w:hAnsi="Times New Roman" w:cs="Times New Roman"/>
          <w:color w:val="000000"/>
          <w:sz w:val="28"/>
          <w:szCs w:val="28"/>
          <w:lang w:eastAsia="ru-RU"/>
        </w:rPr>
        <w:t>возникает только при наличии у субъекта правонарушения вины как обязательного признака состава правонарушения. То есть вина — субъективное основание ответственности.</w:t>
      </w:r>
    </w:p>
    <w:p w:rsidR="005517E2" w:rsidRDefault="005517E2" w:rsidP="005517E2">
      <w:pPr>
        <w:shd w:val="clear" w:color="auto" w:fill="FFFFFF"/>
        <w:spacing w:after="0" w:line="240" w:lineRule="auto"/>
        <w:ind w:firstLine="567"/>
        <w:contextualSpacing/>
        <w:jc w:val="both"/>
        <w:rPr>
          <w:rFonts w:ascii="Times New Roman" w:eastAsia="Times New Roman" w:hAnsi="Times New Roman" w:cs="Times New Roman"/>
          <w:b/>
          <w:bCs/>
          <w:color w:val="000000"/>
          <w:sz w:val="28"/>
          <w:szCs w:val="28"/>
          <w:lang w:eastAsia="ru-RU"/>
        </w:rPr>
      </w:pP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По способам наказывающего воздействия</w:t>
      </w:r>
    </w:p>
    <w:p w:rsidR="005517E2" w:rsidRPr="0081416F" w:rsidRDefault="005517E2" w:rsidP="005517E2">
      <w:pPr>
        <w:numPr>
          <w:ilvl w:val="0"/>
          <w:numId w:val="2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i/>
          <w:iCs/>
          <w:color w:val="000000"/>
          <w:sz w:val="28"/>
          <w:szCs w:val="28"/>
          <w:lang w:eastAsia="ru-RU"/>
        </w:rPr>
        <w:t>Компенсационная – </w:t>
      </w:r>
      <w:r w:rsidRPr="0081416F">
        <w:rPr>
          <w:rFonts w:ascii="Times New Roman" w:eastAsia="Times New Roman" w:hAnsi="Times New Roman" w:cs="Times New Roman"/>
          <w:color w:val="000000"/>
          <w:sz w:val="28"/>
          <w:szCs w:val="28"/>
          <w:lang w:eastAsia="ru-RU"/>
        </w:rPr>
        <w:t>возмещение вреда в предусмотренной законом форме.</w:t>
      </w:r>
    </w:p>
    <w:p w:rsidR="005517E2" w:rsidRPr="0081416F" w:rsidRDefault="005517E2" w:rsidP="005517E2">
      <w:pPr>
        <w:numPr>
          <w:ilvl w:val="0"/>
          <w:numId w:val="2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i/>
          <w:iCs/>
          <w:color w:val="000000"/>
          <w:sz w:val="28"/>
          <w:szCs w:val="28"/>
          <w:lang w:eastAsia="ru-RU"/>
        </w:rPr>
        <w:t>Репрессивная – </w:t>
      </w:r>
      <w:r w:rsidRPr="0081416F">
        <w:rPr>
          <w:rFonts w:ascii="Times New Roman" w:eastAsia="Times New Roman" w:hAnsi="Times New Roman" w:cs="Times New Roman"/>
          <w:color w:val="000000"/>
          <w:sz w:val="28"/>
          <w:szCs w:val="28"/>
          <w:lang w:eastAsia="ru-RU"/>
        </w:rPr>
        <w:t>применение административного, уголовного, дисциплинарного наказания.</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По сфере применения ответственности</w:t>
      </w:r>
    </w:p>
    <w:p w:rsidR="005517E2" w:rsidRPr="0081416F" w:rsidRDefault="005517E2" w:rsidP="005517E2">
      <w:pPr>
        <w:numPr>
          <w:ilvl w:val="0"/>
          <w:numId w:val="3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b/>
          <w:bCs/>
          <w:i/>
          <w:iCs/>
          <w:color w:val="000000"/>
          <w:sz w:val="28"/>
          <w:szCs w:val="28"/>
          <w:lang w:eastAsia="ru-RU"/>
        </w:rPr>
        <w:t>хозяйственно</w:t>
      </w:r>
      <w:proofErr w:type="gramEnd"/>
      <w:r w:rsidRPr="0081416F">
        <w:rPr>
          <w:rFonts w:ascii="Times New Roman" w:eastAsia="Times New Roman" w:hAnsi="Times New Roman" w:cs="Times New Roman"/>
          <w:b/>
          <w:bCs/>
          <w:i/>
          <w:iCs/>
          <w:color w:val="000000"/>
          <w:sz w:val="28"/>
          <w:szCs w:val="28"/>
          <w:lang w:eastAsia="ru-RU"/>
        </w:rPr>
        <w:t>-правовая</w:t>
      </w:r>
    </w:p>
    <w:p w:rsidR="005517E2" w:rsidRPr="0081416F" w:rsidRDefault="005517E2" w:rsidP="005517E2">
      <w:pPr>
        <w:numPr>
          <w:ilvl w:val="0"/>
          <w:numId w:val="3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b/>
          <w:bCs/>
          <w:i/>
          <w:iCs/>
          <w:color w:val="000000"/>
          <w:sz w:val="28"/>
          <w:szCs w:val="28"/>
          <w:lang w:eastAsia="ru-RU"/>
        </w:rPr>
        <w:t>государственно</w:t>
      </w:r>
      <w:proofErr w:type="gramEnd"/>
      <w:r w:rsidRPr="0081416F">
        <w:rPr>
          <w:rFonts w:ascii="Times New Roman" w:eastAsia="Times New Roman" w:hAnsi="Times New Roman" w:cs="Times New Roman"/>
          <w:b/>
          <w:bCs/>
          <w:i/>
          <w:iCs/>
          <w:color w:val="000000"/>
          <w:sz w:val="28"/>
          <w:szCs w:val="28"/>
          <w:lang w:eastAsia="ru-RU"/>
        </w:rPr>
        <w:t>-правовая</w:t>
      </w:r>
    </w:p>
    <w:p w:rsidR="005517E2" w:rsidRPr="0081416F" w:rsidRDefault="005517E2" w:rsidP="005517E2">
      <w:pPr>
        <w:numPr>
          <w:ilvl w:val="0"/>
          <w:numId w:val="3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b/>
          <w:bCs/>
          <w:i/>
          <w:iCs/>
          <w:color w:val="000000"/>
          <w:sz w:val="28"/>
          <w:szCs w:val="28"/>
          <w:lang w:eastAsia="ru-RU"/>
        </w:rPr>
        <w:t>экономическая</w:t>
      </w:r>
      <w:proofErr w:type="gramEnd"/>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p>
    <w:p w:rsidR="005517E2" w:rsidRPr="001205CE" w:rsidRDefault="005517E2" w:rsidP="005517E2">
      <w:pPr>
        <w:numPr>
          <w:ilvl w:val="0"/>
          <w:numId w:val="31"/>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1205CE">
        <w:rPr>
          <w:rFonts w:ascii="Times New Roman" w:eastAsia="Times New Roman" w:hAnsi="Times New Roman" w:cs="Times New Roman"/>
          <w:b/>
          <w:bCs/>
          <w:color w:val="000000"/>
          <w:sz w:val="28"/>
          <w:szCs w:val="28"/>
          <w:lang w:eastAsia="ru-RU"/>
        </w:rPr>
        <w:t>Понятие экологического правонарушения</w:t>
      </w:r>
      <w:r>
        <w:rPr>
          <w:rFonts w:ascii="Times New Roman" w:eastAsia="Times New Roman" w:hAnsi="Times New Roman" w:cs="Times New Roman"/>
          <w:b/>
          <w:bCs/>
          <w:color w:val="000000"/>
          <w:sz w:val="28"/>
          <w:szCs w:val="28"/>
          <w:lang w:eastAsia="ru-RU"/>
        </w:rPr>
        <w:t>.</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Экологическим правонарушением </w:t>
      </w:r>
      <w:r w:rsidRPr="0081416F">
        <w:rPr>
          <w:rFonts w:ascii="Times New Roman" w:eastAsia="Times New Roman" w:hAnsi="Times New Roman" w:cs="Times New Roman"/>
          <w:color w:val="000000"/>
          <w:sz w:val="28"/>
          <w:szCs w:val="28"/>
          <w:lang w:eastAsia="ru-RU"/>
        </w:rPr>
        <w:t>признается противоправное, виновное действие либо бездействие физического или юридического лица, за которое законодательством РФ установлена ответственность, в результате которого наступают вредные последствия или возникает угроза причинения существенного вреда окружающей среде и здоровью людей.</w:t>
      </w:r>
    </w:p>
    <w:p w:rsidR="003D07BE" w:rsidRDefault="003D07BE">
      <w:pPr>
        <w:spacing w:after="160" w:line="259"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lastRenderedPageBreak/>
        <w:t>Состав экологического правонарушения:</w:t>
      </w:r>
    </w:p>
    <w:p w:rsidR="005517E2" w:rsidRPr="0081416F" w:rsidRDefault="005517E2" w:rsidP="005517E2">
      <w:pPr>
        <w:numPr>
          <w:ilvl w:val="0"/>
          <w:numId w:val="32"/>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i/>
          <w:iCs/>
          <w:color w:val="000000"/>
          <w:sz w:val="28"/>
          <w:szCs w:val="28"/>
          <w:lang w:eastAsia="ru-RU"/>
        </w:rPr>
        <w:t>Объект экологического правонарушения</w:t>
      </w:r>
      <w:r w:rsidRPr="0081416F">
        <w:rPr>
          <w:rFonts w:ascii="Times New Roman" w:eastAsia="Times New Roman" w:hAnsi="Times New Roman" w:cs="Times New Roman"/>
          <w:i/>
          <w:iCs/>
          <w:color w:val="000000"/>
          <w:sz w:val="28"/>
          <w:szCs w:val="28"/>
          <w:lang w:eastAsia="ru-RU"/>
        </w:rPr>
        <w:t> </w:t>
      </w:r>
      <w:r w:rsidRPr="0081416F">
        <w:rPr>
          <w:rFonts w:ascii="Times New Roman" w:eastAsia="Times New Roman" w:hAnsi="Times New Roman" w:cs="Times New Roman"/>
          <w:color w:val="000000"/>
          <w:sz w:val="28"/>
          <w:szCs w:val="28"/>
          <w:lang w:eastAsia="ru-RU"/>
        </w:rPr>
        <w:t>представляет собой совокупность общественных отношений, сложившихся в системе природопользования (использование природных ресурсов и обеспечение экологической безопасности). То есть объектами эколого-правовой ответственности являются окружающая природная среда и здоровье человека.</w:t>
      </w:r>
    </w:p>
    <w:p w:rsidR="005517E2" w:rsidRPr="0081416F" w:rsidRDefault="005517E2" w:rsidP="005517E2">
      <w:pPr>
        <w:numPr>
          <w:ilvl w:val="0"/>
          <w:numId w:val="32"/>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i/>
          <w:iCs/>
          <w:color w:val="000000"/>
          <w:sz w:val="28"/>
          <w:szCs w:val="28"/>
          <w:lang w:eastAsia="ru-RU"/>
        </w:rPr>
        <w:t>Объективная сторона экологического правонарушения</w:t>
      </w:r>
      <w:r w:rsidRPr="0081416F">
        <w:rPr>
          <w:rFonts w:ascii="Times New Roman" w:eastAsia="Times New Roman" w:hAnsi="Times New Roman" w:cs="Times New Roman"/>
          <w:i/>
          <w:iCs/>
          <w:color w:val="000000"/>
          <w:sz w:val="28"/>
          <w:szCs w:val="28"/>
          <w:lang w:eastAsia="ru-RU"/>
        </w:rPr>
        <w:t> </w:t>
      </w:r>
      <w:r w:rsidRPr="0081416F">
        <w:rPr>
          <w:rFonts w:ascii="Times New Roman" w:eastAsia="Times New Roman" w:hAnsi="Times New Roman" w:cs="Times New Roman"/>
          <w:color w:val="000000"/>
          <w:sz w:val="28"/>
          <w:szCs w:val="28"/>
          <w:lang w:eastAsia="ru-RU"/>
        </w:rPr>
        <w:t>представляет собой:</w:t>
      </w:r>
    </w:p>
    <w:p w:rsidR="005517E2" w:rsidRPr="0081416F" w:rsidRDefault="005517E2" w:rsidP="005517E2">
      <w:pPr>
        <w:numPr>
          <w:ilvl w:val="0"/>
          <w:numId w:val="3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нарушение</w:t>
      </w:r>
      <w:proofErr w:type="gramEnd"/>
      <w:r w:rsidRPr="0081416F">
        <w:rPr>
          <w:rFonts w:ascii="Times New Roman" w:eastAsia="Times New Roman" w:hAnsi="Times New Roman" w:cs="Times New Roman"/>
          <w:color w:val="000000"/>
          <w:sz w:val="28"/>
          <w:szCs w:val="28"/>
          <w:lang w:eastAsia="ru-RU"/>
        </w:rPr>
        <w:t xml:space="preserve"> путем действия или бездействия по отношению к общеобязательным правилам природопользования и охраны окружающей природной среды;</w:t>
      </w:r>
    </w:p>
    <w:p w:rsidR="005517E2" w:rsidRPr="0081416F" w:rsidRDefault="005517E2" w:rsidP="005517E2">
      <w:pPr>
        <w:numPr>
          <w:ilvl w:val="0"/>
          <w:numId w:val="3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причинение</w:t>
      </w:r>
      <w:proofErr w:type="gramEnd"/>
      <w:r w:rsidRPr="0081416F">
        <w:rPr>
          <w:rFonts w:ascii="Times New Roman" w:eastAsia="Times New Roman" w:hAnsi="Times New Roman" w:cs="Times New Roman"/>
          <w:color w:val="000000"/>
          <w:sz w:val="28"/>
          <w:szCs w:val="28"/>
          <w:lang w:eastAsia="ru-RU"/>
        </w:rPr>
        <w:t xml:space="preserve"> вреда экологическим интересам личности общества и государства или создание реальной опасности причинения вреда;</w:t>
      </w:r>
    </w:p>
    <w:p w:rsidR="005517E2" w:rsidRPr="0081416F" w:rsidRDefault="005517E2" w:rsidP="005517E2">
      <w:pPr>
        <w:numPr>
          <w:ilvl w:val="0"/>
          <w:numId w:val="3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наличие</w:t>
      </w:r>
      <w:proofErr w:type="gramEnd"/>
      <w:r w:rsidRPr="0081416F">
        <w:rPr>
          <w:rFonts w:ascii="Times New Roman" w:eastAsia="Times New Roman" w:hAnsi="Times New Roman" w:cs="Times New Roman"/>
          <w:color w:val="000000"/>
          <w:sz w:val="28"/>
          <w:szCs w:val="28"/>
          <w:lang w:eastAsia="ru-RU"/>
        </w:rPr>
        <w:t xml:space="preserve"> причинной связи между экологически опасным деянием и причиненным вредом.</w:t>
      </w:r>
    </w:p>
    <w:p w:rsidR="005517E2" w:rsidRPr="0081416F" w:rsidRDefault="005517E2" w:rsidP="005517E2">
      <w:pPr>
        <w:numPr>
          <w:ilvl w:val="0"/>
          <w:numId w:val="34"/>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i/>
          <w:iCs/>
          <w:color w:val="000000"/>
          <w:sz w:val="28"/>
          <w:szCs w:val="28"/>
          <w:lang w:eastAsia="ru-RU"/>
        </w:rPr>
        <w:t>Субъектами экологического правонарушения</w:t>
      </w:r>
      <w:r w:rsidRPr="0081416F">
        <w:rPr>
          <w:rFonts w:ascii="Times New Roman" w:eastAsia="Times New Roman" w:hAnsi="Times New Roman" w:cs="Times New Roman"/>
          <w:color w:val="000000"/>
          <w:sz w:val="28"/>
          <w:szCs w:val="28"/>
          <w:lang w:eastAsia="ru-RU"/>
        </w:rPr>
        <w:t> могут быть физические, юридические лица, включая хозяйствующих субъектов разных форм собственности и подчиненности, иностранные граждане и организации. Субъектами уголовной, дисциплинарной ответственности — только физические лица. Субъектами административной и гражданско-правовой ответственности — как физические, так и юридические лица.</w:t>
      </w:r>
    </w:p>
    <w:p w:rsidR="005517E2" w:rsidRPr="0081416F" w:rsidRDefault="005517E2" w:rsidP="005517E2">
      <w:pPr>
        <w:numPr>
          <w:ilvl w:val="0"/>
          <w:numId w:val="34"/>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i/>
          <w:iCs/>
          <w:color w:val="000000"/>
          <w:sz w:val="28"/>
          <w:szCs w:val="28"/>
          <w:lang w:eastAsia="ru-RU"/>
        </w:rPr>
        <w:t>Субъективная сторона</w:t>
      </w:r>
      <w:r w:rsidRPr="0081416F">
        <w:rPr>
          <w:rFonts w:ascii="Times New Roman" w:eastAsia="Times New Roman" w:hAnsi="Times New Roman" w:cs="Times New Roman"/>
          <w:i/>
          <w:iCs/>
          <w:color w:val="000000"/>
          <w:sz w:val="28"/>
          <w:szCs w:val="28"/>
          <w:lang w:eastAsia="ru-RU"/>
        </w:rPr>
        <w:t> </w:t>
      </w:r>
      <w:r w:rsidRPr="0081416F">
        <w:rPr>
          <w:rFonts w:ascii="Times New Roman" w:eastAsia="Times New Roman" w:hAnsi="Times New Roman" w:cs="Times New Roman"/>
          <w:color w:val="000000"/>
          <w:sz w:val="28"/>
          <w:szCs w:val="28"/>
          <w:lang w:eastAsia="ru-RU"/>
        </w:rPr>
        <w:t>характеризуется формой вины: умышленная и неосторожная. Мотивы и цели умышленных преступлений для их квалификации значения не имеют, но учитываются при назначении наказания.</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p>
    <w:p w:rsidR="005517E2" w:rsidRPr="003D07BE" w:rsidRDefault="005517E2" w:rsidP="003D07BE">
      <w:pPr>
        <w:numPr>
          <w:ilvl w:val="0"/>
          <w:numId w:val="35"/>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Дисциплинарная, материальная и административная ответственность за экологические правонарушения.</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i/>
          <w:iCs/>
          <w:color w:val="000000"/>
          <w:sz w:val="28"/>
          <w:szCs w:val="28"/>
          <w:lang w:eastAsia="ru-RU"/>
        </w:rPr>
        <w:t>Дисциплинарной ответственности</w:t>
      </w:r>
      <w:r w:rsidRPr="0081416F">
        <w:rPr>
          <w:rFonts w:ascii="Times New Roman" w:eastAsia="Times New Roman" w:hAnsi="Times New Roman" w:cs="Times New Roman"/>
          <w:i/>
          <w:iCs/>
          <w:color w:val="000000"/>
          <w:sz w:val="28"/>
          <w:szCs w:val="28"/>
          <w:lang w:eastAsia="ru-RU"/>
        </w:rPr>
        <w:t> </w:t>
      </w:r>
      <w:r w:rsidRPr="0081416F">
        <w:rPr>
          <w:rFonts w:ascii="Times New Roman" w:eastAsia="Times New Roman" w:hAnsi="Times New Roman" w:cs="Times New Roman"/>
          <w:color w:val="000000"/>
          <w:sz w:val="28"/>
          <w:szCs w:val="28"/>
          <w:lang w:eastAsia="ru-RU"/>
        </w:rPr>
        <w:t>подлежат должностные лица и работники организации, виновные в совершении правонарушений. Согласно статье 192 ТК РФ за совершение дисциплинарного проступка, т.е.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в виде замечания, выговора и увольнения.</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i/>
          <w:iCs/>
          <w:color w:val="000000"/>
          <w:sz w:val="28"/>
          <w:szCs w:val="28"/>
          <w:lang w:eastAsia="ru-RU"/>
        </w:rPr>
        <w:t>Материальная ответственность за экологические правонарушения</w:t>
      </w:r>
      <w:r w:rsidRPr="0081416F">
        <w:rPr>
          <w:rFonts w:ascii="Times New Roman" w:eastAsia="Times New Roman" w:hAnsi="Times New Roman" w:cs="Times New Roman"/>
          <w:i/>
          <w:iCs/>
          <w:color w:val="000000"/>
          <w:sz w:val="28"/>
          <w:szCs w:val="28"/>
          <w:lang w:eastAsia="ru-RU"/>
        </w:rPr>
        <w:t> – </w:t>
      </w:r>
      <w:r w:rsidRPr="0081416F">
        <w:rPr>
          <w:rFonts w:ascii="Times New Roman" w:eastAsia="Times New Roman" w:hAnsi="Times New Roman" w:cs="Times New Roman"/>
          <w:color w:val="000000"/>
          <w:sz w:val="28"/>
          <w:szCs w:val="28"/>
          <w:lang w:eastAsia="ru-RU"/>
        </w:rPr>
        <w:t>это имущественная ответственность должностных лиц и иных работников, по вине которых предприятие, учреждение, организация понесли расходы по возмещению вреда в соответствии с трудовым законодательством. Эта ответственность носит регрессный характер (т.е. сначала компенсирует причиненный окружающей среде вред юридическое лицо, а затем оно требует компенсации от виновного работника).</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 xml:space="preserve">Работник обязан возместить работодателю причиненный ему прямой действительный ущерб. Неполученные доходы (упущенная выгода) </w:t>
      </w:r>
      <w:r w:rsidRPr="0081416F">
        <w:rPr>
          <w:rFonts w:ascii="Times New Roman" w:eastAsia="Times New Roman" w:hAnsi="Times New Roman" w:cs="Times New Roman"/>
          <w:color w:val="000000"/>
          <w:sz w:val="28"/>
          <w:szCs w:val="28"/>
          <w:lang w:eastAsia="ru-RU"/>
        </w:rPr>
        <w:lastRenderedPageBreak/>
        <w:t>взысканию с работника не подлежат. Под прямым действительным ущербом понимается реальное уменьшение наличного имущества работодателя или ухудшения состояния указанного имущества. За причиненный ущерб работник несет материальную ответственность в пределах своего среднего </w:t>
      </w:r>
      <w:r w:rsidR="003D07BE" w:rsidRPr="0081416F">
        <w:rPr>
          <w:rFonts w:ascii="Times New Roman" w:eastAsia="Times New Roman" w:hAnsi="Times New Roman" w:cs="Times New Roman"/>
          <w:color w:val="000000"/>
          <w:sz w:val="28"/>
          <w:szCs w:val="28"/>
          <w:lang w:eastAsia="ru-RU"/>
        </w:rPr>
        <w:t>месячного заработка</w:t>
      </w:r>
      <w:r w:rsidRPr="0081416F">
        <w:rPr>
          <w:rFonts w:ascii="Times New Roman" w:eastAsia="Times New Roman" w:hAnsi="Times New Roman" w:cs="Times New Roman"/>
          <w:color w:val="000000"/>
          <w:sz w:val="28"/>
          <w:szCs w:val="28"/>
          <w:lang w:eastAsia="ru-RU"/>
        </w:rPr>
        <w:t>, если иное не предусмотрено Трудовым кодексом РФ или</w:t>
      </w:r>
      <w:r w:rsidRPr="0081416F">
        <w:rPr>
          <w:rFonts w:ascii="Times New Roman" w:eastAsia="Times New Roman" w:hAnsi="Times New Roman" w:cs="Times New Roman"/>
          <w:b/>
          <w:bCs/>
          <w:color w:val="000000"/>
          <w:sz w:val="28"/>
          <w:szCs w:val="28"/>
          <w:lang w:eastAsia="ru-RU"/>
        </w:rPr>
        <w:t> </w:t>
      </w:r>
      <w:r w:rsidRPr="0081416F">
        <w:rPr>
          <w:rFonts w:ascii="Times New Roman" w:eastAsia="Times New Roman" w:hAnsi="Times New Roman" w:cs="Times New Roman"/>
          <w:color w:val="000000"/>
          <w:sz w:val="28"/>
          <w:szCs w:val="28"/>
          <w:lang w:eastAsia="ru-RU"/>
        </w:rPr>
        <w:t>федеральными законами.</w:t>
      </w:r>
    </w:p>
    <w:p w:rsidR="005517E2" w:rsidRPr="00D706D9" w:rsidRDefault="005517E2" w:rsidP="005517E2">
      <w:pPr>
        <w:shd w:val="clear" w:color="auto" w:fill="FFFFFF"/>
        <w:spacing w:after="0" w:line="240" w:lineRule="auto"/>
        <w:ind w:firstLine="567"/>
        <w:contextualSpacing/>
        <w:jc w:val="both"/>
        <w:rPr>
          <w:rFonts w:ascii="Times New Roman" w:eastAsia="Times New Roman" w:hAnsi="Times New Roman" w:cs="Times New Roman"/>
          <w:i/>
          <w:color w:val="000000"/>
          <w:sz w:val="28"/>
          <w:szCs w:val="28"/>
          <w:lang w:eastAsia="ru-RU"/>
        </w:rPr>
      </w:pPr>
      <w:r w:rsidRPr="00D706D9">
        <w:rPr>
          <w:rFonts w:ascii="Times New Roman" w:eastAsia="Times New Roman" w:hAnsi="Times New Roman" w:cs="Times New Roman"/>
          <w:b/>
          <w:bCs/>
          <w:i/>
          <w:color w:val="000000"/>
          <w:sz w:val="28"/>
          <w:szCs w:val="28"/>
          <w:lang w:eastAsia="ru-RU"/>
        </w:rPr>
        <w:t>Административная ответственность.</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Основной вид административной ответственности – административный штраф, налагаемый уполномоченным органом государственного контроля за охраной окружающей среды.</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Государственный контроль за использованием и охраной земель осуществляется:</w:t>
      </w:r>
    </w:p>
    <w:p w:rsidR="005517E2" w:rsidRPr="0081416F" w:rsidRDefault="005517E2" w:rsidP="005517E2">
      <w:pPr>
        <w:numPr>
          <w:ilvl w:val="0"/>
          <w:numId w:val="3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Федеральной службой по надзору в сфере экологии и природопользования;</w:t>
      </w:r>
    </w:p>
    <w:p w:rsidR="005517E2" w:rsidRPr="0081416F" w:rsidRDefault="005517E2" w:rsidP="005517E2">
      <w:pPr>
        <w:numPr>
          <w:ilvl w:val="0"/>
          <w:numId w:val="3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Федеральной службой по ветеринарному и фитосанитарному надзору;</w:t>
      </w:r>
    </w:p>
    <w:p w:rsidR="005517E2" w:rsidRPr="0081416F" w:rsidRDefault="005517E2" w:rsidP="005517E2">
      <w:pPr>
        <w:numPr>
          <w:ilvl w:val="0"/>
          <w:numId w:val="3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Федеральной службой по надзору в сфере здравоохранения и социального развития;</w:t>
      </w:r>
    </w:p>
    <w:p w:rsidR="005517E2" w:rsidRPr="0081416F" w:rsidRDefault="005517E2" w:rsidP="005517E2">
      <w:pPr>
        <w:numPr>
          <w:ilvl w:val="0"/>
          <w:numId w:val="3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Федеральной службой по атомному надзору.</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Наказания за административные правонарушения назначаются судьями, которые налагают административные штрафы за:</w:t>
      </w:r>
    </w:p>
    <w:p w:rsidR="005517E2" w:rsidRPr="0081416F" w:rsidRDefault="005517E2" w:rsidP="005517E2">
      <w:pPr>
        <w:numPr>
          <w:ilvl w:val="0"/>
          <w:numId w:val="37"/>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самовольную</w:t>
      </w:r>
      <w:proofErr w:type="gramEnd"/>
      <w:r w:rsidRPr="0081416F">
        <w:rPr>
          <w:rFonts w:ascii="Times New Roman" w:eastAsia="Times New Roman" w:hAnsi="Times New Roman" w:cs="Times New Roman"/>
          <w:color w:val="000000"/>
          <w:sz w:val="28"/>
          <w:szCs w:val="28"/>
          <w:lang w:eastAsia="ru-RU"/>
        </w:rPr>
        <w:t xml:space="preserve"> добычу янтаря;</w:t>
      </w:r>
    </w:p>
    <w:p w:rsidR="005517E2" w:rsidRPr="0081416F" w:rsidRDefault="005517E2" w:rsidP="005517E2">
      <w:pPr>
        <w:numPr>
          <w:ilvl w:val="0"/>
          <w:numId w:val="37"/>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нарушение</w:t>
      </w:r>
      <w:proofErr w:type="gramEnd"/>
      <w:r w:rsidRPr="0081416F">
        <w:rPr>
          <w:rFonts w:ascii="Times New Roman" w:eastAsia="Times New Roman" w:hAnsi="Times New Roman" w:cs="Times New Roman"/>
          <w:color w:val="000000"/>
          <w:sz w:val="28"/>
          <w:szCs w:val="28"/>
          <w:lang w:eastAsia="ru-RU"/>
        </w:rPr>
        <w:t xml:space="preserve"> норм и правил ведения племенного животноводства;</w:t>
      </w:r>
    </w:p>
    <w:p w:rsidR="005517E2" w:rsidRPr="0081416F" w:rsidRDefault="005517E2" w:rsidP="005517E2">
      <w:pPr>
        <w:numPr>
          <w:ilvl w:val="0"/>
          <w:numId w:val="37"/>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нарушение</w:t>
      </w:r>
      <w:proofErr w:type="gramEnd"/>
      <w:r w:rsidRPr="0081416F">
        <w:rPr>
          <w:rFonts w:ascii="Times New Roman" w:eastAsia="Times New Roman" w:hAnsi="Times New Roman" w:cs="Times New Roman"/>
          <w:color w:val="000000"/>
          <w:sz w:val="28"/>
          <w:szCs w:val="28"/>
          <w:lang w:eastAsia="ru-RU"/>
        </w:rPr>
        <w:t xml:space="preserve"> правил охраны полосы отвода автодороги.</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Административные наказания налагаются как органами исполнительной власти, так и судьями за следующие правонарушения:</w:t>
      </w:r>
    </w:p>
    <w:p w:rsidR="005517E2" w:rsidRPr="0081416F" w:rsidRDefault="005517E2" w:rsidP="005517E2">
      <w:pPr>
        <w:numPr>
          <w:ilvl w:val="0"/>
          <w:numId w:val="38"/>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нарушение</w:t>
      </w:r>
      <w:proofErr w:type="gramEnd"/>
      <w:r w:rsidRPr="0081416F">
        <w:rPr>
          <w:rFonts w:ascii="Times New Roman" w:eastAsia="Times New Roman" w:hAnsi="Times New Roman" w:cs="Times New Roman"/>
          <w:color w:val="000000"/>
          <w:sz w:val="28"/>
          <w:szCs w:val="28"/>
          <w:lang w:eastAsia="ru-RU"/>
        </w:rPr>
        <w:t xml:space="preserve"> правил добычи живых ресурсов и их охраны, лицензии на данный вид деятельности;</w:t>
      </w:r>
    </w:p>
    <w:p w:rsidR="005517E2" w:rsidRPr="0081416F" w:rsidRDefault="005517E2" w:rsidP="005517E2">
      <w:pPr>
        <w:numPr>
          <w:ilvl w:val="0"/>
          <w:numId w:val="38"/>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нарушение</w:t>
      </w:r>
      <w:proofErr w:type="gramEnd"/>
      <w:r w:rsidRPr="0081416F">
        <w:rPr>
          <w:rFonts w:ascii="Times New Roman" w:eastAsia="Times New Roman" w:hAnsi="Times New Roman" w:cs="Times New Roman"/>
          <w:color w:val="000000"/>
          <w:sz w:val="28"/>
          <w:szCs w:val="28"/>
          <w:lang w:eastAsia="ru-RU"/>
        </w:rPr>
        <w:t xml:space="preserve"> правил захоронения отходов во внутренних морских водах территориальном море и т.д.;</w:t>
      </w:r>
    </w:p>
    <w:p w:rsidR="005517E2" w:rsidRPr="0081416F" w:rsidRDefault="005517E2" w:rsidP="005517E2">
      <w:pPr>
        <w:numPr>
          <w:ilvl w:val="0"/>
          <w:numId w:val="38"/>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уничтожение</w:t>
      </w:r>
      <w:proofErr w:type="gramEnd"/>
      <w:r w:rsidRPr="0081416F">
        <w:rPr>
          <w:rFonts w:ascii="Times New Roman" w:eastAsia="Times New Roman" w:hAnsi="Times New Roman" w:cs="Times New Roman"/>
          <w:color w:val="000000"/>
          <w:sz w:val="28"/>
          <w:szCs w:val="28"/>
          <w:lang w:eastAsia="ru-RU"/>
        </w:rPr>
        <w:t xml:space="preserve"> редких и находящихся под угрозой исчезновения видов животных или растений;</w:t>
      </w:r>
    </w:p>
    <w:p w:rsidR="005517E2" w:rsidRPr="0081416F" w:rsidRDefault="005517E2" w:rsidP="005517E2">
      <w:pPr>
        <w:numPr>
          <w:ilvl w:val="0"/>
          <w:numId w:val="38"/>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нарушение</w:t>
      </w:r>
      <w:proofErr w:type="gramEnd"/>
      <w:r w:rsidRPr="0081416F">
        <w:rPr>
          <w:rFonts w:ascii="Times New Roman" w:eastAsia="Times New Roman" w:hAnsi="Times New Roman" w:cs="Times New Roman"/>
          <w:color w:val="000000"/>
          <w:sz w:val="28"/>
          <w:szCs w:val="28"/>
          <w:lang w:eastAsia="ru-RU"/>
        </w:rPr>
        <w:t xml:space="preserve"> правил пользования объектами животного мира;</w:t>
      </w:r>
    </w:p>
    <w:p w:rsidR="005517E2" w:rsidRPr="0081416F" w:rsidRDefault="005517E2" w:rsidP="005517E2">
      <w:pPr>
        <w:numPr>
          <w:ilvl w:val="0"/>
          <w:numId w:val="38"/>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нарушение</w:t>
      </w:r>
      <w:proofErr w:type="gramEnd"/>
      <w:r w:rsidRPr="0081416F">
        <w:rPr>
          <w:rFonts w:ascii="Times New Roman" w:eastAsia="Times New Roman" w:hAnsi="Times New Roman" w:cs="Times New Roman"/>
          <w:color w:val="000000"/>
          <w:sz w:val="28"/>
          <w:szCs w:val="28"/>
          <w:lang w:eastAsia="ru-RU"/>
        </w:rPr>
        <w:t xml:space="preserve"> правил охраны и использования природных ресурсов на особо охраняемых природных территориях.</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Федеральной службой по надзору в сфере экологии и природопользования налагаются административные штрафы за:</w:t>
      </w:r>
    </w:p>
    <w:p w:rsidR="005517E2" w:rsidRPr="0081416F" w:rsidRDefault="005517E2" w:rsidP="005517E2">
      <w:pPr>
        <w:numPr>
          <w:ilvl w:val="0"/>
          <w:numId w:val="3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сокрытие</w:t>
      </w:r>
      <w:proofErr w:type="gramEnd"/>
      <w:r w:rsidRPr="0081416F">
        <w:rPr>
          <w:rFonts w:ascii="Times New Roman" w:eastAsia="Times New Roman" w:hAnsi="Times New Roman" w:cs="Times New Roman"/>
          <w:color w:val="000000"/>
          <w:sz w:val="28"/>
          <w:szCs w:val="28"/>
          <w:lang w:eastAsia="ru-RU"/>
        </w:rPr>
        <w:t xml:space="preserve"> или искажение экологической информации;</w:t>
      </w:r>
    </w:p>
    <w:p w:rsidR="005517E2" w:rsidRPr="0081416F" w:rsidRDefault="005517E2" w:rsidP="005517E2">
      <w:pPr>
        <w:numPr>
          <w:ilvl w:val="0"/>
          <w:numId w:val="3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нарушение</w:t>
      </w:r>
      <w:proofErr w:type="gramEnd"/>
      <w:r w:rsidRPr="0081416F">
        <w:rPr>
          <w:rFonts w:ascii="Times New Roman" w:eastAsia="Times New Roman" w:hAnsi="Times New Roman" w:cs="Times New Roman"/>
          <w:color w:val="000000"/>
          <w:sz w:val="28"/>
          <w:szCs w:val="28"/>
          <w:lang w:eastAsia="ru-RU"/>
        </w:rPr>
        <w:t xml:space="preserve"> законодательства об экологической экспертизе;</w:t>
      </w:r>
    </w:p>
    <w:p w:rsidR="005517E2" w:rsidRPr="0081416F" w:rsidRDefault="005517E2" w:rsidP="005517E2">
      <w:pPr>
        <w:numPr>
          <w:ilvl w:val="0"/>
          <w:numId w:val="3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самовольное</w:t>
      </w:r>
      <w:proofErr w:type="gramEnd"/>
      <w:r w:rsidRPr="0081416F">
        <w:rPr>
          <w:rFonts w:ascii="Times New Roman" w:eastAsia="Times New Roman" w:hAnsi="Times New Roman" w:cs="Times New Roman"/>
          <w:color w:val="000000"/>
          <w:sz w:val="28"/>
          <w:szCs w:val="28"/>
          <w:lang w:eastAsia="ru-RU"/>
        </w:rPr>
        <w:t xml:space="preserve"> занятие земельных участков;</w:t>
      </w:r>
    </w:p>
    <w:p w:rsidR="005517E2" w:rsidRPr="0081416F" w:rsidRDefault="005517E2" w:rsidP="005517E2">
      <w:pPr>
        <w:numPr>
          <w:ilvl w:val="0"/>
          <w:numId w:val="3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порчу</w:t>
      </w:r>
      <w:proofErr w:type="gramEnd"/>
      <w:r w:rsidRPr="0081416F">
        <w:rPr>
          <w:rFonts w:ascii="Times New Roman" w:eastAsia="Times New Roman" w:hAnsi="Times New Roman" w:cs="Times New Roman"/>
          <w:color w:val="000000"/>
          <w:sz w:val="28"/>
          <w:szCs w:val="28"/>
          <w:lang w:eastAsia="ru-RU"/>
        </w:rPr>
        <w:t xml:space="preserve"> земель;</w:t>
      </w:r>
    </w:p>
    <w:p w:rsidR="005517E2" w:rsidRPr="0081416F" w:rsidRDefault="005517E2" w:rsidP="005517E2">
      <w:pPr>
        <w:numPr>
          <w:ilvl w:val="0"/>
          <w:numId w:val="3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самовольное</w:t>
      </w:r>
      <w:proofErr w:type="gramEnd"/>
      <w:r w:rsidRPr="0081416F">
        <w:rPr>
          <w:rFonts w:ascii="Times New Roman" w:eastAsia="Times New Roman" w:hAnsi="Times New Roman" w:cs="Times New Roman"/>
          <w:color w:val="000000"/>
          <w:sz w:val="28"/>
          <w:szCs w:val="28"/>
          <w:lang w:eastAsia="ru-RU"/>
        </w:rPr>
        <w:t xml:space="preserve"> занятие водного объекта или пользование им без разрешения;</w:t>
      </w:r>
    </w:p>
    <w:p w:rsidR="005517E2" w:rsidRPr="0081416F" w:rsidRDefault="005517E2" w:rsidP="005517E2">
      <w:pPr>
        <w:numPr>
          <w:ilvl w:val="0"/>
          <w:numId w:val="3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нарушение</w:t>
      </w:r>
      <w:proofErr w:type="gramEnd"/>
      <w:r w:rsidRPr="0081416F">
        <w:rPr>
          <w:rFonts w:ascii="Times New Roman" w:eastAsia="Times New Roman" w:hAnsi="Times New Roman" w:cs="Times New Roman"/>
          <w:color w:val="000000"/>
          <w:sz w:val="28"/>
          <w:szCs w:val="28"/>
          <w:lang w:eastAsia="ru-RU"/>
        </w:rPr>
        <w:t xml:space="preserve"> правил охраны водных объектов и водопользования;</w:t>
      </w:r>
    </w:p>
    <w:p w:rsidR="005517E2" w:rsidRPr="0081416F" w:rsidRDefault="005517E2" w:rsidP="005517E2">
      <w:pPr>
        <w:numPr>
          <w:ilvl w:val="0"/>
          <w:numId w:val="3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нарушение</w:t>
      </w:r>
      <w:proofErr w:type="gramEnd"/>
      <w:r w:rsidRPr="0081416F">
        <w:rPr>
          <w:rFonts w:ascii="Times New Roman" w:eastAsia="Times New Roman" w:hAnsi="Times New Roman" w:cs="Times New Roman"/>
          <w:color w:val="000000"/>
          <w:sz w:val="28"/>
          <w:szCs w:val="28"/>
          <w:lang w:eastAsia="ru-RU"/>
        </w:rPr>
        <w:t xml:space="preserve"> правил лесопользования;</w:t>
      </w:r>
    </w:p>
    <w:p w:rsidR="005517E2" w:rsidRPr="0081416F" w:rsidRDefault="005517E2" w:rsidP="005517E2">
      <w:pPr>
        <w:numPr>
          <w:ilvl w:val="0"/>
          <w:numId w:val="3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lastRenderedPageBreak/>
        <w:t>нарушение</w:t>
      </w:r>
      <w:proofErr w:type="gramEnd"/>
      <w:r w:rsidRPr="0081416F">
        <w:rPr>
          <w:rFonts w:ascii="Times New Roman" w:eastAsia="Times New Roman" w:hAnsi="Times New Roman" w:cs="Times New Roman"/>
          <w:color w:val="000000"/>
          <w:sz w:val="28"/>
          <w:szCs w:val="28"/>
          <w:lang w:eastAsia="ru-RU"/>
        </w:rPr>
        <w:t xml:space="preserve"> правил пользования объектами животного мира;</w:t>
      </w:r>
    </w:p>
    <w:p w:rsidR="005517E2" w:rsidRPr="0081416F" w:rsidRDefault="005517E2" w:rsidP="005517E2">
      <w:pPr>
        <w:numPr>
          <w:ilvl w:val="0"/>
          <w:numId w:val="3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нарушение</w:t>
      </w:r>
      <w:proofErr w:type="gramEnd"/>
      <w:r w:rsidRPr="0081416F">
        <w:rPr>
          <w:rFonts w:ascii="Times New Roman" w:eastAsia="Times New Roman" w:hAnsi="Times New Roman" w:cs="Times New Roman"/>
          <w:color w:val="000000"/>
          <w:sz w:val="28"/>
          <w:szCs w:val="28"/>
          <w:lang w:eastAsia="ru-RU"/>
        </w:rPr>
        <w:t xml:space="preserve"> требований по охране недр.</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Федеральной службой по ветеринарному и фитосанитарному надзору налагаются административные наказания за:</w:t>
      </w:r>
    </w:p>
    <w:p w:rsidR="005517E2" w:rsidRPr="0081416F" w:rsidRDefault="005517E2" w:rsidP="005517E2">
      <w:pPr>
        <w:numPr>
          <w:ilvl w:val="0"/>
          <w:numId w:val="4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нарушение</w:t>
      </w:r>
      <w:proofErr w:type="gramEnd"/>
      <w:r w:rsidRPr="0081416F">
        <w:rPr>
          <w:rFonts w:ascii="Times New Roman" w:eastAsia="Times New Roman" w:hAnsi="Times New Roman" w:cs="Times New Roman"/>
          <w:color w:val="000000"/>
          <w:sz w:val="28"/>
          <w:szCs w:val="28"/>
          <w:lang w:eastAsia="ru-RU"/>
        </w:rPr>
        <w:t xml:space="preserve"> законодательства в области санитарно-эпидемиологического благополучия населения;</w:t>
      </w:r>
    </w:p>
    <w:p w:rsidR="005517E2" w:rsidRPr="0081416F" w:rsidRDefault="005517E2" w:rsidP="005517E2">
      <w:pPr>
        <w:numPr>
          <w:ilvl w:val="0"/>
          <w:numId w:val="4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несоблюдение</w:t>
      </w:r>
      <w:proofErr w:type="gramEnd"/>
      <w:r w:rsidRPr="0081416F">
        <w:rPr>
          <w:rFonts w:ascii="Times New Roman" w:eastAsia="Times New Roman" w:hAnsi="Times New Roman" w:cs="Times New Roman"/>
          <w:color w:val="000000"/>
          <w:sz w:val="28"/>
          <w:szCs w:val="28"/>
          <w:lang w:eastAsia="ru-RU"/>
        </w:rPr>
        <w:t xml:space="preserve"> экологических требований при обращении с опасными веществами.</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Федеральной службой по надзору в сфере здравоохранения и социального развития налагаются штрафы за:</w:t>
      </w:r>
    </w:p>
    <w:p w:rsidR="005517E2" w:rsidRPr="0081416F" w:rsidRDefault="005517E2" w:rsidP="005517E2">
      <w:pPr>
        <w:numPr>
          <w:ilvl w:val="0"/>
          <w:numId w:val="41"/>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нарушение</w:t>
      </w:r>
      <w:proofErr w:type="gramEnd"/>
      <w:r w:rsidRPr="0081416F">
        <w:rPr>
          <w:rFonts w:ascii="Times New Roman" w:eastAsia="Times New Roman" w:hAnsi="Times New Roman" w:cs="Times New Roman"/>
          <w:color w:val="000000"/>
          <w:sz w:val="28"/>
          <w:szCs w:val="28"/>
          <w:lang w:eastAsia="ru-RU"/>
        </w:rPr>
        <w:t xml:space="preserve"> законодательства в области обеспечения санитарно-эпидемиологического благополучия населения.</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p>
    <w:p w:rsidR="005517E2" w:rsidRPr="00D706D9" w:rsidRDefault="005517E2" w:rsidP="005517E2">
      <w:pPr>
        <w:numPr>
          <w:ilvl w:val="0"/>
          <w:numId w:val="42"/>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Уголовная ответственност</w:t>
      </w:r>
      <w:r>
        <w:rPr>
          <w:rFonts w:ascii="Times New Roman" w:eastAsia="Times New Roman" w:hAnsi="Times New Roman" w:cs="Times New Roman"/>
          <w:b/>
          <w:bCs/>
          <w:color w:val="000000"/>
          <w:sz w:val="28"/>
          <w:szCs w:val="28"/>
          <w:lang w:eastAsia="ru-RU"/>
        </w:rPr>
        <w:t>ь за экологические преступления</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D706D9">
        <w:rPr>
          <w:rFonts w:ascii="Times New Roman" w:eastAsia="Times New Roman" w:hAnsi="Times New Roman" w:cs="Times New Roman"/>
          <w:b/>
          <w:bCs/>
          <w:i/>
          <w:color w:val="000000"/>
          <w:sz w:val="28"/>
          <w:szCs w:val="28"/>
          <w:lang w:eastAsia="ru-RU"/>
        </w:rPr>
        <w:t>Уголовная ответственность установлена за следующие преступления</w:t>
      </w:r>
      <w:r w:rsidRPr="0081416F">
        <w:rPr>
          <w:rFonts w:ascii="Times New Roman" w:eastAsia="Times New Roman" w:hAnsi="Times New Roman" w:cs="Times New Roman"/>
          <w:b/>
          <w:bCs/>
          <w:color w:val="000000"/>
          <w:sz w:val="28"/>
          <w:szCs w:val="28"/>
          <w:lang w:eastAsia="ru-RU"/>
        </w:rPr>
        <w:t>:</w:t>
      </w:r>
    </w:p>
    <w:p w:rsidR="005517E2" w:rsidRPr="0081416F" w:rsidRDefault="005517E2" w:rsidP="005517E2">
      <w:pPr>
        <w:numPr>
          <w:ilvl w:val="0"/>
          <w:numId w:val="4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нарушение</w:t>
      </w:r>
      <w:proofErr w:type="gramEnd"/>
      <w:r w:rsidRPr="0081416F">
        <w:rPr>
          <w:rFonts w:ascii="Times New Roman" w:eastAsia="Times New Roman" w:hAnsi="Times New Roman" w:cs="Times New Roman"/>
          <w:color w:val="000000"/>
          <w:sz w:val="28"/>
          <w:szCs w:val="28"/>
          <w:lang w:eastAsia="ru-RU"/>
        </w:rPr>
        <w:t xml:space="preserve"> санитарно-эпидемиологических правил;</w:t>
      </w:r>
    </w:p>
    <w:p w:rsidR="005517E2" w:rsidRPr="0081416F" w:rsidRDefault="005517E2" w:rsidP="005517E2">
      <w:pPr>
        <w:numPr>
          <w:ilvl w:val="0"/>
          <w:numId w:val="4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сокрытие</w:t>
      </w:r>
      <w:proofErr w:type="gramEnd"/>
      <w:r w:rsidRPr="0081416F">
        <w:rPr>
          <w:rFonts w:ascii="Times New Roman" w:eastAsia="Times New Roman" w:hAnsi="Times New Roman" w:cs="Times New Roman"/>
          <w:color w:val="000000"/>
          <w:sz w:val="28"/>
          <w:szCs w:val="28"/>
          <w:lang w:eastAsia="ru-RU"/>
        </w:rPr>
        <w:t xml:space="preserve"> информации об обстоятельствах, создающих угрозу для жизни людей;</w:t>
      </w:r>
    </w:p>
    <w:p w:rsidR="005517E2" w:rsidRPr="0081416F" w:rsidRDefault="005517E2" w:rsidP="005517E2">
      <w:pPr>
        <w:numPr>
          <w:ilvl w:val="0"/>
          <w:numId w:val="4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нарушение</w:t>
      </w:r>
      <w:proofErr w:type="gramEnd"/>
      <w:r w:rsidRPr="0081416F">
        <w:rPr>
          <w:rFonts w:ascii="Times New Roman" w:eastAsia="Times New Roman" w:hAnsi="Times New Roman" w:cs="Times New Roman"/>
          <w:color w:val="000000"/>
          <w:sz w:val="28"/>
          <w:szCs w:val="28"/>
          <w:lang w:eastAsia="ru-RU"/>
        </w:rPr>
        <w:t xml:space="preserve"> правил охраны окружающей среды при производстве работ;</w:t>
      </w:r>
    </w:p>
    <w:p w:rsidR="005517E2" w:rsidRPr="0081416F" w:rsidRDefault="005517E2" w:rsidP="005517E2">
      <w:pPr>
        <w:numPr>
          <w:ilvl w:val="0"/>
          <w:numId w:val="4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нарушение</w:t>
      </w:r>
      <w:proofErr w:type="gramEnd"/>
      <w:r w:rsidRPr="0081416F">
        <w:rPr>
          <w:rFonts w:ascii="Times New Roman" w:eastAsia="Times New Roman" w:hAnsi="Times New Roman" w:cs="Times New Roman"/>
          <w:color w:val="000000"/>
          <w:sz w:val="28"/>
          <w:szCs w:val="28"/>
          <w:lang w:eastAsia="ru-RU"/>
        </w:rPr>
        <w:t xml:space="preserve"> правил обращения экологически опасных веществ и отходов;</w:t>
      </w:r>
    </w:p>
    <w:p w:rsidR="005517E2" w:rsidRPr="0081416F" w:rsidRDefault="005517E2" w:rsidP="005517E2">
      <w:pPr>
        <w:numPr>
          <w:ilvl w:val="0"/>
          <w:numId w:val="4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нарушение</w:t>
      </w:r>
      <w:proofErr w:type="gramEnd"/>
      <w:r w:rsidRPr="0081416F">
        <w:rPr>
          <w:rFonts w:ascii="Times New Roman" w:eastAsia="Times New Roman" w:hAnsi="Times New Roman" w:cs="Times New Roman"/>
          <w:color w:val="000000"/>
          <w:sz w:val="28"/>
          <w:szCs w:val="28"/>
          <w:lang w:eastAsia="ru-RU"/>
        </w:rPr>
        <w:t xml:space="preserve"> правил безопасности при обращении с микробиологическими другими биологическими агентами или токсинами;</w:t>
      </w:r>
    </w:p>
    <w:p w:rsidR="005517E2" w:rsidRPr="0081416F" w:rsidRDefault="005517E2" w:rsidP="005517E2">
      <w:pPr>
        <w:numPr>
          <w:ilvl w:val="0"/>
          <w:numId w:val="4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нарушение</w:t>
      </w:r>
      <w:proofErr w:type="gramEnd"/>
      <w:r w:rsidRPr="0081416F">
        <w:rPr>
          <w:rFonts w:ascii="Times New Roman" w:eastAsia="Times New Roman" w:hAnsi="Times New Roman" w:cs="Times New Roman"/>
          <w:color w:val="000000"/>
          <w:sz w:val="28"/>
          <w:szCs w:val="28"/>
          <w:lang w:eastAsia="ru-RU"/>
        </w:rPr>
        <w:t xml:space="preserve"> ветеринарных правил и правил, установленных для борьбы с болезнями и вредителями растений;</w:t>
      </w:r>
    </w:p>
    <w:p w:rsidR="005517E2" w:rsidRPr="0081416F" w:rsidRDefault="005517E2" w:rsidP="005517E2">
      <w:pPr>
        <w:numPr>
          <w:ilvl w:val="0"/>
          <w:numId w:val="4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загрязнение</w:t>
      </w:r>
      <w:proofErr w:type="gramEnd"/>
      <w:r w:rsidRPr="0081416F">
        <w:rPr>
          <w:rFonts w:ascii="Times New Roman" w:eastAsia="Times New Roman" w:hAnsi="Times New Roman" w:cs="Times New Roman"/>
          <w:color w:val="000000"/>
          <w:sz w:val="28"/>
          <w:szCs w:val="28"/>
          <w:lang w:eastAsia="ru-RU"/>
        </w:rPr>
        <w:t xml:space="preserve"> вод;</w:t>
      </w:r>
    </w:p>
    <w:p w:rsidR="005517E2" w:rsidRPr="0081416F" w:rsidRDefault="005517E2" w:rsidP="005517E2">
      <w:pPr>
        <w:numPr>
          <w:ilvl w:val="0"/>
          <w:numId w:val="4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загрязнение</w:t>
      </w:r>
      <w:proofErr w:type="gramEnd"/>
      <w:r w:rsidRPr="0081416F">
        <w:rPr>
          <w:rFonts w:ascii="Times New Roman" w:eastAsia="Times New Roman" w:hAnsi="Times New Roman" w:cs="Times New Roman"/>
          <w:color w:val="000000"/>
          <w:sz w:val="28"/>
          <w:szCs w:val="28"/>
          <w:lang w:eastAsia="ru-RU"/>
        </w:rPr>
        <w:t xml:space="preserve"> морской среды;</w:t>
      </w:r>
    </w:p>
    <w:p w:rsidR="005517E2" w:rsidRPr="0081416F" w:rsidRDefault="005517E2" w:rsidP="005517E2">
      <w:pPr>
        <w:numPr>
          <w:ilvl w:val="0"/>
          <w:numId w:val="4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нарушение</w:t>
      </w:r>
      <w:proofErr w:type="gramEnd"/>
      <w:r w:rsidRPr="0081416F">
        <w:rPr>
          <w:rFonts w:ascii="Times New Roman" w:eastAsia="Times New Roman" w:hAnsi="Times New Roman" w:cs="Times New Roman"/>
          <w:color w:val="000000"/>
          <w:sz w:val="28"/>
          <w:szCs w:val="28"/>
          <w:lang w:eastAsia="ru-RU"/>
        </w:rPr>
        <w:t xml:space="preserve"> законодательства Российской Федерации о континентальном шельфе и об исключительной экологической зоне России;</w:t>
      </w:r>
    </w:p>
    <w:p w:rsidR="005517E2" w:rsidRPr="0081416F" w:rsidRDefault="005517E2" w:rsidP="005517E2">
      <w:pPr>
        <w:numPr>
          <w:ilvl w:val="0"/>
          <w:numId w:val="4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порча</w:t>
      </w:r>
      <w:proofErr w:type="gramEnd"/>
      <w:r w:rsidRPr="0081416F">
        <w:rPr>
          <w:rFonts w:ascii="Times New Roman" w:eastAsia="Times New Roman" w:hAnsi="Times New Roman" w:cs="Times New Roman"/>
          <w:color w:val="000000"/>
          <w:sz w:val="28"/>
          <w:szCs w:val="28"/>
          <w:lang w:eastAsia="ru-RU"/>
        </w:rPr>
        <w:t> земли;</w:t>
      </w:r>
    </w:p>
    <w:p w:rsidR="005517E2" w:rsidRPr="0081416F" w:rsidRDefault="005517E2" w:rsidP="005517E2">
      <w:pPr>
        <w:numPr>
          <w:ilvl w:val="0"/>
          <w:numId w:val="4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нарушение</w:t>
      </w:r>
      <w:proofErr w:type="gramEnd"/>
      <w:r w:rsidRPr="0081416F">
        <w:rPr>
          <w:rFonts w:ascii="Times New Roman" w:eastAsia="Times New Roman" w:hAnsi="Times New Roman" w:cs="Times New Roman"/>
          <w:color w:val="000000"/>
          <w:sz w:val="28"/>
          <w:szCs w:val="28"/>
          <w:lang w:eastAsia="ru-RU"/>
        </w:rPr>
        <w:t xml:space="preserve"> правил охраны и использования недр;</w:t>
      </w:r>
    </w:p>
    <w:p w:rsidR="005517E2" w:rsidRPr="0081416F" w:rsidRDefault="005517E2" w:rsidP="005517E2">
      <w:pPr>
        <w:numPr>
          <w:ilvl w:val="0"/>
          <w:numId w:val="4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незаконная</w:t>
      </w:r>
      <w:proofErr w:type="gramEnd"/>
      <w:r w:rsidRPr="0081416F">
        <w:rPr>
          <w:rFonts w:ascii="Times New Roman" w:eastAsia="Times New Roman" w:hAnsi="Times New Roman" w:cs="Times New Roman"/>
          <w:color w:val="000000"/>
          <w:sz w:val="28"/>
          <w:szCs w:val="28"/>
          <w:lang w:eastAsia="ru-RU"/>
        </w:rPr>
        <w:t xml:space="preserve"> добыча водных животных и растений;</w:t>
      </w:r>
    </w:p>
    <w:p w:rsidR="005517E2" w:rsidRPr="0081416F" w:rsidRDefault="005517E2" w:rsidP="005517E2">
      <w:pPr>
        <w:numPr>
          <w:ilvl w:val="0"/>
          <w:numId w:val="4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нарушение</w:t>
      </w:r>
      <w:proofErr w:type="gramEnd"/>
      <w:r w:rsidRPr="0081416F">
        <w:rPr>
          <w:rFonts w:ascii="Times New Roman" w:eastAsia="Times New Roman" w:hAnsi="Times New Roman" w:cs="Times New Roman"/>
          <w:color w:val="000000"/>
          <w:sz w:val="28"/>
          <w:szCs w:val="28"/>
          <w:lang w:eastAsia="ru-RU"/>
        </w:rPr>
        <w:t xml:space="preserve"> правил охраны рыбных запасов;</w:t>
      </w:r>
    </w:p>
    <w:p w:rsidR="005517E2" w:rsidRPr="0081416F" w:rsidRDefault="005517E2" w:rsidP="005517E2">
      <w:pPr>
        <w:numPr>
          <w:ilvl w:val="0"/>
          <w:numId w:val="4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незаконная</w:t>
      </w:r>
      <w:proofErr w:type="gramEnd"/>
      <w:r w:rsidRPr="0081416F">
        <w:rPr>
          <w:rFonts w:ascii="Times New Roman" w:eastAsia="Times New Roman" w:hAnsi="Times New Roman" w:cs="Times New Roman"/>
          <w:color w:val="000000"/>
          <w:sz w:val="28"/>
          <w:szCs w:val="28"/>
          <w:lang w:eastAsia="ru-RU"/>
        </w:rPr>
        <w:t xml:space="preserve"> охота;</w:t>
      </w:r>
    </w:p>
    <w:p w:rsidR="005517E2" w:rsidRPr="0081416F" w:rsidRDefault="005517E2" w:rsidP="005517E2">
      <w:pPr>
        <w:numPr>
          <w:ilvl w:val="0"/>
          <w:numId w:val="4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уничтожение</w:t>
      </w:r>
      <w:proofErr w:type="gramEnd"/>
      <w:r w:rsidRPr="0081416F">
        <w:rPr>
          <w:rFonts w:ascii="Times New Roman" w:eastAsia="Times New Roman" w:hAnsi="Times New Roman" w:cs="Times New Roman"/>
          <w:color w:val="000000"/>
          <w:sz w:val="28"/>
          <w:szCs w:val="28"/>
          <w:lang w:eastAsia="ru-RU"/>
        </w:rPr>
        <w:t xml:space="preserve"> критических мест обитания для организмов, занесенных в Красную книгу;</w:t>
      </w:r>
    </w:p>
    <w:p w:rsidR="005517E2" w:rsidRPr="0081416F" w:rsidRDefault="005517E2" w:rsidP="005517E2">
      <w:pPr>
        <w:numPr>
          <w:ilvl w:val="0"/>
          <w:numId w:val="4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незаконная</w:t>
      </w:r>
      <w:proofErr w:type="gramEnd"/>
      <w:r w:rsidRPr="0081416F">
        <w:rPr>
          <w:rFonts w:ascii="Times New Roman" w:eastAsia="Times New Roman" w:hAnsi="Times New Roman" w:cs="Times New Roman"/>
          <w:color w:val="000000"/>
          <w:sz w:val="28"/>
          <w:szCs w:val="28"/>
          <w:lang w:eastAsia="ru-RU"/>
        </w:rPr>
        <w:t xml:space="preserve"> порубка деревьев и кустарников;</w:t>
      </w:r>
    </w:p>
    <w:p w:rsidR="005517E2" w:rsidRPr="0081416F" w:rsidRDefault="005517E2" w:rsidP="005517E2">
      <w:pPr>
        <w:numPr>
          <w:ilvl w:val="0"/>
          <w:numId w:val="4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уничтожение</w:t>
      </w:r>
      <w:proofErr w:type="gramEnd"/>
      <w:r w:rsidRPr="0081416F">
        <w:rPr>
          <w:rFonts w:ascii="Times New Roman" w:eastAsia="Times New Roman" w:hAnsi="Times New Roman" w:cs="Times New Roman"/>
          <w:color w:val="000000"/>
          <w:sz w:val="28"/>
          <w:szCs w:val="28"/>
          <w:lang w:eastAsia="ru-RU"/>
        </w:rPr>
        <w:t xml:space="preserve"> или повреждение лесов;</w:t>
      </w:r>
    </w:p>
    <w:p w:rsidR="005517E2" w:rsidRPr="0081416F" w:rsidRDefault="005517E2" w:rsidP="005517E2">
      <w:pPr>
        <w:numPr>
          <w:ilvl w:val="0"/>
          <w:numId w:val="4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нарушение</w:t>
      </w:r>
      <w:proofErr w:type="gramEnd"/>
      <w:r w:rsidRPr="0081416F">
        <w:rPr>
          <w:rFonts w:ascii="Times New Roman" w:eastAsia="Times New Roman" w:hAnsi="Times New Roman" w:cs="Times New Roman"/>
          <w:color w:val="000000"/>
          <w:sz w:val="28"/>
          <w:szCs w:val="28"/>
          <w:lang w:eastAsia="ru-RU"/>
        </w:rPr>
        <w:t xml:space="preserve"> режима особо охраняемых природных территорий и природных объектов.</w:t>
      </w:r>
    </w:p>
    <w:p w:rsidR="005517E2" w:rsidRDefault="005517E2" w:rsidP="005517E2">
      <w:pPr>
        <w:shd w:val="clear" w:color="auto" w:fill="FFFFFF"/>
        <w:spacing w:after="0" w:line="240" w:lineRule="auto"/>
        <w:ind w:firstLine="567"/>
        <w:contextualSpacing/>
        <w:jc w:val="both"/>
        <w:rPr>
          <w:rFonts w:ascii="Times New Roman" w:eastAsia="Times New Roman" w:hAnsi="Times New Roman" w:cs="Times New Roman"/>
          <w:b/>
          <w:bCs/>
          <w:color w:val="000000"/>
          <w:sz w:val="28"/>
          <w:szCs w:val="28"/>
          <w:lang w:eastAsia="ru-RU"/>
        </w:rPr>
      </w:pP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Виды уголовной ответственности:</w:t>
      </w:r>
    </w:p>
    <w:p w:rsidR="005517E2" w:rsidRPr="0081416F" w:rsidRDefault="005517E2" w:rsidP="005517E2">
      <w:pPr>
        <w:numPr>
          <w:ilvl w:val="0"/>
          <w:numId w:val="44"/>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штраф</w:t>
      </w:r>
      <w:proofErr w:type="gramEnd"/>
      <w:r w:rsidRPr="0081416F">
        <w:rPr>
          <w:rFonts w:ascii="Times New Roman" w:eastAsia="Times New Roman" w:hAnsi="Times New Roman" w:cs="Times New Roman"/>
          <w:color w:val="000000"/>
          <w:sz w:val="28"/>
          <w:szCs w:val="28"/>
          <w:lang w:eastAsia="ru-RU"/>
        </w:rPr>
        <w:t>, не превышающий 200 тыс. руб.;</w:t>
      </w:r>
    </w:p>
    <w:p w:rsidR="005517E2" w:rsidRPr="0081416F" w:rsidRDefault="005517E2" w:rsidP="005517E2">
      <w:pPr>
        <w:numPr>
          <w:ilvl w:val="0"/>
          <w:numId w:val="44"/>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обязательные</w:t>
      </w:r>
      <w:proofErr w:type="gramEnd"/>
      <w:r w:rsidRPr="0081416F">
        <w:rPr>
          <w:rFonts w:ascii="Times New Roman" w:eastAsia="Times New Roman" w:hAnsi="Times New Roman" w:cs="Times New Roman"/>
          <w:color w:val="000000"/>
          <w:sz w:val="28"/>
          <w:szCs w:val="28"/>
          <w:lang w:eastAsia="ru-RU"/>
        </w:rPr>
        <w:t xml:space="preserve"> работы на различный срок;</w:t>
      </w:r>
    </w:p>
    <w:p w:rsidR="005517E2" w:rsidRPr="0081416F" w:rsidRDefault="005517E2" w:rsidP="005517E2">
      <w:pPr>
        <w:numPr>
          <w:ilvl w:val="0"/>
          <w:numId w:val="44"/>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исправительные</w:t>
      </w:r>
      <w:proofErr w:type="gramEnd"/>
      <w:r w:rsidRPr="0081416F">
        <w:rPr>
          <w:rFonts w:ascii="Times New Roman" w:eastAsia="Times New Roman" w:hAnsi="Times New Roman" w:cs="Times New Roman"/>
          <w:color w:val="000000"/>
          <w:sz w:val="28"/>
          <w:szCs w:val="28"/>
          <w:lang w:eastAsia="ru-RU"/>
        </w:rPr>
        <w:t xml:space="preserve"> работы на срок, не превышающий двух лет;</w:t>
      </w:r>
    </w:p>
    <w:p w:rsidR="005517E2" w:rsidRPr="0081416F" w:rsidRDefault="005517E2" w:rsidP="005517E2">
      <w:pPr>
        <w:numPr>
          <w:ilvl w:val="0"/>
          <w:numId w:val="44"/>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lastRenderedPageBreak/>
        <w:t>лишение</w:t>
      </w:r>
      <w:proofErr w:type="gramEnd"/>
      <w:r w:rsidRPr="0081416F">
        <w:rPr>
          <w:rFonts w:ascii="Times New Roman" w:eastAsia="Times New Roman" w:hAnsi="Times New Roman" w:cs="Times New Roman"/>
          <w:color w:val="000000"/>
          <w:sz w:val="28"/>
          <w:szCs w:val="28"/>
          <w:lang w:eastAsia="ru-RU"/>
        </w:rPr>
        <w:t xml:space="preserve"> свободы на срок, не превышающий пяти лет;</w:t>
      </w:r>
    </w:p>
    <w:p w:rsidR="005517E2" w:rsidRPr="0081416F" w:rsidRDefault="005517E2" w:rsidP="005517E2">
      <w:pPr>
        <w:numPr>
          <w:ilvl w:val="0"/>
          <w:numId w:val="44"/>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лишение</w:t>
      </w:r>
      <w:proofErr w:type="gramEnd"/>
      <w:r w:rsidRPr="0081416F">
        <w:rPr>
          <w:rFonts w:ascii="Times New Roman" w:eastAsia="Times New Roman" w:hAnsi="Times New Roman" w:cs="Times New Roman"/>
          <w:color w:val="000000"/>
          <w:sz w:val="28"/>
          <w:szCs w:val="28"/>
          <w:lang w:eastAsia="ru-RU"/>
        </w:rPr>
        <w:t xml:space="preserve"> права занимать определенные должности и заниматься </w:t>
      </w:r>
      <w:proofErr w:type="spellStart"/>
      <w:r w:rsidRPr="0081416F">
        <w:rPr>
          <w:rFonts w:ascii="Times New Roman" w:eastAsia="Times New Roman" w:hAnsi="Times New Roman" w:cs="Times New Roman"/>
          <w:color w:val="000000"/>
          <w:sz w:val="28"/>
          <w:szCs w:val="28"/>
          <w:lang w:eastAsia="ru-RU"/>
        </w:rPr>
        <w:t>определеннойдеятельностью</w:t>
      </w:r>
      <w:proofErr w:type="spellEnd"/>
      <w:r w:rsidRPr="0081416F">
        <w:rPr>
          <w:rFonts w:ascii="Times New Roman" w:eastAsia="Times New Roman" w:hAnsi="Times New Roman" w:cs="Times New Roman"/>
          <w:color w:val="000000"/>
          <w:sz w:val="28"/>
          <w:szCs w:val="28"/>
          <w:lang w:eastAsia="ru-RU"/>
        </w:rPr>
        <w:t>;</w:t>
      </w:r>
    </w:p>
    <w:p w:rsidR="005517E2" w:rsidRPr="0081416F" w:rsidRDefault="005517E2" w:rsidP="005517E2">
      <w:pPr>
        <w:numPr>
          <w:ilvl w:val="0"/>
          <w:numId w:val="44"/>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лишение</w:t>
      </w:r>
      <w:proofErr w:type="gramEnd"/>
      <w:r w:rsidRPr="0081416F">
        <w:rPr>
          <w:rFonts w:ascii="Times New Roman" w:eastAsia="Times New Roman" w:hAnsi="Times New Roman" w:cs="Times New Roman"/>
          <w:color w:val="000000"/>
          <w:sz w:val="28"/>
          <w:szCs w:val="28"/>
          <w:lang w:eastAsia="ru-RU"/>
        </w:rPr>
        <w:t xml:space="preserve"> свободы на срок от 12 до 20 лет (за экоцид).</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p>
    <w:p w:rsidR="005517E2" w:rsidRPr="00D706D9" w:rsidRDefault="005517E2" w:rsidP="005517E2">
      <w:pPr>
        <w:numPr>
          <w:ilvl w:val="0"/>
          <w:numId w:val="45"/>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Понятие и виды вреда природной среде. Принципы возмещения вреда. Обязанность полного возмещения вреда окружающей среде.</w:t>
      </w:r>
    </w:p>
    <w:p w:rsidR="005517E2" w:rsidRPr="003D444A"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3D444A">
        <w:rPr>
          <w:rFonts w:ascii="Times New Roman" w:eastAsia="Times New Roman" w:hAnsi="Times New Roman" w:cs="Times New Roman"/>
          <w:bCs/>
          <w:color w:val="000000"/>
          <w:sz w:val="28"/>
          <w:szCs w:val="28"/>
          <w:lang w:eastAsia="ru-RU"/>
        </w:rPr>
        <w:t>Понятие и виды вреда природной среде.</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Вред окружающей среде</w:t>
      </w:r>
      <w:r w:rsidRPr="0081416F">
        <w:rPr>
          <w:rFonts w:ascii="Times New Roman" w:eastAsia="Times New Roman" w:hAnsi="Times New Roman" w:cs="Times New Roman"/>
          <w:i/>
          <w:iCs/>
          <w:color w:val="000000"/>
          <w:sz w:val="28"/>
          <w:szCs w:val="28"/>
          <w:lang w:eastAsia="ru-RU"/>
        </w:rPr>
        <w:t> </w:t>
      </w:r>
      <w:r w:rsidRPr="0081416F">
        <w:rPr>
          <w:rFonts w:ascii="Times New Roman" w:eastAsia="Times New Roman" w:hAnsi="Times New Roman" w:cs="Times New Roman"/>
          <w:color w:val="000000"/>
          <w:sz w:val="28"/>
          <w:szCs w:val="28"/>
          <w:lang w:eastAsia="ru-RU"/>
        </w:rPr>
        <w:t>представляет собой негативные изменения окружающей среды, вызванные антропогенной деятельностью и создающие</w:t>
      </w:r>
      <w:r w:rsidRPr="0081416F">
        <w:rPr>
          <w:rFonts w:ascii="Times New Roman" w:eastAsia="Times New Roman" w:hAnsi="Times New Roman" w:cs="Times New Roman"/>
          <w:b/>
          <w:bCs/>
          <w:color w:val="000000"/>
          <w:sz w:val="28"/>
          <w:szCs w:val="28"/>
          <w:lang w:eastAsia="ru-RU"/>
        </w:rPr>
        <w:t> </w:t>
      </w:r>
      <w:r w:rsidRPr="0081416F">
        <w:rPr>
          <w:rFonts w:ascii="Times New Roman" w:eastAsia="Times New Roman" w:hAnsi="Times New Roman" w:cs="Times New Roman"/>
          <w:color w:val="000000"/>
          <w:sz w:val="28"/>
          <w:szCs w:val="28"/>
          <w:lang w:eastAsia="ru-RU"/>
        </w:rPr>
        <w:t>реальную угрозу здоровью человека, растительному и животному миру, материальным ценностям.</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Способы причинения вреда окружающей среде:</w:t>
      </w:r>
    </w:p>
    <w:p w:rsidR="005517E2" w:rsidRPr="0081416F" w:rsidRDefault="005517E2" w:rsidP="005517E2">
      <w:pPr>
        <w:numPr>
          <w:ilvl w:val="0"/>
          <w:numId w:val="4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b/>
          <w:bCs/>
          <w:color w:val="000000"/>
          <w:sz w:val="28"/>
          <w:szCs w:val="28"/>
          <w:lang w:eastAsia="ru-RU"/>
        </w:rPr>
        <w:t>повреждение</w:t>
      </w:r>
      <w:proofErr w:type="gramEnd"/>
      <w:r w:rsidRPr="0081416F">
        <w:rPr>
          <w:rFonts w:ascii="Times New Roman" w:eastAsia="Times New Roman" w:hAnsi="Times New Roman" w:cs="Times New Roman"/>
          <w:b/>
          <w:bCs/>
          <w:color w:val="000000"/>
          <w:sz w:val="28"/>
          <w:szCs w:val="28"/>
          <w:lang w:eastAsia="ru-RU"/>
        </w:rPr>
        <w:t xml:space="preserve"> – </w:t>
      </w:r>
      <w:r w:rsidRPr="0081416F">
        <w:rPr>
          <w:rFonts w:ascii="Times New Roman" w:eastAsia="Times New Roman" w:hAnsi="Times New Roman" w:cs="Times New Roman"/>
          <w:color w:val="000000"/>
          <w:sz w:val="28"/>
          <w:szCs w:val="28"/>
          <w:lang w:eastAsia="ru-RU"/>
        </w:rPr>
        <w:t>частичное приведение в негодность по качеству и количеству природного объекта, ресурса, комплекса;</w:t>
      </w:r>
    </w:p>
    <w:p w:rsidR="005517E2" w:rsidRPr="0081416F" w:rsidRDefault="005517E2" w:rsidP="005517E2">
      <w:pPr>
        <w:numPr>
          <w:ilvl w:val="0"/>
          <w:numId w:val="4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b/>
          <w:bCs/>
          <w:color w:val="000000"/>
          <w:sz w:val="28"/>
          <w:szCs w:val="28"/>
          <w:lang w:eastAsia="ru-RU"/>
        </w:rPr>
        <w:t>истощение</w:t>
      </w:r>
      <w:proofErr w:type="gramEnd"/>
      <w:r w:rsidRPr="0081416F">
        <w:rPr>
          <w:rFonts w:ascii="Times New Roman" w:eastAsia="Times New Roman" w:hAnsi="Times New Roman" w:cs="Times New Roman"/>
          <w:b/>
          <w:bCs/>
          <w:color w:val="000000"/>
          <w:sz w:val="28"/>
          <w:szCs w:val="28"/>
          <w:lang w:eastAsia="ru-RU"/>
        </w:rPr>
        <w:t xml:space="preserve"> – </w:t>
      </w:r>
      <w:r w:rsidRPr="0081416F">
        <w:rPr>
          <w:rFonts w:ascii="Times New Roman" w:eastAsia="Times New Roman" w:hAnsi="Times New Roman" w:cs="Times New Roman"/>
          <w:color w:val="000000"/>
          <w:sz w:val="28"/>
          <w:szCs w:val="28"/>
          <w:lang w:eastAsia="ru-RU"/>
        </w:rPr>
        <w:t>уменьшение полезных природных свойств</w:t>
      </w:r>
    </w:p>
    <w:p w:rsidR="005517E2" w:rsidRPr="0081416F" w:rsidRDefault="005517E2" w:rsidP="005517E2">
      <w:pPr>
        <w:numPr>
          <w:ilvl w:val="0"/>
          <w:numId w:val="4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b/>
          <w:bCs/>
          <w:color w:val="000000"/>
          <w:sz w:val="28"/>
          <w:szCs w:val="28"/>
          <w:lang w:eastAsia="ru-RU"/>
        </w:rPr>
        <w:t>уничтожение</w:t>
      </w:r>
      <w:proofErr w:type="gramEnd"/>
      <w:r w:rsidRPr="0081416F">
        <w:rPr>
          <w:rFonts w:ascii="Times New Roman" w:eastAsia="Times New Roman" w:hAnsi="Times New Roman" w:cs="Times New Roman"/>
          <w:b/>
          <w:bCs/>
          <w:color w:val="000000"/>
          <w:sz w:val="28"/>
          <w:szCs w:val="28"/>
          <w:lang w:eastAsia="ru-RU"/>
        </w:rPr>
        <w:t xml:space="preserve"> – </w:t>
      </w:r>
      <w:r w:rsidRPr="0081416F">
        <w:rPr>
          <w:rFonts w:ascii="Times New Roman" w:eastAsia="Times New Roman" w:hAnsi="Times New Roman" w:cs="Times New Roman"/>
          <w:color w:val="000000"/>
          <w:sz w:val="28"/>
          <w:szCs w:val="28"/>
          <w:lang w:eastAsia="ru-RU"/>
        </w:rPr>
        <w:t>полное качественное и количественное приведение в негодность</w:t>
      </w:r>
    </w:p>
    <w:p w:rsidR="005517E2" w:rsidRPr="0081416F" w:rsidRDefault="005517E2" w:rsidP="005517E2">
      <w:pPr>
        <w:numPr>
          <w:ilvl w:val="0"/>
          <w:numId w:val="4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b/>
          <w:bCs/>
          <w:color w:val="000000"/>
          <w:sz w:val="28"/>
          <w:szCs w:val="28"/>
          <w:lang w:eastAsia="ru-RU"/>
        </w:rPr>
        <w:t>загрязнение</w:t>
      </w:r>
      <w:proofErr w:type="gramEnd"/>
      <w:r w:rsidRPr="0081416F">
        <w:rPr>
          <w:rFonts w:ascii="Times New Roman" w:eastAsia="Times New Roman" w:hAnsi="Times New Roman" w:cs="Times New Roman"/>
          <w:b/>
          <w:bCs/>
          <w:color w:val="000000"/>
          <w:sz w:val="28"/>
          <w:szCs w:val="28"/>
          <w:lang w:eastAsia="ru-RU"/>
        </w:rPr>
        <w:t xml:space="preserve"> – </w:t>
      </w:r>
      <w:r w:rsidRPr="0081416F">
        <w:rPr>
          <w:rFonts w:ascii="Times New Roman" w:eastAsia="Times New Roman" w:hAnsi="Times New Roman" w:cs="Times New Roman"/>
          <w:color w:val="000000"/>
          <w:sz w:val="28"/>
          <w:szCs w:val="28"/>
          <w:lang w:eastAsia="ru-RU"/>
        </w:rPr>
        <w:t>любое изменение физико-химического состава любым способом и в любой степени сверх установленной норм</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Понятие вреда выражается в разрыве естественных природных связей объекта природопользования через:</w:t>
      </w:r>
    </w:p>
    <w:p w:rsidR="005517E2" w:rsidRPr="0081416F" w:rsidRDefault="005517E2" w:rsidP="005517E2">
      <w:pPr>
        <w:numPr>
          <w:ilvl w:val="0"/>
          <w:numId w:val="47"/>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b/>
          <w:bCs/>
          <w:color w:val="000000"/>
          <w:sz w:val="28"/>
          <w:szCs w:val="28"/>
          <w:lang w:eastAsia="ru-RU"/>
        </w:rPr>
        <w:t>невосполнимый</w:t>
      </w:r>
      <w:proofErr w:type="gramEnd"/>
      <w:r w:rsidRPr="0081416F">
        <w:rPr>
          <w:rFonts w:ascii="Times New Roman" w:eastAsia="Times New Roman" w:hAnsi="Times New Roman" w:cs="Times New Roman"/>
          <w:b/>
          <w:bCs/>
          <w:color w:val="000000"/>
          <w:sz w:val="28"/>
          <w:szCs w:val="28"/>
          <w:lang w:eastAsia="ru-RU"/>
        </w:rPr>
        <w:t xml:space="preserve"> вред – </w:t>
      </w:r>
      <w:r w:rsidRPr="0081416F">
        <w:rPr>
          <w:rFonts w:ascii="Times New Roman" w:eastAsia="Times New Roman" w:hAnsi="Times New Roman" w:cs="Times New Roman"/>
          <w:color w:val="000000"/>
          <w:sz w:val="28"/>
          <w:szCs w:val="28"/>
          <w:lang w:eastAsia="ru-RU"/>
        </w:rPr>
        <w:t>невозможность восполнения при помощи денежных средств ущерба, причиненного природной среде.</w:t>
      </w:r>
    </w:p>
    <w:p w:rsidR="005517E2" w:rsidRPr="0081416F" w:rsidRDefault="005517E2" w:rsidP="005517E2">
      <w:pPr>
        <w:numPr>
          <w:ilvl w:val="0"/>
          <w:numId w:val="47"/>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b/>
          <w:bCs/>
          <w:color w:val="000000"/>
          <w:sz w:val="28"/>
          <w:szCs w:val="28"/>
          <w:lang w:eastAsia="ru-RU"/>
        </w:rPr>
        <w:t>относительно</w:t>
      </w:r>
      <w:proofErr w:type="gramEnd"/>
      <w:r w:rsidRPr="0081416F">
        <w:rPr>
          <w:rFonts w:ascii="Times New Roman" w:eastAsia="Times New Roman" w:hAnsi="Times New Roman" w:cs="Times New Roman"/>
          <w:b/>
          <w:bCs/>
          <w:color w:val="000000"/>
          <w:sz w:val="28"/>
          <w:szCs w:val="28"/>
          <w:lang w:eastAsia="ru-RU"/>
        </w:rPr>
        <w:t xml:space="preserve"> </w:t>
      </w:r>
      <w:proofErr w:type="spellStart"/>
      <w:r w:rsidRPr="0081416F">
        <w:rPr>
          <w:rFonts w:ascii="Times New Roman" w:eastAsia="Times New Roman" w:hAnsi="Times New Roman" w:cs="Times New Roman"/>
          <w:b/>
          <w:bCs/>
          <w:color w:val="000000"/>
          <w:sz w:val="28"/>
          <w:szCs w:val="28"/>
          <w:lang w:eastAsia="ru-RU"/>
        </w:rPr>
        <w:t>восполнимый</w:t>
      </w:r>
      <w:proofErr w:type="spellEnd"/>
      <w:r w:rsidRPr="0081416F">
        <w:rPr>
          <w:rFonts w:ascii="Times New Roman" w:eastAsia="Times New Roman" w:hAnsi="Times New Roman" w:cs="Times New Roman"/>
          <w:b/>
          <w:bCs/>
          <w:color w:val="000000"/>
          <w:sz w:val="28"/>
          <w:szCs w:val="28"/>
          <w:lang w:eastAsia="ru-RU"/>
        </w:rPr>
        <w:t xml:space="preserve"> вред –</w:t>
      </w:r>
      <w:r w:rsidRPr="0081416F">
        <w:rPr>
          <w:rFonts w:ascii="Times New Roman" w:eastAsia="Times New Roman" w:hAnsi="Times New Roman" w:cs="Times New Roman"/>
          <w:color w:val="000000"/>
          <w:sz w:val="28"/>
          <w:szCs w:val="28"/>
          <w:lang w:eastAsia="ru-RU"/>
        </w:rPr>
        <w:t> возмещение вреда в натуре, которое носит </w:t>
      </w:r>
      <w:proofErr w:type="spellStart"/>
      <w:r w:rsidRPr="0081416F">
        <w:rPr>
          <w:rFonts w:ascii="Times New Roman" w:eastAsia="Times New Roman" w:hAnsi="Times New Roman" w:cs="Times New Roman"/>
          <w:color w:val="000000"/>
          <w:sz w:val="28"/>
          <w:szCs w:val="28"/>
          <w:lang w:eastAsia="ru-RU"/>
        </w:rPr>
        <w:t>условныйхарактер</w:t>
      </w:r>
      <w:proofErr w:type="spellEnd"/>
      <w:r w:rsidRPr="0081416F">
        <w:rPr>
          <w:rFonts w:ascii="Times New Roman" w:eastAsia="Times New Roman" w:hAnsi="Times New Roman" w:cs="Times New Roman"/>
          <w:color w:val="000000"/>
          <w:sz w:val="28"/>
          <w:szCs w:val="28"/>
          <w:lang w:eastAsia="ru-RU"/>
        </w:rPr>
        <w:t>.</w:t>
      </w:r>
    </w:p>
    <w:p w:rsidR="005517E2" w:rsidRPr="0081416F" w:rsidRDefault="005517E2" w:rsidP="005517E2">
      <w:pPr>
        <w:numPr>
          <w:ilvl w:val="0"/>
          <w:numId w:val="47"/>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b/>
          <w:bCs/>
          <w:color w:val="000000"/>
          <w:sz w:val="28"/>
          <w:szCs w:val="28"/>
          <w:lang w:eastAsia="ru-RU"/>
        </w:rPr>
        <w:t>фактически</w:t>
      </w:r>
      <w:proofErr w:type="gramEnd"/>
      <w:r w:rsidRPr="0081416F">
        <w:rPr>
          <w:rFonts w:ascii="Times New Roman" w:eastAsia="Times New Roman" w:hAnsi="Times New Roman" w:cs="Times New Roman"/>
          <w:b/>
          <w:bCs/>
          <w:color w:val="000000"/>
          <w:sz w:val="28"/>
          <w:szCs w:val="28"/>
          <w:lang w:eastAsia="ru-RU"/>
        </w:rPr>
        <w:t xml:space="preserve"> </w:t>
      </w:r>
      <w:proofErr w:type="spellStart"/>
      <w:r w:rsidRPr="0081416F">
        <w:rPr>
          <w:rFonts w:ascii="Times New Roman" w:eastAsia="Times New Roman" w:hAnsi="Times New Roman" w:cs="Times New Roman"/>
          <w:b/>
          <w:bCs/>
          <w:color w:val="000000"/>
          <w:sz w:val="28"/>
          <w:szCs w:val="28"/>
          <w:lang w:eastAsia="ru-RU"/>
        </w:rPr>
        <w:t>восполнимый</w:t>
      </w:r>
      <w:proofErr w:type="spellEnd"/>
      <w:r w:rsidRPr="0081416F">
        <w:rPr>
          <w:rFonts w:ascii="Times New Roman" w:eastAsia="Times New Roman" w:hAnsi="Times New Roman" w:cs="Times New Roman"/>
          <w:b/>
          <w:bCs/>
          <w:color w:val="000000"/>
          <w:sz w:val="28"/>
          <w:szCs w:val="28"/>
          <w:lang w:eastAsia="ru-RU"/>
        </w:rPr>
        <w:t xml:space="preserve"> вред –</w:t>
      </w:r>
      <w:r w:rsidRPr="0081416F">
        <w:rPr>
          <w:rFonts w:ascii="Times New Roman" w:eastAsia="Times New Roman" w:hAnsi="Times New Roman" w:cs="Times New Roman"/>
          <w:color w:val="000000"/>
          <w:sz w:val="28"/>
          <w:szCs w:val="28"/>
          <w:lang w:eastAsia="ru-RU"/>
        </w:rPr>
        <w:t> возмещение вреда платежом (денежными средствами), которое нельзя восполнить в натуре.</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Формы вреда:</w:t>
      </w:r>
    </w:p>
    <w:p w:rsidR="005517E2" w:rsidRPr="0081416F" w:rsidRDefault="005517E2" w:rsidP="005517E2">
      <w:pPr>
        <w:numPr>
          <w:ilvl w:val="0"/>
          <w:numId w:val="48"/>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b/>
          <w:bCs/>
          <w:color w:val="000000"/>
          <w:sz w:val="28"/>
          <w:szCs w:val="28"/>
          <w:lang w:eastAsia="ru-RU"/>
        </w:rPr>
        <w:t>ущерб</w:t>
      </w:r>
      <w:proofErr w:type="gramEnd"/>
      <w:r w:rsidRPr="0081416F">
        <w:rPr>
          <w:rFonts w:ascii="Times New Roman" w:eastAsia="Times New Roman" w:hAnsi="Times New Roman" w:cs="Times New Roman"/>
          <w:b/>
          <w:bCs/>
          <w:color w:val="000000"/>
          <w:sz w:val="28"/>
          <w:szCs w:val="28"/>
          <w:lang w:eastAsia="ru-RU"/>
        </w:rPr>
        <w:t xml:space="preserve"> – </w:t>
      </w:r>
      <w:r w:rsidRPr="0081416F">
        <w:rPr>
          <w:rFonts w:ascii="Times New Roman" w:eastAsia="Times New Roman" w:hAnsi="Times New Roman" w:cs="Times New Roman"/>
          <w:color w:val="000000"/>
          <w:sz w:val="28"/>
          <w:szCs w:val="28"/>
          <w:lang w:eastAsia="ru-RU"/>
        </w:rPr>
        <w:t>реальные или предполагаемые потери количества или качества природной среды (экологический ущерб).</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i/>
          <w:iCs/>
          <w:color w:val="000000"/>
          <w:sz w:val="28"/>
          <w:szCs w:val="28"/>
          <w:lang w:eastAsia="ru-RU"/>
        </w:rPr>
        <w:t>Экологический ущерб – </w:t>
      </w:r>
      <w:r w:rsidRPr="0081416F">
        <w:rPr>
          <w:rFonts w:ascii="Times New Roman" w:eastAsia="Times New Roman" w:hAnsi="Times New Roman" w:cs="Times New Roman"/>
          <w:color w:val="000000"/>
          <w:sz w:val="28"/>
          <w:szCs w:val="28"/>
          <w:lang w:eastAsia="ru-RU"/>
        </w:rPr>
        <w:t>это отрицательное изменение качества окружающей природной среды, которое определяется нормами экологического права.</w:t>
      </w:r>
    </w:p>
    <w:p w:rsidR="005517E2" w:rsidRPr="0081416F" w:rsidRDefault="005517E2" w:rsidP="005517E2">
      <w:pPr>
        <w:numPr>
          <w:ilvl w:val="0"/>
          <w:numId w:val="4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b/>
          <w:bCs/>
          <w:color w:val="000000"/>
          <w:sz w:val="28"/>
          <w:szCs w:val="28"/>
          <w:lang w:eastAsia="ru-RU"/>
        </w:rPr>
        <w:t>убытки</w:t>
      </w:r>
      <w:proofErr w:type="gramEnd"/>
      <w:r w:rsidRPr="0081416F">
        <w:rPr>
          <w:rFonts w:ascii="Times New Roman" w:eastAsia="Times New Roman" w:hAnsi="Times New Roman" w:cs="Times New Roman"/>
          <w:b/>
          <w:bCs/>
          <w:color w:val="000000"/>
          <w:sz w:val="28"/>
          <w:szCs w:val="28"/>
          <w:lang w:eastAsia="ru-RU"/>
        </w:rPr>
        <w:t xml:space="preserve"> – </w:t>
      </w:r>
      <w:r w:rsidRPr="0081416F">
        <w:rPr>
          <w:rFonts w:ascii="Times New Roman" w:eastAsia="Times New Roman" w:hAnsi="Times New Roman" w:cs="Times New Roman"/>
          <w:color w:val="000000"/>
          <w:sz w:val="28"/>
          <w:szCs w:val="28"/>
          <w:lang w:eastAsia="ru-RU"/>
        </w:rPr>
        <w:t xml:space="preserve">экономически невыгодные для </w:t>
      </w:r>
      <w:proofErr w:type="spellStart"/>
      <w:r w:rsidRPr="0081416F">
        <w:rPr>
          <w:rFonts w:ascii="Times New Roman" w:eastAsia="Times New Roman" w:hAnsi="Times New Roman" w:cs="Times New Roman"/>
          <w:color w:val="000000"/>
          <w:sz w:val="28"/>
          <w:szCs w:val="28"/>
          <w:lang w:eastAsia="ru-RU"/>
        </w:rPr>
        <w:t>природопользователя</w:t>
      </w:r>
      <w:proofErr w:type="spellEnd"/>
      <w:r w:rsidRPr="0081416F">
        <w:rPr>
          <w:rFonts w:ascii="Times New Roman" w:eastAsia="Times New Roman" w:hAnsi="Times New Roman" w:cs="Times New Roman"/>
          <w:color w:val="000000"/>
          <w:sz w:val="28"/>
          <w:szCs w:val="28"/>
          <w:lang w:eastAsia="ru-RU"/>
        </w:rPr>
        <w:t xml:space="preserve"> последствия потерь (экономические убытки).</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Виды убытков:</w:t>
      </w:r>
    </w:p>
    <w:p w:rsidR="005517E2" w:rsidRPr="0081416F" w:rsidRDefault="005517E2" w:rsidP="005517E2">
      <w:pPr>
        <w:numPr>
          <w:ilvl w:val="0"/>
          <w:numId w:val="5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реальный</w:t>
      </w:r>
      <w:proofErr w:type="gramEnd"/>
      <w:r w:rsidRPr="0081416F">
        <w:rPr>
          <w:rFonts w:ascii="Times New Roman" w:eastAsia="Times New Roman" w:hAnsi="Times New Roman" w:cs="Times New Roman"/>
          <w:color w:val="000000"/>
          <w:sz w:val="28"/>
          <w:szCs w:val="28"/>
          <w:lang w:eastAsia="ru-RU"/>
        </w:rPr>
        <w:t xml:space="preserve"> ущерб (убытки, понесенные непосредственно в результате нарушения права);</w:t>
      </w:r>
    </w:p>
    <w:p w:rsidR="005517E2" w:rsidRPr="0081416F" w:rsidRDefault="005517E2" w:rsidP="005517E2">
      <w:pPr>
        <w:numPr>
          <w:ilvl w:val="0"/>
          <w:numId w:val="5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упущенная</w:t>
      </w:r>
      <w:proofErr w:type="gramEnd"/>
      <w:r w:rsidRPr="0081416F">
        <w:rPr>
          <w:rFonts w:ascii="Times New Roman" w:eastAsia="Times New Roman" w:hAnsi="Times New Roman" w:cs="Times New Roman"/>
          <w:color w:val="000000"/>
          <w:sz w:val="28"/>
          <w:szCs w:val="28"/>
          <w:lang w:eastAsia="ru-RU"/>
        </w:rPr>
        <w:t xml:space="preserve"> выгода (стоимость сельскохозяйственной продукции, которую потерпевший получил бы со своего участка, если бы его права не были нарушены).</w:t>
      </w:r>
    </w:p>
    <w:p w:rsidR="003D07BE" w:rsidRDefault="003D07BE">
      <w:pPr>
        <w:spacing w:after="160" w:line="259"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lastRenderedPageBreak/>
        <w:t>Способы возмещения экологического вреда:</w:t>
      </w:r>
    </w:p>
    <w:p w:rsidR="005517E2" w:rsidRPr="0081416F" w:rsidRDefault="005517E2" w:rsidP="005517E2">
      <w:pPr>
        <w:numPr>
          <w:ilvl w:val="0"/>
          <w:numId w:val="51"/>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 xml:space="preserve">Общие положения. Вред окружающей среде, причиненный субъектом хозяйственной и </w:t>
      </w:r>
      <w:r w:rsidR="003D07BE" w:rsidRPr="0081416F">
        <w:rPr>
          <w:rFonts w:ascii="Times New Roman" w:eastAsia="Times New Roman" w:hAnsi="Times New Roman" w:cs="Times New Roman"/>
          <w:color w:val="000000"/>
          <w:sz w:val="28"/>
          <w:szCs w:val="28"/>
          <w:lang w:eastAsia="ru-RU"/>
        </w:rPr>
        <w:t>иной деятельности</w:t>
      </w:r>
      <w:r w:rsidRPr="0081416F">
        <w:rPr>
          <w:rFonts w:ascii="Times New Roman" w:eastAsia="Times New Roman" w:hAnsi="Times New Roman" w:cs="Times New Roman"/>
          <w:color w:val="000000"/>
          <w:sz w:val="28"/>
          <w:szCs w:val="28"/>
          <w:lang w:eastAsia="ru-RU"/>
        </w:rPr>
        <w:t>, в том числе на проект которой имеется положительное заключение государственной экологической экспертизы, подлежит возмещению заказчиком или субъектом хозяйственной и иной деятельности.</w:t>
      </w:r>
    </w:p>
    <w:p w:rsidR="005517E2" w:rsidRPr="0081416F" w:rsidRDefault="005517E2" w:rsidP="005517E2">
      <w:pPr>
        <w:numPr>
          <w:ilvl w:val="0"/>
          <w:numId w:val="51"/>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p>
    <w:p w:rsidR="005517E2" w:rsidRPr="0081416F" w:rsidRDefault="005517E2" w:rsidP="005517E2">
      <w:pPr>
        <w:numPr>
          <w:ilvl w:val="0"/>
          <w:numId w:val="52"/>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Возмещение на основании решения суда. На основании решения суда или арбитражного суда вред окружающей вреде,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Сумма ущерба, взыскиваемая по решению суда или арбитражного суда, возмещается потерпевшей стороне для принятия мер по восстановлению потерь в окружающей природной среде либо перечисляется в государственный экологический фонд, если природный объект, которому причинен пред, находится в общем пользовании. При наличии нескольких причинителей вреда взыскание производится в соответствии с долей каждого в причинении вреда.</w:t>
      </w:r>
    </w:p>
    <w:p w:rsidR="005517E2" w:rsidRPr="0081416F" w:rsidRDefault="005517E2" w:rsidP="005517E2">
      <w:pPr>
        <w:numPr>
          <w:ilvl w:val="0"/>
          <w:numId w:val="5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Возмещение в полном объеме. Вред, причиненный здоровью и имуществу граждан негативным действием окружающей среды в результате хозяйственной и иной деятельности юридических и физических лиц, подлежит возмещению в полном объеме.</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p>
    <w:p w:rsidR="005517E2" w:rsidRPr="003D444A" w:rsidRDefault="005517E2" w:rsidP="005517E2">
      <w:pPr>
        <w:numPr>
          <w:ilvl w:val="0"/>
          <w:numId w:val="54"/>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Порядок компенсации вреда окружающей среде. Возмещение вреда, причиненного здоровью и имуществу граждан в результате нарушения законодательства в области охраны окружающей среды.</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Порядок компенсации вреда окружающей среде.</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Компенсация вреда окружающей среде, причиненного нарушением законодательства в области охраны окружающей среды, осуществляется:</w:t>
      </w:r>
    </w:p>
    <w:p w:rsidR="005517E2" w:rsidRPr="0081416F" w:rsidRDefault="005517E2" w:rsidP="005517E2">
      <w:pPr>
        <w:numPr>
          <w:ilvl w:val="0"/>
          <w:numId w:val="55"/>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добровольно</w:t>
      </w:r>
      <w:proofErr w:type="gramEnd"/>
      <w:r w:rsidRPr="0081416F">
        <w:rPr>
          <w:rFonts w:ascii="Times New Roman" w:eastAsia="Times New Roman" w:hAnsi="Times New Roman" w:cs="Times New Roman"/>
          <w:color w:val="000000"/>
          <w:sz w:val="28"/>
          <w:szCs w:val="28"/>
          <w:lang w:eastAsia="ru-RU"/>
        </w:rPr>
        <w:t>;</w:t>
      </w:r>
    </w:p>
    <w:p w:rsidR="005517E2" w:rsidRPr="0081416F" w:rsidRDefault="005517E2" w:rsidP="005517E2">
      <w:pPr>
        <w:numPr>
          <w:ilvl w:val="0"/>
          <w:numId w:val="55"/>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по</w:t>
      </w:r>
      <w:proofErr w:type="gramEnd"/>
      <w:r w:rsidRPr="0081416F">
        <w:rPr>
          <w:rFonts w:ascii="Times New Roman" w:eastAsia="Times New Roman" w:hAnsi="Times New Roman" w:cs="Times New Roman"/>
          <w:color w:val="000000"/>
          <w:sz w:val="28"/>
          <w:szCs w:val="28"/>
          <w:lang w:eastAsia="ru-RU"/>
        </w:rPr>
        <w:t xml:space="preserve"> решению суда.</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81416F">
        <w:rPr>
          <w:rFonts w:ascii="Times New Roman" w:eastAsia="Times New Roman" w:hAnsi="Times New Roman" w:cs="Times New Roman"/>
          <w:color w:val="000000"/>
          <w:sz w:val="28"/>
          <w:szCs w:val="28"/>
          <w:lang w:eastAsia="ru-RU"/>
        </w:rPr>
        <w:t>рекультивационных</w:t>
      </w:r>
      <w:proofErr w:type="spellEnd"/>
      <w:r w:rsidRPr="0081416F">
        <w:rPr>
          <w:rFonts w:ascii="Times New Roman" w:eastAsia="Times New Roman" w:hAnsi="Times New Roman" w:cs="Times New Roman"/>
          <w:color w:val="000000"/>
          <w:sz w:val="28"/>
          <w:szCs w:val="28"/>
          <w:lang w:eastAsia="ru-RU"/>
        </w:rPr>
        <w:t xml:space="preserve"> и иных восстановительных работ, а при их отсутствии — в соответствии с таксами и методиками исчисления размера вреда </w:t>
      </w:r>
      <w:r w:rsidRPr="0081416F">
        <w:rPr>
          <w:rFonts w:ascii="Times New Roman" w:eastAsia="Times New Roman" w:hAnsi="Times New Roman" w:cs="Times New Roman"/>
          <w:color w:val="000000"/>
          <w:sz w:val="28"/>
          <w:szCs w:val="28"/>
          <w:lang w:eastAsia="ru-RU"/>
        </w:rPr>
        <w:lastRenderedPageBreak/>
        <w:t>окружающей среде, утвержденными органами исполнительной власти, осуществляющими государственное управление в области охраны окружающей среды. На основании решения суда или арбитражного суда вред окружающей сред причиненный нарушением законодательства в рассматриваемой сфере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Иски о компенсации вреда окружающей среде, причиненного нарушением</w:t>
      </w:r>
      <w:r w:rsidRPr="0081416F">
        <w:rPr>
          <w:rFonts w:ascii="Times New Roman" w:eastAsia="Times New Roman" w:hAnsi="Times New Roman" w:cs="Times New Roman"/>
          <w:b/>
          <w:bCs/>
          <w:color w:val="000000"/>
          <w:sz w:val="28"/>
          <w:szCs w:val="28"/>
          <w:lang w:eastAsia="ru-RU"/>
        </w:rPr>
        <w:t> </w:t>
      </w:r>
      <w:r w:rsidRPr="0081416F">
        <w:rPr>
          <w:rFonts w:ascii="Times New Roman" w:eastAsia="Times New Roman" w:hAnsi="Times New Roman" w:cs="Times New Roman"/>
          <w:color w:val="000000"/>
          <w:sz w:val="28"/>
          <w:szCs w:val="28"/>
          <w:lang w:eastAsia="ru-RU"/>
        </w:rPr>
        <w:t>законодательства в области охраны окружающей среды, могут быт) предъявлены в течение двадцати лет.</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Возмещение вреда, причиненного здоровью граждан.</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Ответственность за вред, причиненный здоровью граждан.</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Вред, причиненный здоровью граждан, подлежит возмещению в пои объеме лицом, его причинившим (ст. 1064 ГК РФ).</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Юридические лица и граждане, деятельность которых связана с повышенной опасностью для окружающих (использование транспортных сред механизмов, электрической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если не докажут, что вред нанесен вследствие непреодолимой силы или умысла потерпевшего (ст. 1079 ГК РФ).</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 xml:space="preserve">Владелец источника повышенной опасности может быть освобожден от ответственности полностью или частично по основаниям, предусмотренным Гражданским кодексом РФ (при грубой неосторожности потерпевшего, а также с учетом имущественного положения гражданина — </w:t>
      </w:r>
      <w:proofErr w:type="spellStart"/>
      <w:r w:rsidRPr="0081416F">
        <w:rPr>
          <w:rFonts w:ascii="Times New Roman" w:eastAsia="Times New Roman" w:hAnsi="Times New Roman" w:cs="Times New Roman"/>
          <w:color w:val="000000"/>
          <w:sz w:val="28"/>
          <w:szCs w:val="28"/>
          <w:lang w:eastAsia="ru-RU"/>
        </w:rPr>
        <w:t>причинителя</w:t>
      </w:r>
      <w:proofErr w:type="spellEnd"/>
      <w:r w:rsidRPr="0081416F">
        <w:rPr>
          <w:rFonts w:ascii="Times New Roman" w:eastAsia="Times New Roman" w:hAnsi="Times New Roman" w:cs="Times New Roman"/>
          <w:color w:val="000000"/>
          <w:sz w:val="28"/>
          <w:szCs w:val="28"/>
          <w:lang w:eastAsia="ru-RU"/>
        </w:rPr>
        <w:t xml:space="preserve"> вреда), за исключением случаев, когда вред причинен действиями, совершенными умышленно.</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При причинении вреда здоровью гражданина возмещению подлежат:</w:t>
      </w:r>
    </w:p>
    <w:p w:rsidR="005517E2" w:rsidRPr="0081416F" w:rsidRDefault="005517E2" w:rsidP="005517E2">
      <w:pPr>
        <w:numPr>
          <w:ilvl w:val="0"/>
          <w:numId w:val="5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утраченный</w:t>
      </w:r>
      <w:proofErr w:type="gramEnd"/>
      <w:r w:rsidRPr="0081416F">
        <w:rPr>
          <w:rFonts w:ascii="Times New Roman" w:eastAsia="Times New Roman" w:hAnsi="Times New Roman" w:cs="Times New Roman"/>
          <w:color w:val="000000"/>
          <w:sz w:val="28"/>
          <w:szCs w:val="28"/>
          <w:lang w:eastAsia="ru-RU"/>
        </w:rPr>
        <w:t xml:space="preserve"> им доход, который он имел либо мог иметь;</w:t>
      </w:r>
    </w:p>
    <w:p w:rsidR="005517E2" w:rsidRPr="0081416F" w:rsidRDefault="005517E2" w:rsidP="005517E2">
      <w:pPr>
        <w:numPr>
          <w:ilvl w:val="0"/>
          <w:numId w:val="5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дополнительно</w:t>
      </w:r>
      <w:proofErr w:type="gramEnd"/>
      <w:r w:rsidRPr="0081416F">
        <w:rPr>
          <w:rFonts w:ascii="Times New Roman" w:eastAsia="Times New Roman" w:hAnsi="Times New Roman" w:cs="Times New Roman"/>
          <w:color w:val="000000"/>
          <w:sz w:val="28"/>
          <w:szCs w:val="28"/>
          <w:lang w:eastAsia="ru-RU"/>
        </w:rPr>
        <w:t xml:space="preserve"> понесенные расходы, вызванные причинением вреда здоровью.</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Размер подлежащего возмещению утраченного потерпевшим дохода определяется в процентах к его среднемесячному заработку до повреждения здоровья.</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Требования, предъявляемые к возмещению вреда здоровью малолетнего (не достигшего возраста 14 лет), не имеющего собственного дохода, в целом аналогичны к требованиям к порядку компенсации вреда здоровью совершеннолетних</w:t>
      </w:r>
      <w:r w:rsidRPr="0081416F">
        <w:rPr>
          <w:rFonts w:ascii="Times New Roman" w:eastAsia="Times New Roman" w:hAnsi="Times New Roman" w:cs="Times New Roman"/>
          <w:b/>
          <w:bCs/>
          <w:i/>
          <w:iCs/>
          <w:color w:val="000000"/>
          <w:sz w:val="28"/>
          <w:szCs w:val="28"/>
          <w:lang w:eastAsia="ru-RU"/>
        </w:rPr>
        <w:t> </w:t>
      </w:r>
      <w:r w:rsidRPr="0081416F">
        <w:rPr>
          <w:rFonts w:ascii="Times New Roman" w:eastAsia="Times New Roman" w:hAnsi="Times New Roman" w:cs="Times New Roman"/>
          <w:color w:val="000000"/>
          <w:sz w:val="28"/>
          <w:szCs w:val="28"/>
          <w:lang w:eastAsia="ru-RU"/>
        </w:rPr>
        <w:t>граждан. Однако по достижении им 14-летнего возраста или при причинении вреда несовершеннолетнему в возрасте от 14 до 18 лет лицо, ответственное за причинение вреда, обязано возместить ему не только расходы, вызванные причинением вреда здоровью, но и вред, связанный с утратой или уменьшением его трудоспособности.</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 xml:space="preserve">Потерпевший, частично утративший трудоспособность, вправе потребовать от лица, на которое возложена обязанность по возмещению вреда, </w:t>
      </w:r>
      <w:r w:rsidRPr="0081416F">
        <w:rPr>
          <w:rFonts w:ascii="Times New Roman" w:eastAsia="Times New Roman" w:hAnsi="Times New Roman" w:cs="Times New Roman"/>
          <w:color w:val="000000"/>
          <w:sz w:val="28"/>
          <w:szCs w:val="28"/>
          <w:lang w:eastAsia="ru-RU"/>
        </w:rPr>
        <w:lastRenderedPageBreak/>
        <w:t>увеличения</w:t>
      </w:r>
      <w:r w:rsidRPr="0081416F">
        <w:rPr>
          <w:rFonts w:ascii="Times New Roman" w:eastAsia="Times New Roman" w:hAnsi="Times New Roman" w:cs="Times New Roman"/>
          <w:b/>
          <w:bCs/>
          <w:color w:val="000000"/>
          <w:sz w:val="28"/>
          <w:szCs w:val="28"/>
          <w:lang w:eastAsia="ru-RU"/>
        </w:rPr>
        <w:t> </w:t>
      </w:r>
      <w:r w:rsidRPr="0081416F">
        <w:rPr>
          <w:rFonts w:ascii="Times New Roman" w:eastAsia="Times New Roman" w:hAnsi="Times New Roman" w:cs="Times New Roman"/>
          <w:color w:val="000000"/>
          <w:sz w:val="28"/>
          <w:szCs w:val="28"/>
          <w:lang w:eastAsia="ru-RU"/>
        </w:rPr>
        <w:t>размера его возмещения, если трудоспособность потерпевшего в дальнейшем уменьшилась в связи с повреждением здоровья.</w:t>
      </w:r>
    </w:p>
    <w:p w:rsidR="005517E2"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В случае реорганизации юридического лица, признанного ответственным за вред, обязанности по выплатам переходят к его правопреемнику. В случае ликвидации данного юридического лица платежи должны быть капитализированы.</w:t>
      </w:r>
    </w:p>
    <w:p w:rsidR="005517E2" w:rsidRDefault="005517E2" w:rsidP="005517E2">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5517E2" w:rsidRPr="005517E2" w:rsidRDefault="005517E2" w:rsidP="005517E2">
      <w:pPr>
        <w:shd w:val="clear" w:color="auto" w:fill="FFFFFF"/>
        <w:spacing w:after="0" w:line="240" w:lineRule="auto"/>
        <w:ind w:firstLine="567"/>
        <w:contextualSpacing/>
        <w:jc w:val="center"/>
        <w:rPr>
          <w:rFonts w:ascii="Times New Roman" w:eastAsia="Times New Roman" w:hAnsi="Times New Roman" w:cs="Times New Roman"/>
          <w:b/>
          <w:bCs/>
          <w:color w:val="000000"/>
          <w:sz w:val="32"/>
          <w:szCs w:val="32"/>
          <w:lang w:eastAsia="ru-RU"/>
        </w:rPr>
      </w:pPr>
      <w:r w:rsidRPr="005517E2">
        <w:rPr>
          <w:rFonts w:ascii="Times New Roman" w:eastAsia="Times New Roman" w:hAnsi="Times New Roman" w:cs="Times New Roman"/>
          <w:b/>
          <w:bCs/>
          <w:color w:val="000000"/>
          <w:sz w:val="32"/>
          <w:szCs w:val="32"/>
          <w:lang w:eastAsia="ru-RU"/>
        </w:rPr>
        <w:lastRenderedPageBreak/>
        <w:t>Тема 7.</w:t>
      </w:r>
      <w:r w:rsidRPr="005517E2">
        <w:rPr>
          <w:rFonts w:ascii="Times New Roman" w:eastAsia="Times New Roman" w:hAnsi="Times New Roman" w:cs="Times New Roman"/>
          <w:bCs/>
          <w:i/>
          <w:color w:val="000000"/>
          <w:sz w:val="32"/>
          <w:szCs w:val="32"/>
          <w:lang w:eastAsia="ru-RU"/>
        </w:rPr>
        <w:t xml:space="preserve"> </w:t>
      </w:r>
      <w:r w:rsidRPr="005517E2">
        <w:rPr>
          <w:rFonts w:ascii="Times New Roman" w:eastAsia="Times New Roman" w:hAnsi="Times New Roman" w:cs="Times New Roman"/>
          <w:b/>
          <w:bCs/>
          <w:color w:val="000000"/>
          <w:sz w:val="32"/>
          <w:szCs w:val="32"/>
          <w:lang w:eastAsia="ru-RU"/>
        </w:rPr>
        <w:t>Правовой режим использования и охраны</w:t>
      </w:r>
      <w:r w:rsidRPr="005517E2">
        <w:rPr>
          <w:rFonts w:ascii="Times New Roman" w:eastAsia="Times New Roman" w:hAnsi="Times New Roman" w:cs="Times New Roman"/>
          <w:b/>
          <w:color w:val="000000"/>
          <w:sz w:val="32"/>
          <w:szCs w:val="32"/>
          <w:lang w:eastAsia="ru-RU"/>
        </w:rPr>
        <w:t xml:space="preserve"> </w:t>
      </w:r>
      <w:r w:rsidRPr="005517E2">
        <w:rPr>
          <w:rFonts w:ascii="Times New Roman" w:eastAsia="Times New Roman" w:hAnsi="Times New Roman" w:cs="Times New Roman"/>
          <w:b/>
          <w:bCs/>
          <w:color w:val="000000"/>
          <w:sz w:val="32"/>
          <w:szCs w:val="32"/>
          <w:lang w:eastAsia="ru-RU"/>
        </w:rPr>
        <w:t>отдельных природных объектов</w:t>
      </w:r>
    </w:p>
    <w:p w:rsidR="005517E2" w:rsidRPr="0081416F" w:rsidRDefault="005517E2" w:rsidP="005517E2">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5517E2" w:rsidRPr="000344A5" w:rsidRDefault="005517E2" w:rsidP="005517E2">
      <w:pPr>
        <w:shd w:val="clear" w:color="auto" w:fill="FFFFFF"/>
        <w:spacing w:after="0" w:line="240" w:lineRule="auto"/>
        <w:ind w:firstLine="567"/>
        <w:contextualSpacing/>
        <w:rPr>
          <w:rFonts w:ascii="Times New Roman" w:eastAsia="Times New Roman" w:hAnsi="Times New Roman" w:cs="Times New Roman"/>
          <w:b/>
          <w:bCs/>
          <w:i/>
          <w:color w:val="000000"/>
          <w:sz w:val="28"/>
          <w:szCs w:val="28"/>
          <w:lang w:eastAsia="ru-RU"/>
        </w:rPr>
      </w:pPr>
      <w:r w:rsidRPr="000344A5">
        <w:rPr>
          <w:rFonts w:ascii="Times New Roman" w:eastAsia="Times New Roman" w:hAnsi="Times New Roman" w:cs="Times New Roman"/>
          <w:b/>
          <w:bCs/>
          <w:i/>
          <w:color w:val="000000"/>
          <w:sz w:val="28"/>
          <w:szCs w:val="28"/>
          <w:lang w:eastAsia="ru-RU"/>
        </w:rPr>
        <w:t xml:space="preserve">План лекции: </w:t>
      </w:r>
    </w:p>
    <w:p w:rsidR="005517E2" w:rsidRPr="000344A5" w:rsidRDefault="005517E2" w:rsidP="005517E2">
      <w:pPr>
        <w:pStyle w:val="a3"/>
        <w:numPr>
          <w:ilvl w:val="0"/>
          <w:numId w:val="57"/>
        </w:numPr>
        <w:shd w:val="clear" w:color="auto" w:fill="FFFFFF"/>
        <w:spacing w:after="0" w:line="240" w:lineRule="auto"/>
        <w:rPr>
          <w:rFonts w:ascii="Times New Roman" w:eastAsia="Times New Roman" w:hAnsi="Times New Roman" w:cs="Times New Roman"/>
          <w:i/>
          <w:color w:val="000000"/>
          <w:sz w:val="28"/>
          <w:szCs w:val="28"/>
          <w:lang w:eastAsia="ru-RU"/>
        </w:rPr>
      </w:pPr>
      <w:r w:rsidRPr="000344A5">
        <w:rPr>
          <w:rFonts w:ascii="Times New Roman" w:eastAsia="Times New Roman" w:hAnsi="Times New Roman" w:cs="Times New Roman"/>
          <w:bCs/>
          <w:i/>
          <w:color w:val="000000"/>
          <w:sz w:val="28"/>
          <w:szCs w:val="28"/>
          <w:lang w:eastAsia="ru-RU"/>
        </w:rPr>
        <w:t>Правовой режим использования и охраны земель</w:t>
      </w:r>
    </w:p>
    <w:p w:rsidR="005517E2" w:rsidRPr="000344A5" w:rsidRDefault="005517E2" w:rsidP="005517E2">
      <w:pPr>
        <w:numPr>
          <w:ilvl w:val="0"/>
          <w:numId w:val="57"/>
        </w:numPr>
        <w:shd w:val="clear" w:color="auto" w:fill="FFFFFF"/>
        <w:spacing w:after="0" w:line="240" w:lineRule="auto"/>
        <w:contextualSpacing/>
        <w:rPr>
          <w:rFonts w:ascii="Times New Roman" w:eastAsia="Times New Roman" w:hAnsi="Times New Roman" w:cs="Times New Roman"/>
          <w:i/>
          <w:color w:val="000000"/>
          <w:sz w:val="28"/>
          <w:szCs w:val="28"/>
          <w:lang w:eastAsia="ru-RU"/>
        </w:rPr>
      </w:pPr>
      <w:r w:rsidRPr="000344A5">
        <w:rPr>
          <w:rFonts w:ascii="Times New Roman" w:eastAsia="Times New Roman" w:hAnsi="Times New Roman" w:cs="Times New Roman"/>
          <w:bCs/>
          <w:i/>
          <w:color w:val="000000"/>
          <w:sz w:val="28"/>
          <w:szCs w:val="28"/>
          <w:lang w:eastAsia="ru-RU"/>
        </w:rPr>
        <w:t>Правовой режим использования и охраны недр.</w:t>
      </w:r>
    </w:p>
    <w:p w:rsidR="005517E2" w:rsidRPr="000344A5" w:rsidRDefault="005517E2" w:rsidP="005517E2">
      <w:pPr>
        <w:numPr>
          <w:ilvl w:val="0"/>
          <w:numId w:val="57"/>
        </w:numPr>
        <w:shd w:val="clear" w:color="auto" w:fill="FFFFFF"/>
        <w:spacing w:after="0" w:line="240" w:lineRule="auto"/>
        <w:contextualSpacing/>
        <w:rPr>
          <w:rFonts w:ascii="Times New Roman" w:eastAsia="Times New Roman" w:hAnsi="Times New Roman" w:cs="Times New Roman"/>
          <w:i/>
          <w:color w:val="000000"/>
          <w:sz w:val="28"/>
          <w:szCs w:val="28"/>
          <w:lang w:eastAsia="ru-RU"/>
        </w:rPr>
      </w:pPr>
      <w:r w:rsidRPr="000344A5">
        <w:rPr>
          <w:rFonts w:ascii="Times New Roman" w:eastAsia="Times New Roman" w:hAnsi="Times New Roman" w:cs="Times New Roman"/>
          <w:bCs/>
          <w:i/>
          <w:color w:val="000000"/>
          <w:sz w:val="28"/>
          <w:szCs w:val="28"/>
          <w:lang w:eastAsia="ru-RU"/>
        </w:rPr>
        <w:t>Правовой режим использования и охраны вод.</w:t>
      </w:r>
    </w:p>
    <w:p w:rsidR="005517E2" w:rsidRPr="000344A5" w:rsidRDefault="005517E2" w:rsidP="005517E2">
      <w:pPr>
        <w:numPr>
          <w:ilvl w:val="0"/>
          <w:numId w:val="57"/>
        </w:numPr>
        <w:shd w:val="clear" w:color="auto" w:fill="FFFFFF"/>
        <w:spacing w:after="0" w:line="240" w:lineRule="auto"/>
        <w:contextualSpacing/>
        <w:rPr>
          <w:rFonts w:ascii="Times New Roman" w:eastAsia="Times New Roman" w:hAnsi="Times New Roman" w:cs="Times New Roman"/>
          <w:i/>
          <w:color w:val="000000"/>
          <w:sz w:val="28"/>
          <w:szCs w:val="28"/>
          <w:lang w:eastAsia="ru-RU"/>
        </w:rPr>
      </w:pPr>
      <w:r w:rsidRPr="000344A5">
        <w:rPr>
          <w:rFonts w:ascii="Times New Roman" w:eastAsia="Times New Roman" w:hAnsi="Times New Roman" w:cs="Times New Roman"/>
          <w:bCs/>
          <w:i/>
          <w:color w:val="000000"/>
          <w:sz w:val="28"/>
          <w:szCs w:val="28"/>
          <w:lang w:eastAsia="ru-RU"/>
        </w:rPr>
        <w:t>Правовой режим использования и охраны лесов.</w:t>
      </w:r>
    </w:p>
    <w:p w:rsidR="005517E2" w:rsidRDefault="005517E2" w:rsidP="005517E2">
      <w:pPr>
        <w:numPr>
          <w:ilvl w:val="0"/>
          <w:numId w:val="57"/>
        </w:numPr>
        <w:shd w:val="clear" w:color="auto" w:fill="FFFFFF"/>
        <w:spacing w:after="0" w:line="240" w:lineRule="auto"/>
        <w:contextualSpacing/>
        <w:rPr>
          <w:rFonts w:ascii="Times New Roman" w:eastAsia="Times New Roman" w:hAnsi="Times New Roman" w:cs="Times New Roman"/>
          <w:i/>
          <w:color w:val="000000"/>
          <w:sz w:val="28"/>
          <w:szCs w:val="28"/>
          <w:lang w:eastAsia="ru-RU"/>
        </w:rPr>
      </w:pPr>
      <w:r w:rsidRPr="000344A5">
        <w:rPr>
          <w:rFonts w:ascii="Times New Roman" w:eastAsia="Times New Roman" w:hAnsi="Times New Roman" w:cs="Times New Roman"/>
          <w:bCs/>
          <w:i/>
          <w:color w:val="000000"/>
          <w:sz w:val="28"/>
          <w:szCs w:val="28"/>
          <w:lang w:eastAsia="ru-RU"/>
        </w:rPr>
        <w:t>Правовой режим использования и охраны животного мира</w:t>
      </w:r>
    </w:p>
    <w:p w:rsidR="005517E2" w:rsidRPr="000344A5" w:rsidRDefault="005517E2" w:rsidP="005517E2">
      <w:pPr>
        <w:numPr>
          <w:ilvl w:val="0"/>
          <w:numId w:val="57"/>
        </w:numPr>
        <w:shd w:val="clear" w:color="auto" w:fill="FFFFFF"/>
        <w:spacing w:after="0" w:line="240" w:lineRule="auto"/>
        <w:contextualSpacing/>
        <w:rPr>
          <w:rFonts w:ascii="Times New Roman" w:eastAsia="Times New Roman" w:hAnsi="Times New Roman" w:cs="Times New Roman"/>
          <w:i/>
          <w:color w:val="000000"/>
          <w:sz w:val="28"/>
          <w:szCs w:val="28"/>
          <w:lang w:eastAsia="ru-RU"/>
        </w:rPr>
      </w:pPr>
      <w:r w:rsidRPr="000344A5">
        <w:rPr>
          <w:rFonts w:ascii="Times New Roman" w:eastAsia="Times New Roman" w:hAnsi="Times New Roman" w:cs="Times New Roman"/>
          <w:bCs/>
          <w:i/>
          <w:color w:val="000000"/>
          <w:sz w:val="28"/>
          <w:szCs w:val="28"/>
          <w:lang w:eastAsia="ru-RU"/>
        </w:rPr>
        <w:t>Правовая охрана атмосферного воздуха.</w:t>
      </w:r>
    </w:p>
    <w:p w:rsidR="005517E2" w:rsidRDefault="005517E2" w:rsidP="005517E2">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p>
    <w:p w:rsidR="005517E2" w:rsidRPr="000344A5" w:rsidRDefault="005517E2" w:rsidP="005517E2">
      <w:pPr>
        <w:pStyle w:val="a3"/>
        <w:numPr>
          <w:ilvl w:val="1"/>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44A5">
        <w:rPr>
          <w:rFonts w:ascii="Times New Roman" w:eastAsia="Times New Roman" w:hAnsi="Times New Roman" w:cs="Times New Roman"/>
          <w:b/>
          <w:bCs/>
          <w:color w:val="000000"/>
          <w:sz w:val="28"/>
          <w:szCs w:val="28"/>
          <w:lang w:eastAsia="ru-RU"/>
        </w:rPr>
        <w:t>Правовой режим использования и охраны земель</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С юридической точки зрения земля</w:t>
      </w:r>
      <w:r w:rsidRPr="0081416F">
        <w:rPr>
          <w:rFonts w:ascii="Times New Roman" w:eastAsia="Times New Roman" w:hAnsi="Times New Roman" w:cs="Times New Roman"/>
          <w:b/>
          <w:bCs/>
          <w:color w:val="000000"/>
          <w:sz w:val="28"/>
          <w:szCs w:val="28"/>
          <w:lang w:eastAsia="ru-RU"/>
        </w:rPr>
        <w:t> </w:t>
      </w:r>
      <w:r w:rsidRPr="0081416F">
        <w:rPr>
          <w:rFonts w:ascii="Times New Roman" w:eastAsia="Times New Roman" w:hAnsi="Times New Roman" w:cs="Times New Roman"/>
          <w:color w:val="000000"/>
          <w:sz w:val="28"/>
          <w:szCs w:val="28"/>
          <w:lang w:eastAsia="ru-RU"/>
        </w:rPr>
        <w:t>(прежде всего ее плодородный слой – почва) может рассматриваться как объект правовой охраны природы, а также в качестве поверхности, пространственно-территориального базиса для размещения городов, промышленных и сельскохозяйственных предприятий, транспорта и т.д. Земля как земельный участок выступает объектом различных юридических прав (собственности пользования и др.).</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Состав земель. Земли РФ подразделяются на:</w:t>
      </w:r>
    </w:p>
    <w:p w:rsidR="005517E2" w:rsidRPr="0081416F" w:rsidRDefault="005517E2" w:rsidP="005517E2">
      <w:pPr>
        <w:numPr>
          <w:ilvl w:val="0"/>
          <w:numId w:val="58"/>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Земли сельскохозяйственного назначения</w:t>
      </w:r>
    </w:p>
    <w:p w:rsidR="005517E2" w:rsidRPr="0081416F" w:rsidRDefault="005517E2" w:rsidP="005517E2">
      <w:pPr>
        <w:numPr>
          <w:ilvl w:val="0"/>
          <w:numId w:val="58"/>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Земли населенных пунктов</w:t>
      </w:r>
    </w:p>
    <w:p w:rsidR="005517E2" w:rsidRPr="0081416F" w:rsidRDefault="005517E2" w:rsidP="005517E2">
      <w:pPr>
        <w:numPr>
          <w:ilvl w:val="0"/>
          <w:numId w:val="58"/>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Земли промышленности, транспорт, связи, радиовещания, телевидения, обороны и иного несельскохозяйственного назначения</w:t>
      </w:r>
    </w:p>
    <w:p w:rsidR="005517E2" w:rsidRPr="0081416F" w:rsidRDefault="005517E2" w:rsidP="005517E2">
      <w:pPr>
        <w:numPr>
          <w:ilvl w:val="0"/>
          <w:numId w:val="58"/>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Земли природоохранного, природно-заповедного, оздоровительного, рекреационного и историко-культурного назначения</w:t>
      </w:r>
    </w:p>
    <w:p w:rsidR="005517E2" w:rsidRPr="0081416F" w:rsidRDefault="005517E2" w:rsidP="005517E2">
      <w:pPr>
        <w:numPr>
          <w:ilvl w:val="0"/>
          <w:numId w:val="58"/>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Земли лесного фонда</w:t>
      </w:r>
    </w:p>
    <w:p w:rsidR="005517E2" w:rsidRPr="0081416F" w:rsidRDefault="005517E2" w:rsidP="005517E2">
      <w:pPr>
        <w:numPr>
          <w:ilvl w:val="0"/>
          <w:numId w:val="58"/>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Земли водного фонда и земли запаса</w:t>
      </w:r>
    </w:p>
    <w:p w:rsidR="005517E2" w:rsidRPr="0081416F" w:rsidRDefault="005517E2" w:rsidP="005517E2">
      <w:pPr>
        <w:shd w:val="clear" w:color="auto" w:fill="FFFFFF"/>
        <w:spacing w:after="300" w:line="240" w:lineRule="auto"/>
        <w:ind w:firstLine="567"/>
        <w:contextualSpacing/>
        <w:jc w:val="both"/>
        <w:outlineLvl w:val="0"/>
        <w:rPr>
          <w:rFonts w:ascii="Times New Roman" w:eastAsia="Times New Roman" w:hAnsi="Times New Roman" w:cs="Times New Roman"/>
          <w:color w:val="232323"/>
          <w:kern w:val="36"/>
          <w:sz w:val="28"/>
          <w:szCs w:val="28"/>
          <w:lang w:eastAsia="ru-RU"/>
        </w:rPr>
      </w:pPr>
      <w:r w:rsidRPr="0081416F">
        <w:rPr>
          <w:rFonts w:ascii="Times New Roman" w:eastAsia="Times New Roman" w:hAnsi="Times New Roman" w:cs="Times New Roman"/>
          <w:color w:val="232323"/>
          <w:kern w:val="36"/>
          <w:sz w:val="28"/>
          <w:szCs w:val="28"/>
          <w:lang w:eastAsia="ru-RU"/>
        </w:rPr>
        <w:t>В соответствии с ч. 1 ст. 2 Земельного кодекса РФ от 25.10.2001 № 136-ФЗ</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Земельное законодательство в соответствии с </w:t>
      </w:r>
      <w:hyperlink r:id="rId5" w:history="1">
        <w:r w:rsidRPr="000344A5">
          <w:rPr>
            <w:rFonts w:ascii="Times New Roman" w:eastAsia="Times New Roman" w:hAnsi="Times New Roman" w:cs="Times New Roman"/>
            <w:sz w:val="28"/>
            <w:szCs w:val="28"/>
            <w:u w:val="single"/>
            <w:lang w:eastAsia="ru-RU"/>
          </w:rPr>
          <w:t>Конституцией</w:t>
        </w:r>
      </w:hyperlink>
      <w:r w:rsidRPr="000344A5">
        <w:rPr>
          <w:rFonts w:ascii="Times New Roman" w:eastAsia="Times New Roman" w:hAnsi="Times New Roman" w:cs="Times New Roman"/>
          <w:sz w:val="28"/>
          <w:szCs w:val="28"/>
          <w:lang w:eastAsia="ru-RU"/>
        </w:rPr>
        <w:t> </w:t>
      </w:r>
      <w:r w:rsidRPr="0081416F">
        <w:rPr>
          <w:rFonts w:ascii="Times New Roman" w:eastAsia="Times New Roman" w:hAnsi="Times New Roman" w:cs="Times New Roman"/>
          <w:color w:val="000000"/>
          <w:sz w:val="28"/>
          <w:szCs w:val="28"/>
          <w:lang w:eastAsia="ru-RU"/>
        </w:rPr>
        <w:t>Российской Федерации находится в совместном ведении Российской Федерации и субъектов Российской Федерации. Земельное законодательство состоит из ЗК РФ, федеральных законов и принимаемых в соответствии с ними законов субъектов Российской Федерации.</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Нормы земельного права, содержащиеся в других федеральных законах, законах субъектов Российской Федерации, должны соответствовать ЗК РФ.</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Земельные отношения могут регулироваться также указами Президента Российской Федерации, которые не должны противоречить ЗК РФ и федеральным законам.</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Право землепользования - это совокупность прав и обязанностей субъекта в отношении приобретенного им земельного участка.</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Виды права землепользования:</w:t>
      </w:r>
    </w:p>
    <w:p w:rsidR="005517E2" w:rsidRPr="0081416F" w:rsidRDefault="005517E2" w:rsidP="005517E2">
      <w:pPr>
        <w:numPr>
          <w:ilvl w:val="0"/>
          <w:numId w:val="5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сельскохозяйственное</w:t>
      </w:r>
      <w:proofErr w:type="gramEnd"/>
      <w:r w:rsidRPr="0081416F">
        <w:rPr>
          <w:rFonts w:ascii="Times New Roman" w:eastAsia="Times New Roman" w:hAnsi="Times New Roman" w:cs="Times New Roman"/>
          <w:color w:val="000000"/>
          <w:sz w:val="28"/>
          <w:szCs w:val="28"/>
          <w:lang w:eastAsia="ru-RU"/>
        </w:rPr>
        <w:t xml:space="preserve"> (для ведения сельского хозяйства)</w:t>
      </w:r>
    </w:p>
    <w:p w:rsidR="005517E2" w:rsidRPr="0081416F" w:rsidRDefault="005517E2" w:rsidP="005517E2">
      <w:pPr>
        <w:numPr>
          <w:ilvl w:val="0"/>
          <w:numId w:val="5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lastRenderedPageBreak/>
        <w:t>несельскохозяйственное</w:t>
      </w:r>
      <w:proofErr w:type="gramEnd"/>
      <w:r w:rsidRPr="0081416F">
        <w:rPr>
          <w:rFonts w:ascii="Times New Roman" w:eastAsia="Times New Roman" w:hAnsi="Times New Roman" w:cs="Times New Roman"/>
          <w:color w:val="000000"/>
          <w:sz w:val="28"/>
          <w:szCs w:val="28"/>
          <w:lang w:eastAsia="ru-RU"/>
        </w:rPr>
        <w:t xml:space="preserve"> (для размещения населенных пунктов, объектов промышленности, транспорта, связи, обороны, заповедников и т.п., для ведения лесного, водного хозяйства и т.д.)</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Охрана земель производится в целях:</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предотвращения</w:t>
      </w:r>
      <w:proofErr w:type="gramEnd"/>
      <w:r w:rsidRPr="0081416F">
        <w:rPr>
          <w:rFonts w:ascii="Times New Roman" w:eastAsia="Times New Roman" w:hAnsi="Times New Roman" w:cs="Times New Roman"/>
          <w:color w:val="000000"/>
          <w:sz w:val="28"/>
          <w:szCs w:val="28"/>
          <w:lang w:eastAsia="ru-RU"/>
        </w:rPr>
        <w:t xml:space="preserve"> деградации, загрязнения, захламления, нарушения земель, других негативных (вредных) воздействий хозяйственной деятельности;</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обеспечения</w:t>
      </w:r>
      <w:proofErr w:type="gramEnd"/>
      <w:r w:rsidRPr="0081416F">
        <w:rPr>
          <w:rFonts w:ascii="Times New Roman" w:eastAsia="Times New Roman" w:hAnsi="Times New Roman" w:cs="Times New Roman"/>
          <w:color w:val="000000"/>
          <w:sz w:val="28"/>
          <w:szCs w:val="28"/>
          <w:lang w:eastAsia="ru-RU"/>
        </w:rPr>
        <w:t xml:space="preserve"> улучшения и восстановления земель, подвергшихся деградации, загрязнению, захламлению, нарушению, другим негативным (вредным) воздействиям</w:t>
      </w:r>
      <w:r w:rsidRPr="0081416F">
        <w:rPr>
          <w:rFonts w:ascii="Times New Roman" w:eastAsia="Times New Roman" w:hAnsi="Times New Roman" w:cs="Times New Roman"/>
          <w:color w:val="000000"/>
          <w:sz w:val="28"/>
          <w:szCs w:val="28"/>
          <w:u w:val="single"/>
          <w:lang w:eastAsia="ru-RU"/>
        </w:rPr>
        <w:t> </w:t>
      </w:r>
      <w:r w:rsidRPr="0081416F">
        <w:rPr>
          <w:rFonts w:ascii="Times New Roman" w:eastAsia="Times New Roman" w:hAnsi="Times New Roman" w:cs="Times New Roman"/>
          <w:color w:val="000000"/>
          <w:sz w:val="28"/>
          <w:szCs w:val="28"/>
          <w:lang w:eastAsia="ru-RU"/>
        </w:rPr>
        <w:t>хозяйственной деятельности.</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Для реализации указанных целей собственники земельных участков, землепользователи, землевладельцы и арендаторы земельных участков обязаны приводить мероприятия по:</w:t>
      </w:r>
    </w:p>
    <w:p w:rsidR="005517E2" w:rsidRPr="0081416F" w:rsidRDefault="005517E2" w:rsidP="005517E2">
      <w:pPr>
        <w:numPr>
          <w:ilvl w:val="0"/>
          <w:numId w:val="6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сохранению</w:t>
      </w:r>
      <w:proofErr w:type="gramEnd"/>
      <w:r w:rsidRPr="0081416F">
        <w:rPr>
          <w:rFonts w:ascii="Times New Roman" w:eastAsia="Times New Roman" w:hAnsi="Times New Roman" w:cs="Times New Roman"/>
          <w:color w:val="000000"/>
          <w:sz w:val="28"/>
          <w:szCs w:val="28"/>
          <w:lang w:eastAsia="ru-RU"/>
        </w:rPr>
        <w:t xml:space="preserve"> почв и их плодородия;</w:t>
      </w:r>
    </w:p>
    <w:p w:rsidR="005517E2" w:rsidRPr="0081416F" w:rsidRDefault="005517E2" w:rsidP="005517E2">
      <w:pPr>
        <w:numPr>
          <w:ilvl w:val="0"/>
          <w:numId w:val="6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защите</w:t>
      </w:r>
      <w:proofErr w:type="gramEnd"/>
      <w:r w:rsidRPr="0081416F">
        <w:rPr>
          <w:rFonts w:ascii="Times New Roman" w:eastAsia="Times New Roman" w:hAnsi="Times New Roman" w:cs="Times New Roman"/>
          <w:color w:val="000000"/>
          <w:sz w:val="28"/>
          <w:szCs w:val="28"/>
          <w:lang w:eastAsia="ru-RU"/>
        </w:rPr>
        <w:t xml:space="preserve">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и других негативных (вредных) воздействий, в результате которых происходит деградация земель;</w:t>
      </w:r>
    </w:p>
    <w:p w:rsidR="005517E2" w:rsidRPr="0081416F" w:rsidRDefault="005517E2" w:rsidP="005517E2">
      <w:pPr>
        <w:numPr>
          <w:ilvl w:val="0"/>
          <w:numId w:val="6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защите</w:t>
      </w:r>
      <w:proofErr w:type="gramEnd"/>
      <w:r w:rsidRPr="0081416F">
        <w:rPr>
          <w:rFonts w:ascii="Times New Roman" w:eastAsia="Times New Roman" w:hAnsi="Times New Roman" w:cs="Times New Roman"/>
          <w:color w:val="000000"/>
          <w:sz w:val="28"/>
          <w:szCs w:val="28"/>
          <w:lang w:eastAsia="ru-RU"/>
        </w:rPr>
        <w:t xml:space="preserve"> сельскохозяйственных угодий и других земель от заражения </w:t>
      </w:r>
      <w:proofErr w:type="spellStart"/>
      <w:r w:rsidRPr="0081416F">
        <w:rPr>
          <w:rFonts w:ascii="Times New Roman" w:eastAsia="Times New Roman" w:hAnsi="Times New Roman" w:cs="Times New Roman"/>
          <w:color w:val="000000"/>
          <w:sz w:val="28"/>
          <w:szCs w:val="28"/>
          <w:lang w:eastAsia="ru-RU"/>
        </w:rPr>
        <w:t>бактериально</w:t>
      </w:r>
      <w:proofErr w:type="spellEnd"/>
      <w:r w:rsidRPr="0081416F">
        <w:rPr>
          <w:rFonts w:ascii="Times New Roman" w:eastAsia="Times New Roman" w:hAnsi="Times New Roman" w:cs="Times New Roman"/>
          <w:color w:val="000000"/>
          <w:sz w:val="28"/>
          <w:szCs w:val="28"/>
          <w:lang w:eastAsia="ru-RU"/>
        </w:rPr>
        <w:t>-паразитическими и карантинными вредителями и болезнями растений, зарастания сорными растениями, кустарниками и мелколесьем, иных видов ухудшения состояния земель;</w:t>
      </w:r>
    </w:p>
    <w:p w:rsidR="005517E2" w:rsidRPr="0081416F" w:rsidRDefault="005517E2" w:rsidP="005517E2">
      <w:pPr>
        <w:numPr>
          <w:ilvl w:val="0"/>
          <w:numId w:val="6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ликвидации</w:t>
      </w:r>
      <w:proofErr w:type="gramEnd"/>
      <w:r w:rsidRPr="0081416F">
        <w:rPr>
          <w:rFonts w:ascii="Times New Roman" w:eastAsia="Times New Roman" w:hAnsi="Times New Roman" w:cs="Times New Roman"/>
          <w:color w:val="000000"/>
          <w:sz w:val="28"/>
          <w:szCs w:val="28"/>
          <w:lang w:eastAsia="ru-RU"/>
        </w:rPr>
        <w:t xml:space="preserve"> последствий загрязнения, в том числе биогенного, и захламления земель;</w:t>
      </w:r>
    </w:p>
    <w:p w:rsidR="005517E2" w:rsidRPr="0081416F" w:rsidRDefault="005517E2" w:rsidP="005517E2">
      <w:pPr>
        <w:numPr>
          <w:ilvl w:val="0"/>
          <w:numId w:val="6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сохранению</w:t>
      </w:r>
      <w:proofErr w:type="gramEnd"/>
      <w:r w:rsidRPr="0081416F">
        <w:rPr>
          <w:rFonts w:ascii="Times New Roman" w:eastAsia="Times New Roman" w:hAnsi="Times New Roman" w:cs="Times New Roman"/>
          <w:color w:val="000000"/>
          <w:sz w:val="28"/>
          <w:szCs w:val="28"/>
          <w:lang w:eastAsia="ru-RU"/>
        </w:rPr>
        <w:t xml:space="preserve"> достигнутого уровня мелиорации;</w:t>
      </w:r>
    </w:p>
    <w:p w:rsidR="005517E2" w:rsidRPr="0081416F" w:rsidRDefault="005517E2" w:rsidP="005517E2">
      <w:pPr>
        <w:numPr>
          <w:ilvl w:val="0"/>
          <w:numId w:val="6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рекультивации</w:t>
      </w:r>
      <w:proofErr w:type="gramEnd"/>
      <w:r w:rsidRPr="0081416F">
        <w:rPr>
          <w:rFonts w:ascii="Times New Roman" w:eastAsia="Times New Roman" w:hAnsi="Times New Roman" w:cs="Times New Roman"/>
          <w:color w:val="000000"/>
          <w:sz w:val="28"/>
          <w:szCs w:val="28"/>
          <w:lang w:eastAsia="ru-RU"/>
        </w:rPr>
        <w:t xml:space="preserve"> нарушенных земель, восстановлению плодородия почв, своевременному вовлечению земель в оборот;</w:t>
      </w:r>
    </w:p>
    <w:p w:rsidR="005517E2" w:rsidRPr="0081416F" w:rsidRDefault="005517E2" w:rsidP="005517E2">
      <w:pPr>
        <w:numPr>
          <w:ilvl w:val="0"/>
          <w:numId w:val="6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сохранению</w:t>
      </w:r>
      <w:proofErr w:type="gramEnd"/>
      <w:r w:rsidRPr="0081416F">
        <w:rPr>
          <w:rFonts w:ascii="Times New Roman" w:eastAsia="Times New Roman" w:hAnsi="Times New Roman" w:cs="Times New Roman"/>
          <w:color w:val="000000"/>
          <w:sz w:val="28"/>
          <w:szCs w:val="28"/>
          <w:lang w:eastAsia="ru-RU"/>
        </w:rPr>
        <w:t xml:space="preserve"> плодородия почв и их использованию при проведении </w:t>
      </w:r>
      <w:r w:rsidRPr="0081416F">
        <w:rPr>
          <w:rFonts w:ascii="Times New Roman" w:eastAsia="Times New Roman" w:hAnsi="Times New Roman" w:cs="Times New Roman"/>
          <w:color w:val="000000"/>
          <w:sz w:val="28"/>
          <w:szCs w:val="28"/>
          <w:lang w:eastAsia="ru-RU"/>
        </w:rPr>
        <w:br/>
        <w:t>работ, связанных с нарушением земель.</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Программы охраны земель.</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На федеральном, региональном и местном уровнях разрабатываются целевые программы охраны земель, содержащие перечень обязательных мероприятий по охране земель с учетом особенностей хозяйственной деятельности, природных и других условий.</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Нормативы.</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Для оценки состояния почвы в целях охраны здоровья человека и окружающей среды Правительством РФ устанавливаются нормативы предельно допустимых концентраций вредных веществ, вредных микроорганизмов и других загрязняющих почву биологических веществ. Для проверки соответствия почвы экологическим нормативам проводятся почвенные, геоботанические, агрохимические и иные обследования. Правительством РФ принято специальное «Положение об осуществлении государственного мониторинга земель».</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lastRenderedPageBreak/>
        <w:t>Консервация земель.</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Для предотвращения деградации земель, восстановления плодородие почв и загрязненных территорий допускается консервация земель с изъятием их из оборота в порядке, установленном Правительством РФ. Сохранение плодородия почв — важнейшая задача государства. Именно на это направлен специальный Федеральный закон «О государственном регулировании обеспечения плодородия земель сельскохозяйственного назначения».</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Экономическое стимулирование охраны и использования земель.</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Например, государство может полностью или частично компенсировать затраты, произведенные на выполнение мероприятий по охране земель и повышению плодородия почв.</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Особенности правового режима использования земель, подвергшихся радиоактивному и химическому загрязнению.</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Земли, которые подверглись такому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Они могут переводиться в земли запаса для их консервации, на них запрещается производство сельскохозяйственной продукции.</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 xml:space="preserve">Порядок использования земель, подвергшихся радиоактивному и химическому загрязнению, определяется Правительством РФ. Устанавливаются охранные зоны, принимаются меры по сохранению находящихся на этих землях жилых домов, объектов производственного назначения, объектов социального и культурно-бытового обслуживания населения, проводятся мелиоративные и </w:t>
      </w:r>
      <w:proofErr w:type="spellStart"/>
      <w:r w:rsidRPr="0081416F">
        <w:rPr>
          <w:rFonts w:ascii="Times New Roman" w:eastAsia="Times New Roman" w:hAnsi="Times New Roman" w:cs="Times New Roman"/>
          <w:color w:val="000000"/>
          <w:sz w:val="28"/>
          <w:szCs w:val="28"/>
          <w:lang w:eastAsia="ru-RU"/>
        </w:rPr>
        <w:t>культуртехнические</w:t>
      </w:r>
      <w:proofErr w:type="spellEnd"/>
      <w:r w:rsidRPr="0081416F">
        <w:rPr>
          <w:rFonts w:ascii="Times New Roman" w:eastAsia="Times New Roman" w:hAnsi="Times New Roman" w:cs="Times New Roman"/>
          <w:color w:val="000000"/>
          <w:sz w:val="28"/>
          <w:szCs w:val="28"/>
          <w:lang w:eastAsia="ru-RU"/>
        </w:rPr>
        <w:t xml:space="preserve"> работы. Все это происходит с учетом нормативов предельно допустимых уровней радиационного и химического воздействия.</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Виновные в загрязнении земель лица обязаны возместить убытки и потери сельскохозяйственного и лесохозяйственного производства. Они также компенсируют затраты на дезактивацию земель, подвергшихся радиоактивному и химическому загрязнению, затраты на приведение их в состояние, пригодное для использования по целевому назначению, или возмещают собственникам земельных участков их стоимость в случае перевода этих земель в земли запаса для консервации.</w:t>
      </w:r>
    </w:p>
    <w:p w:rsidR="005517E2" w:rsidRPr="0081416F" w:rsidRDefault="005517E2" w:rsidP="005517E2">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5517E2" w:rsidRPr="00D706D9" w:rsidRDefault="005517E2" w:rsidP="005517E2">
      <w:pPr>
        <w:numPr>
          <w:ilvl w:val="0"/>
          <w:numId w:val="61"/>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Правовой режим использования и охраны недр.</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В соответствии с ФЗ от 21.02.1992 N 2395-1 "О недрах» недра</w:t>
      </w:r>
      <w:r w:rsidRPr="0081416F">
        <w:rPr>
          <w:rFonts w:ascii="Times New Roman" w:eastAsia="Times New Roman" w:hAnsi="Times New Roman" w:cs="Times New Roman"/>
          <w:b/>
          <w:bCs/>
          <w:color w:val="000000"/>
          <w:sz w:val="28"/>
          <w:szCs w:val="28"/>
          <w:lang w:eastAsia="ru-RU"/>
        </w:rPr>
        <w:t> </w:t>
      </w:r>
      <w:r w:rsidRPr="0081416F">
        <w:rPr>
          <w:rFonts w:ascii="Times New Roman" w:eastAsia="Times New Roman" w:hAnsi="Times New Roman" w:cs="Times New Roman"/>
          <w:color w:val="000000"/>
          <w:sz w:val="28"/>
          <w:szCs w:val="28"/>
          <w:lang w:eastAsia="ru-RU"/>
        </w:rPr>
        <w:t>– это часть земной коры, расположенной ниже почвенного слоя, а при его отсутствии - ниже земной поверхности и дна водоемов, простирающаяся до глубин, доступных для геологического изучения и освоения.</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Основаниями получения права пользования участками недр могут быть:</w:t>
      </w:r>
    </w:p>
    <w:p w:rsidR="005517E2" w:rsidRPr="0081416F" w:rsidRDefault="005517E2" w:rsidP="005517E2">
      <w:pPr>
        <w:numPr>
          <w:ilvl w:val="0"/>
          <w:numId w:val="62"/>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решение</w:t>
      </w:r>
      <w:proofErr w:type="gramEnd"/>
      <w:r w:rsidRPr="0081416F">
        <w:rPr>
          <w:rFonts w:ascii="Times New Roman" w:eastAsia="Times New Roman" w:hAnsi="Times New Roman" w:cs="Times New Roman"/>
          <w:color w:val="000000"/>
          <w:sz w:val="28"/>
          <w:szCs w:val="28"/>
          <w:lang w:eastAsia="ru-RU"/>
        </w:rPr>
        <w:t xml:space="preserve"> Правительства РФ, принятое по результатам конкурса или аукциона, для целей разведки и добычи полезных ископаемых на участках </w:t>
      </w:r>
      <w:r w:rsidRPr="0081416F">
        <w:rPr>
          <w:rFonts w:ascii="Times New Roman" w:eastAsia="Times New Roman" w:hAnsi="Times New Roman" w:cs="Times New Roman"/>
          <w:color w:val="000000"/>
          <w:sz w:val="28"/>
          <w:szCs w:val="28"/>
          <w:lang w:eastAsia="ru-RU"/>
        </w:rPr>
        <w:lastRenderedPageBreak/>
        <w:t>недр внутренних морских вод, территориального моря и континентального шельфа Российской Федерации;</w:t>
      </w:r>
    </w:p>
    <w:p w:rsidR="005517E2" w:rsidRPr="0081416F" w:rsidRDefault="005517E2" w:rsidP="005517E2">
      <w:pPr>
        <w:numPr>
          <w:ilvl w:val="0"/>
          <w:numId w:val="62"/>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решение</w:t>
      </w:r>
      <w:proofErr w:type="gramEnd"/>
      <w:r w:rsidRPr="0081416F">
        <w:rPr>
          <w:rFonts w:ascii="Times New Roman" w:eastAsia="Times New Roman" w:hAnsi="Times New Roman" w:cs="Times New Roman"/>
          <w:color w:val="000000"/>
          <w:sz w:val="28"/>
          <w:szCs w:val="28"/>
          <w:lang w:eastAsia="ru-RU"/>
        </w:rPr>
        <w:t xml:space="preserve"> Правительства РФ при установлении факта открытия месторождения полезных ископаемых пользователем недр, проводившим работы по геологическому изучению участков недр внутренних морских вод, территориального моря и континентального шельфа Российской Федерации, для целей разведки и добычи полезных ископаемых такого месторождения;</w:t>
      </w:r>
    </w:p>
    <w:p w:rsidR="005517E2" w:rsidRPr="0081416F" w:rsidRDefault="005517E2" w:rsidP="005517E2">
      <w:pPr>
        <w:numPr>
          <w:ilvl w:val="0"/>
          <w:numId w:val="62"/>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совместное</w:t>
      </w:r>
      <w:proofErr w:type="gramEnd"/>
      <w:r w:rsidRPr="0081416F">
        <w:rPr>
          <w:rFonts w:ascii="Times New Roman" w:eastAsia="Times New Roman" w:hAnsi="Times New Roman" w:cs="Times New Roman"/>
          <w:color w:val="000000"/>
          <w:sz w:val="28"/>
          <w:szCs w:val="28"/>
          <w:lang w:eastAsia="ru-RU"/>
        </w:rPr>
        <w:t xml:space="preserve"> решение федерального органа управления государственным фондом недр или его территориального органа и органа исполнительной власти субъекта Федерации, принятое по результатам конкурса или аукциона, для целей разведки и добычи полезных ископаемых на участках недр, расположенных на территории субъекта Федерации;</w:t>
      </w:r>
    </w:p>
    <w:p w:rsidR="005517E2" w:rsidRPr="0081416F" w:rsidRDefault="005517E2" w:rsidP="005517E2">
      <w:pPr>
        <w:numPr>
          <w:ilvl w:val="0"/>
          <w:numId w:val="62"/>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совместное</w:t>
      </w:r>
      <w:proofErr w:type="gramEnd"/>
      <w:r w:rsidRPr="0081416F">
        <w:rPr>
          <w:rFonts w:ascii="Times New Roman" w:eastAsia="Times New Roman" w:hAnsi="Times New Roman" w:cs="Times New Roman"/>
          <w:color w:val="000000"/>
          <w:sz w:val="28"/>
          <w:szCs w:val="28"/>
          <w:lang w:eastAsia="ru-RU"/>
        </w:rPr>
        <w:t xml:space="preserve"> решение федерального органа управления государственным фондом недр или его территориального органа и органа исполнительной власти субъекта Федерации при установлении факта открытия месторождения полезных ископаемых пользователем недр, проводившим работы по геологическому изучению участков недр, для целей разведки и добычи полезных ископаемых такого месторождения, расположенного на территории соответствующего субъекта Федерации;</w:t>
      </w:r>
    </w:p>
    <w:p w:rsidR="005517E2" w:rsidRPr="0081416F" w:rsidRDefault="005517E2" w:rsidP="005517E2">
      <w:pPr>
        <w:numPr>
          <w:ilvl w:val="0"/>
          <w:numId w:val="62"/>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решение</w:t>
      </w:r>
      <w:proofErr w:type="gramEnd"/>
      <w:r w:rsidRPr="0081416F">
        <w:rPr>
          <w:rFonts w:ascii="Times New Roman" w:eastAsia="Times New Roman" w:hAnsi="Times New Roman" w:cs="Times New Roman"/>
          <w:color w:val="000000"/>
          <w:sz w:val="28"/>
          <w:szCs w:val="28"/>
          <w:lang w:eastAsia="ru-RU"/>
        </w:rPr>
        <w:t xml:space="preserve"> федерального органа управления государственным фондом недр или его территориального органа, согласованное с органами исполнительной</w:t>
      </w:r>
      <w:r w:rsidRPr="0081416F">
        <w:rPr>
          <w:rFonts w:ascii="Times New Roman" w:eastAsia="Times New Roman" w:hAnsi="Times New Roman" w:cs="Times New Roman"/>
          <w:b/>
          <w:bCs/>
          <w:color w:val="000000"/>
          <w:sz w:val="28"/>
          <w:szCs w:val="28"/>
          <w:lang w:eastAsia="ru-RU"/>
        </w:rPr>
        <w:t> </w:t>
      </w:r>
      <w:r w:rsidRPr="0081416F">
        <w:rPr>
          <w:rFonts w:ascii="Times New Roman" w:eastAsia="Times New Roman" w:hAnsi="Times New Roman" w:cs="Times New Roman"/>
          <w:color w:val="000000"/>
          <w:sz w:val="28"/>
          <w:szCs w:val="28"/>
          <w:lang w:eastAsia="ru-RU"/>
        </w:rPr>
        <w:t>власти субъектов Федерации, для целей геологического изучения участков недр, в том числе участков недр внутренних морских вод, территориального моря и континентального шельфа Российской Федерации;</w:t>
      </w:r>
    </w:p>
    <w:p w:rsidR="005517E2" w:rsidRPr="0081416F" w:rsidRDefault="005517E2" w:rsidP="005517E2">
      <w:pPr>
        <w:numPr>
          <w:ilvl w:val="0"/>
          <w:numId w:val="62"/>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совместное</w:t>
      </w:r>
      <w:proofErr w:type="gramEnd"/>
      <w:r w:rsidRPr="0081416F">
        <w:rPr>
          <w:rFonts w:ascii="Times New Roman" w:eastAsia="Times New Roman" w:hAnsi="Times New Roman" w:cs="Times New Roman"/>
          <w:color w:val="000000"/>
          <w:sz w:val="28"/>
          <w:szCs w:val="28"/>
          <w:lang w:eastAsia="ru-RU"/>
        </w:rPr>
        <w:t xml:space="preserve"> решение федерального органа управления государственным фондом недр или его территориального органа и органа исполнительной власти субъекта Федерации для целей геологического изучения и добычи подземных вод;</w:t>
      </w:r>
    </w:p>
    <w:p w:rsidR="005517E2" w:rsidRPr="0081416F" w:rsidRDefault="005517E2" w:rsidP="005517E2">
      <w:pPr>
        <w:numPr>
          <w:ilvl w:val="0"/>
          <w:numId w:val="62"/>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решение</w:t>
      </w:r>
      <w:proofErr w:type="gramEnd"/>
      <w:r w:rsidRPr="0081416F">
        <w:rPr>
          <w:rFonts w:ascii="Times New Roman" w:eastAsia="Times New Roman" w:hAnsi="Times New Roman" w:cs="Times New Roman"/>
          <w:color w:val="000000"/>
          <w:sz w:val="28"/>
          <w:szCs w:val="28"/>
          <w:lang w:eastAsia="ru-RU"/>
        </w:rPr>
        <w:t xml:space="preserve"> Правительства РФ, согласованное с органами исполнительной </w:t>
      </w:r>
      <w:proofErr w:type="spellStart"/>
      <w:r w:rsidRPr="0081416F">
        <w:rPr>
          <w:rFonts w:ascii="Times New Roman" w:eastAsia="Times New Roman" w:hAnsi="Times New Roman" w:cs="Times New Roman"/>
          <w:color w:val="000000"/>
          <w:sz w:val="28"/>
          <w:szCs w:val="28"/>
          <w:lang w:eastAsia="ru-RU"/>
        </w:rPr>
        <w:t>пнасти</w:t>
      </w:r>
      <w:proofErr w:type="spellEnd"/>
      <w:r w:rsidRPr="0081416F">
        <w:rPr>
          <w:rFonts w:ascii="Times New Roman" w:eastAsia="Times New Roman" w:hAnsi="Times New Roman" w:cs="Times New Roman"/>
          <w:color w:val="000000"/>
          <w:sz w:val="28"/>
          <w:szCs w:val="28"/>
          <w:lang w:eastAsia="ru-RU"/>
        </w:rPr>
        <w:t xml:space="preserve"> субъектов Федерации, для целей захоронения радиоактивных, токсичных и иных опасных отходов;</w:t>
      </w:r>
    </w:p>
    <w:p w:rsidR="005517E2" w:rsidRPr="0081416F" w:rsidRDefault="005517E2" w:rsidP="005517E2">
      <w:pPr>
        <w:numPr>
          <w:ilvl w:val="0"/>
          <w:numId w:val="62"/>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совместное</w:t>
      </w:r>
      <w:proofErr w:type="gramEnd"/>
      <w:r w:rsidRPr="0081416F">
        <w:rPr>
          <w:rFonts w:ascii="Times New Roman" w:eastAsia="Times New Roman" w:hAnsi="Times New Roman" w:cs="Times New Roman"/>
          <w:color w:val="000000"/>
          <w:sz w:val="28"/>
          <w:szCs w:val="28"/>
          <w:lang w:eastAsia="ru-RU"/>
        </w:rPr>
        <w:t xml:space="preserve"> решение федерального органа управления государственным фондом недр или его территориального органа и органа исполнительной и плети субъекта Федерации, согласованное с федеральным органом государственного горного надзора или его территориальным органом, для ценен строительства и эксплуатации подземных сооружений;</w:t>
      </w:r>
    </w:p>
    <w:p w:rsidR="005517E2" w:rsidRPr="0081416F" w:rsidRDefault="005517E2" w:rsidP="005517E2">
      <w:pPr>
        <w:numPr>
          <w:ilvl w:val="0"/>
          <w:numId w:val="62"/>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совместное</w:t>
      </w:r>
      <w:proofErr w:type="gramEnd"/>
      <w:r w:rsidRPr="0081416F">
        <w:rPr>
          <w:rFonts w:ascii="Times New Roman" w:eastAsia="Times New Roman" w:hAnsi="Times New Roman" w:cs="Times New Roman"/>
          <w:color w:val="000000"/>
          <w:sz w:val="28"/>
          <w:szCs w:val="28"/>
          <w:lang w:eastAsia="ru-RU"/>
        </w:rPr>
        <w:t xml:space="preserve"> решение федерального органа управления государственным фондом недр или его территориального органа и органа исполнительной власти субъекта Федерации для целей строительства </w:t>
      </w:r>
      <w:proofErr w:type="spellStart"/>
      <w:r w:rsidRPr="0081416F">
        <w:rPr>
          <w:rFonts w:ascii="Times New Roman" w:eastAsia="Times New Roman" w:hAnsi="Times New Roman" w:cs="Times New Roman"/>
          <w:color w:val="000000"/>
          <w:sz w:val="28"/>
          <w:szCs w:val="28"/>
          <w:lang w:eastAsia="ru-RU"/>
        </w:rPr>
        <w:t>нефте</w:t>
      </w:r>
      <w:proofErr w:type="spellEnd"/>
      <w:r w:rsidRPr="0081416F">
        <w:rPr>
          <w:rFonts w:ascii="Times New Roman" w:eastAsia="Times New Roman" w:hAnsi="Times New Roman" w:cs="Times New Roman"/>
          <w:color w:val="000000"/>
          <w:sz w:val="28"/>
          <w:szCs w:val="28"/>
          <w:lang w:eastAsia="ru-RU"/>
        </w:rPr>
        <w:t>- и газохранилищ в пластах горных пород.</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Право пользования недрами прекращается:</w:t>
      </w:r>
    </w:p>
    <w:p w:rsidR="005517E2" w:rsidRPr="0081416F" w:rsidRDefault="005517E2" w:rsidP="005517E2">
      <w:pPr>
        <w:numPr>
          <w:ilvl w:val="0"/>
          <w:numId w:val="6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по</w:t>
      </w:r>
      <w:proofErr w:type="gramEnd"/>
      <w:r w:rsidRPr="0081416F">
        <w:rPr>
          <w:rFonts w:ascii="Times New Roman" w:eastAsia="Times New Roman" w:hAnsi="Times New Roman" w:cs="Times New Roman"/>
          <w:color w:val="000000"/>
          <w:sz w:val="28"/>
          <w:szCs w:val="28"/>
          <w:lang w:eastAsia="ru-RU"/>
        </w:rPr>
        <w:t xml:space="preserve"> истечении установленного в лицензии срока ее действия;</w:t>
      </w:r>
    </w:p>
    <w:p w:rsidR="005517E2" w:rsidRPr="0081416F" w:rsidRDefault="005517E2" w:rsidP="005517E2">
      <w:pPr>
        <w:numPr>
          <w:ilvl w:val="0"/>
          <w:numId w:val="6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при</w:t>
      </w:r>
      <w:proofErr w:type="gramEnd"/>
      <w:r w:rsidRPr="0081416F">
        <w:rPr>
          <w:rFonts w:ascii="Times New Roman" w:eastAsia="Times New Roman" w:hAnsi="Times New Roman" w:cs="Times New Roman"/>
          <w:color w:val="000000"/>
          <w:sz w:val="28"/>
          <w:szCs w:val="28"/>
          <w:lang w:eastAsia="ru-RU"/>
        </w:rPr>
        <w:t xml:space="preserve"> отказе владельца лицензии от права пользования недрами;</w:t>
      </w:r>
    </w:p>
    <w:p w:rsidR="005517E2" w:rsidRPr="0081416F" w:rsidRDefault="005517E2" w:rsidP="005517E2">
      <w:pPr>
        <w:numPr>
          <w:ilvl w:val="0"/>
          <w:numId w:val="6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lastRenderedPageBreak/>
        <w:t>при</w:t>
      </w:r>
      <w:proofErr w:type="gramEnd"/>
      <w:r w:rsidRPr="0081416F">
        <w:rPr>
          <w:rFonts w:ascii="Times New Roman" w:eastAsia="Times New Roman" w:hAnsi="Times New Roman" w:cs="Times New Roman"/>
          <w:color w:val="000000"/>
          <w:sz w:val="28"/>
          <w:szCs w:val="28"/>
          <w:lang w:eastAsia="ru-RU"/>
        </w:rPr>
        <w:t xml:space="preserve"> возникновении определенного условия (если оно зафиксировано в лицензии), с наступлением которого прекращается право пользования недрами;</w:t>
      </w:r>
    </w:p>
    <w:p w:rsidR="005517E2" w:rsidRPr="0081416F" w:rsidRDefault="005517E2" w:rsidP="005517E2">
      <w:pPr>
        <w:numPr>
          <w:ilvl w:val="0"/>
          <w:numId w:val="6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в</w:t>
      </w:r>
      <w:proofErr w:type="gramEnd"/>
      <w:r w:rsidRPr="0081416F">
        <w:rPr>
          <w:rFonts w:ascii="Times New Roman" w:eastAsia="Times New Roman" w:hAnsi="Times New Roman" w:cs="Times New Roman"/>
          <w:color w:val="000000"/>
          <w:sz w:val="28"/>
          <w:szCs w:val="28"/>
          <w:lang w:eastAsia="ru-RU"/>
        </w:rPr>
        <w:t xml:space="preserve"> случае переоформления лицензии с нарушением условий.</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Право пользования недрами может быть досрочно прекращено в случаях:</w:t>
      </w:r>
    </w:p>
    <w:p w:rsidR="005517E2" w:rsidRPr="0081416F" w:rsidRDefault="005517E2" w:rsidP="005517E2">
      <w:pPr>
        <w:numPr>
          <w:ilvl w:val="0"/>
          <w:numId w:val="64"/>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возникновения</w:t>
      </w:r>
      <w:proofErr w:type="gramEnd"/>
      <w:r w:rsidRPr="0081416F">
        <w:rPr>
          <w:rFonts w:ascii="Times New Roman" w:eastAsia="Times New Roman" w:hAnsi="Times New Roman" w:cs="Times New Roman"/>
          <w:color w:val="000000"/>
          <w:sz w:val="28"/>
          <w:szCs w:val="28"/>
          <w:lang w:eastAsia="ru-RU"/>
        </w:rPr>
        <w:t xml:space="preserve"> непосредственной угрозы жизни или здоровью людей, работающих или проживающих в зоне влияния работ, связанных с пользованием недрами;</w:t>
      </w:r>
    </w:p>
    <w:p w:rsidR="005517E2" w:rsidRPr="0081416F" w:rsidRDefault="005517E2" w:rsidP="005517E2">
      <w:pPr>
        <w:numPr>
          <w:ilvl w:val="0"/>
          <w:numId w:val="64"/>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нарушения</w:t>
      </w:r>
      <w:proofErr w:type="gramEnd"/>
      <w:r w:rsidRPr="0081416F">
        <w:rPr>
          <w:rFonts w:ascii="Times New Roman" w:eastAsia="Times New Roman" w:hAnsi="Times New Roman" w:cs="Times New Roman"/>
          <w:color w:val="000000"/>
          <w:sz w:val="28"/>
          <w:szCs w:val="28"/>
          <w:lang w:eastAsia="ru-RU"/>
        </w:rPr>
        <w:t xml:space="preserve"> пользователем недр существенных условий лицензии;</w:t>
      </w:r>
    </w:p>
    <w:p w:rsidR="005517E2" w:rsidRPr="0081416F" w:rsidRDefault="005517E2" w:rsidP="005517E2">
      <w:pPr>
        <w:numPr>
          <w:ilvl w:val="0"/>
          <w:numId w:val="64"/>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систематического</w:t>
      </w:r>
      <w:proofErr w:type="gramEnd"/>
      <w:r w:rsidRPr="0081416F">
        <w:rPr>
          <w:rFonts w:ascii="Times New Roman" w:eastAsia="Times New Roman" w:hAnsi="Times New Roman" w:cs="Times New Roman"/>
          <w:color w:val="000000"/>
          <w:sz w:val="28"/>
          <w:szCs w:val="28"/>
          <w:lang w:eastAsia="ru-RU"/>
        </w:rPr>
        <w:t xml:space="preserve"> нарушения пользователем недр установленных правил</w:t>
      </w:r>
      <w:r w:rsidRPr="0081416F">
        <w:rPr>
          <w:rFonts w:ascii="Times New Roman" w:eastAsia="Times New Roman" w:hAnsi="Times New Roman" w:cs="Times New Roman"/>
          <w:b/>
          <w:bCs/>
          <w:i/>
          <w:iCs/>
          <w:color w:val="000000"/>
          <w:sz w:val="28"/>
          <w:szCs w:val="28"/>
          <w:lang w:eastAsia="ru-RU"/>
        </w:rPr>
        <w:t> </w:t>
      </w:r>
      <w:r w:rsidRPr="0081416F">
        <w:rPr>
          <w:rFonts w:ascii="Times New Roman" w:eastAsia="Times New Roman" w:hAnsi="Times New Roman" w:cs="Times New Roman"/>
          <w:color w:val="000000"/>
          <w:sz w:val="28"/>
          <w:szCs w:val="28"/>
          <w:lang w:eastAsia="ru-RU"/>
        </w:rPr>
        <w:t>пользования недрами;</w:t>
      </w:r>
    </w:p>
    <w:p w:rsidR="005517E2" w:rsidRPr="0081416F" w:rsidRDefault="005517E2" w:rsidP="005517E2">
      <w:pPr>
        <w:numPr>
          <w:ilvl w:val="0"/>
          <w:numId w:val="64"/>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возникновения</w:t>
      </w:r>
      <w:proofErr w:type="gramEnd"/>
      <w:r w:rsidRPr="0081416F">
        <w:rPr>
          <w:rFonts w:ascii="Times New Roman" w:eastAsia="Times New Roman" w:hAnsi="Times New Roman" w:cs="Times New Roman"/>
          <w:color w:val="000000"/>
          <w:sz w:val="28"/>
          <w:szCs w:val="28"/>
          <w:lang w:eastAsia="ru-RU"/>
        </w:rPr>
        <w:t xml:space="preserve"> чрезвычайных ситуаций (стихийные бедствия, военные действия и др.);</w:t>
      </w:r>
    </w:p>
    <w:p w:rsidR="005517E2" w:rsidRPr="0081416F" w:rsidRDefault="005517E2" w:rsidP="005517E2">
      <w:pPr>
        <w:numPr>
          <w:ilvl w:val="0"/>
          <w:numId w:val="64"/>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если</w:t>
      </w:r>
      <w:proofErr w:type="gramEnd"/>
      <w:r w:rsidRPr="0081416F">
        <w:rPr>
          <w:rFonts w:ascii="Times New Roman" w:eastAsia="Times New Roman" w:hAnsi="Times New Roman" w:cs="Times New Roman"/>
          <w:color w:val="000000"/>
          <w:sz w:val="28"/>
          <w:szCs w:val="28"/>
          <w:lang w:eastAsia="ru-RU"/>
        </w:rPr>
        <w:t xml:space="preserve"> пользователь недр в течение установленного в лицензии срока не вступил к пользованию недрами в предусмотренных объемах;</w:t>
      </w:r>
    </w:p>
    <w:p w:rsidR="005517E2" w:rsidRPr="0081416F" w:rsidRDefault="005517E2" w:rsidP="005517E2">
      <w:pPr>
        <w:numPr>
          <w:ilvl w:val="0"/>
          <w:numId w:val="64"/>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ликвидации</w:t>
      </w:r>
      <w:proofErr w:type="gramEnd"/>
      <w:r w:rsidRPr="0081416F">
        <w:rPr>
          <w:rFonts w:ascii="Times New Roman" w:eastAsia="Times New Roman" w:hAnsi="Times New Roman" w:cs="Times New Roman"/>
          <w:color w:val="000000"/>
          <w:sz w:val="28"/>
          <w:szCs w:val="28"/>
          <w:lang w:eastAsia="ru-RU"/>
        </w:rPr>
        <w:t xml:space="preserve"> предприятия или иного субъекта хозяйственной деятельности, которому недра были предоставлены в пользование;</w:t>
      </w:r>
    </w:p>
    <w:p w:rsidR="005517E2" w:rsidRPr="0081416F" w:rsidRDefault="005517E2" w:rsidP="005517E2">
      <w:pPr>
        <w:numPr>
          <w:ilvl w:val="0"/>
          <w:numId w:val="64"/>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по</w:t>
      </w:r>
      <w:proofErr w:type="gramEnd"/>
      <w:r w:rsidRPr="0081416F">
        <w:rPr>
          <w:rFonts w:ascii="Times New Roman" w:eastAsia="Times New Roman" w:hAnsi="Times New Roman" w:cs="Times New Roman"/>
          <w:color w:val="000000"/>
          <w:sz w:val="28"/>
          <w:szCs w:val="28"/>
          <w:lang w:eastAsia="ru-RU"/>
        </w:rPr>
        <w:t xml:space="preserve"> инициативе владельца лицензии;</w:t>
      </w:r>
    </w:p>
    <w:p w:rsidR="005517E2" w:rsidRPr="0081416F" w:rsidRDefault="005517E2" w:rsidP="005517E2">
      <w:pPr>
        <w:numPr>
          <w:ilvl w:val="0"/>
          <w:numId w:val="64"/>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непредставления</w:t>
      </w:r>
      <w:proofErr w:type="gramEnd"/>
      <w:r w:rsidRPr="0081416F">
        <w:rPr>
          <w:rFonts w:ascii="Times New Roman" w:eastAsia="Times New Roman" w:hAnsi="Times New Roman" w:cs="Times New Roman"/>
          <w:color w:val="000000"/>
          <w:sz w:val="28"/>
          <w:szCs w:val="28"/>
          <w:lang w:eastAsia="ru-RU"/>
        </w:rPr>
        <w:t xml:space="preserve"> пользователем недр отчетности, предусмотренной законодательством Российской Федерации о недрах;</w:t>
      </w:r>
    </w:p>
    <w:p w:rsidR="005517E2" w:rsidRPr="0081416F" w:rsidRDefault="005517E2" w:rsidP="005517E2">
      <w:pPr>
        <w:numPr>
          <w:ilvl w:val="0"/>
          <w:numId w:val="64"/>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по</w:t>
      </w:r>
      <w:proofErr w:type="gramEnd"/>
      <w:r w:rsidRPr="0081416F">
        <w:rPr>
          <w:rFonts w:ascii="Times New Roman" w:eastAsia="Times New Roman" w:hAnsi="Times New Roman" w:cs="Times New Roman"/>
          <w:color w:val="000000"/>
          <w:sz w:val="28"/>
          <w:szCs w:val="28"/>
          <w:lang w:eastAsia="ru-RU"/>
        </w:rPr>
        <w:t xml:space="preserve"> инициативе </w:t>
      </w:r>
      <w:proofErr w:type="spellStart"/>
      <w:r w:rsidRPr="0081416F">
        <w:rPr>
          <w:rFonts w:ascii="Times New Roman" w:eastAsia="Times New Roman" w:hAnsi="Times New Roman" w:cs="Times New Roman"/>
          <w:color w:val="000000"/>
          <w:sz w:val="28"/>
          <w:szCs w:val="28"/>
          <w:lang w:eastAsia="ru-RU"/>
        </w:rPr>
        <w:t>недропользователя</w:t>
      </w:r>
      <w:proofErr w:type="spellEnd"/>
      <w:r w:rsidRPr="0081416F">
        <w:rPr>
          <w:rFonts w:ascii="Times New Roman" w:eastAsia="Times New Roman" w:hAnsi="Times New Roman" w:cs="Times New Roman"/>
          <w:color w:val="000000"/>
          <w:sz w:val="28"/>
          <w:szCs w:val="28"/>
          <w:lang w:eastAsia="ru-RU"/>
        </w:rPr>
        <w:t xml:space="preserve"> по его заявлению.</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Виды недропользования выделяются в соответствии с целями предоставления участков недр для:</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1) регионального геологического изучения, включающего:</w:t>
      </w:r>
    </w:p>
    <w:p w:rsidR="005517E2" w:rsidRPr="0081416F" w:rsidRDefault="005517E2" w:rsidP="005517E2">
      <w:pPr>
        <w:numPr>
          <w:ilvl w:val="0"/>
          <w:numId w:val="65"/>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региональные</w:t>
      </w:r>
      <w:proofErr w:type="gramEnd"/>
      <w:r w:rsidRPr="0081416F">
        <w:rPr>
          <w:rFonts w:ascii="Times New Roman" w:eastAsia="Times New Roman" w:hAnsi="Times New Roman" w:cs="Times New Roman"/>
          <w:color w:val="000000"/>
          <w:sz w:val="28"/>
          <w:szCs w:val="28"/>
          <w:lang w:eastAsia="ru-RU"/>
        </w:rPr>
        <w:t xml:space="preserve"> геолого-геофизические работы;</w:t>
      </w:r>
    </w:p>
    <w:p w:rsidR="005517E2" w:rsidRPr="0081416F" w:rsidRDefault="005517E2" w:rsidP="005517E2">
      <w:pPr>
        <w:numPr>
          <w:ilvl w:val="0"/>
          <w:numId w:val="65"/>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геологическую</w:t>
      </w:r>
      <w:proofErr w:type="gramEnd"/>
      <w:r w:rsidRPr="0081416F">
        <w:rPr>
          <w:rFonts w:ascii="Times New Roman" w:eastAsia="Times New Roman" w:hAnsi="Times New Roman" w:cs="Times New Roman"/>
          <w:color w:val="000000"/>
          <w:sz w:val="28"/>
          <w:szCs w:val="28"/>
          <w:lang w:eastAsia="ru-RU"/>
        </w:rPr>
        <w:t xml:space="preserve"> съемку</w:t>
      </w:r>
    </w:p>
    <w:p w:rsidR="005517E2" w:rsidRPr="0081416F" w:rsidRDefault="005517E2" w:rsidP="005517E2">
      <w:pPr>
        <w:numPr>
          <w:ilvl w:val="0"/>
          <w:numId w:val="65"/>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инженерно</w:t>
      </w:r>
      <w:proofErr w:type="gramEnd"/>
      <w:r w:rsidRPr="0081416F">
        <w:rPr>
          <w:rFonts w:ascii="Times New Roman" w:eastAsia="Times New Roman" w:hAnsi="Times New Roman" w:cs="Times New Roman"/>
          <w:color w:val="000000"/>
          <w:sz w:val="28"/>
          <w:szCs w:val="28"/>
          <w:lang w:eastAsia="ru-RU"/>
        </w:rPr>
        <w:t>-геологические изыскания;</w:t>
      </w:r>
    </w:p>
    <w:p w:rsidR="005517E2" w:rsidRPr="0081416F" w:rsidRDefault="005517E2" w:rsidP="005517E2">
      <w:pPr>
        <w:numPr>
          <w:ilvl w:val="0"/>
          <w:numId w:val="65"/>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научно</w:t>
      </w:r>
      <w:proofErr w:type="gramEnd"/>
      <w:r w:rsidRPr="0081416F">
        <w:rPr>
          <w:rFonts w:ascii="Times New Roman" w:eastAsia="Times New Roman" w:hAnsi="Times New Roman" w:cs="Times New Roman"/>
          <w:color w:val="000000"/>
          <w:sz w:val="28"/>
          <w:szCs w:val="28"/>
          <w:lang w:eastAsia="ru-RU"/>
        </w:rPr>
        <w:t>-исследовательские, палеонтологические и другие работы, направленные на общее геологическое изучение недр;</w:t>
      </w:r>
    </w:p>
    <w:p w:rsidR="005517E2" w:rsidRPr="0081416F" w:rsidRDefault="005517E2" w:rsidP="005517E2">
      <w:pPr>
        <w:numPr>
          <w:ilvl w:val="0"/>
          <w:numId w:val="65"/>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геологические</w:t>
      </w:r>
      <w:proofErr w:type="gramEnd"/>
      <w:r w:rsidRPr="0081416F">
        <w:rPr>
          <w:rFonts w:ascii="Times New Roman" w:eastAsia="Times New Roman" w:hAnsi="Times New Roman" w:cs="Times New Roman"/>
          <w:color w:val="000000"/>
          <w:sz w:val="28"/>
          <w:szCs w:val="28"/>
          <w:lang w:eastAsia="ru-RU"/>
        </w:rPr>
        <w:t xml:space="preserve"> работы по прогнозированию землетрясений и исследованию вулканической деятельности;</w:t>
      </w:r>
    </w:p>
    <w:p w:rsidR="005517E2" w:rsidRPr="0081416F" w:rsidRDefault="005517E2" w:rsidP="005517E2">
      <w:pPr>
        <w:numPr>
          <w:ilvl w:val="0"/>
          <w:numId w:val="65"/>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создание</w:t>
      </w:r>
      <w:proofErr w:type="gramEnd"/>
      <w:r w:rsidRPr="0081416F">
        <w:rPr>
          <w:rFonts w:ascii="Times New Roman" w:eastAsia="Times New Roman" w:hAnsi="Times New Roman" w:cs="Times New Roman"/>
          <w:color w:val="000000"/>
          <w:sz w:val="28"/>
          <w:szCs w:val="28"/>
          <w:lang w:eastAsia="ru-RU"/>
        </w:rPr>
        <w:t xml:space="preserve"> и ведение мониторинга состояния недр;</w:t>
      </w:r>
    </w:p>
    <w:p w:rsidR="005517E2" w:rsidRPr="0081416F" w:rsidRDefault="005517E2" w:rsidP="005517E2">
      <w:pPr>
        <w:numPr>
          <w:ilvl w:val="0"/>
          <w:numId w:val="65"/>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контроль</w:t>
      </w:r>
      <w:proofErr w:type="gramEnd"/>
      <w:r w:rsidRPr="0081416F">
        <w:rPr>
          <w:rFonts w:ascii="Times New Roman" w:eastAsia="Times New Roman" w:hAnsi="Times New Roman" w:cs="Times New Roman"/>
          <w:color w:val="000000"/>
          <w:sz w:val="28"/>
          <w:szCs w:val="28"/>
          <w:lang w:eastAsia="ru-RU"/>
        </w:rPr>
        <w:t xml:space="preserve"> над режимом подземных вод;</w:t>
      </w:r>
    </w:p>
    <w:p w:rsidR="005517E2" w:rsidRPr="0081416F" w:rsidRDefault="005517E2" w:rsidP="005517E2">
      <w:pPr>
        <w:numPr>
          <w:ilvl w:val="0"/>
          <w:numId w:val="65"/>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иные</w:t>
      </w:r>
      <w:proofErr w:type="gramEnd"/>
      <w:r w:rsidRPr="0081416F">
        <w:rPr>
          <w:rFonts w:ascii="Times New Roman" w:eastAsia="Times New Roman" w:hAnsi="Times New Roman" w:cs="Times New Roman"/>
          <w:color w:val="000000"/>
          <w:sz w:val="28"/>
          <w:szCs w:val="28"/>
          <w:lang w:eastAsia="ru-RU"/>
        </w:rPr>
        <w:t xml:space="preserve"> работы, проводимые без существенного нарушения целостности недр;</w:t>
      </w:r>
    </w:p>
    <w:p w:rsidR="005517E2" w:rsidRPr="0081416F" w:rsidRDefault="005517E2" w:rsidP="005517E2">
      <w:pPr>
        <w:numPr>
          <w:ilvl w:val="0"/>
          <w:numId w:val="6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геологического</w:t>
      </w:r>
      <w:proofErr w:type="gramEnd"/>
      <w:r w:rsidRPr="0081416F">
        <w:rPr>
          <w:rFonts w:ascii="Times New Roman" w:eastAsia="Times New Roman" w:hAnsi="Times New Roman" w:cs="Times New Roman"/>
          <w:color w:val="000000"/>
          <w:sz w:val="28"/>
          <w:szCs w:val="28"/>
          <w:lang w:eastAsia="ru-RU"/>
        </w:rPr>
        <w:t xml:space="preserve">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5517E2" w:rsidRPr="0081416F" w:rsidRDefault="005517E2" w:rsidP="005517E2">
      <w:pPr>
        <w:numPr>
          <w:ilvl w:val="0"/>
          <w:numId w:val="6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разведки</w:t>
      </w:r>
      <w:proofErr w:type="gramEnd"/>
      <w:r w:rsidRPr="0081416F">
        <w:rPr>
          <w:rFonts w:ascii="Times New Roman" w:eastAsia="Times New Roman" w:hAnsi="Times New Roman" w:cs="Times New Roman"/>
          <w:color w:val="000000"/>
          <w:sz w:val="28"/>
          <w:szCs w:val="28"/>
          <w:lang w:eastAsia="ru-RU"/>
        </w:rPr>
        <w:t xml:space="preserve"> и добычи полезных ископаемых, в том числе использования отходов горнодобывающего и связанных с ним перерабатывающих производств;</w:t>
      </w:r>
    </w:p>
    <w:p w:rsidR="005517E2" w:rsidRPr="0081416F" w:rsidRDefault="005517E2" w:rsidP="005517E2">
      <w:pPr>
        <w:numPr>
          <w:ilvl w:val="0"/>
          <w:numId w:val="6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строительства</w:t>
      </w:r>
      <w:proofErr w:type="gramEnd"/>
      <w:r w:rsidRPr="0081416F">
        <w:rPr>
          <w:rFonts w:ascii="Times New Roman" w:eastAsia="Times New Roman" w:hAnsi="Times New Roman" w:cs="Times New Roman"/>
          <w:color w:val="000000"/>
          <w:sz w:val="28"/>
          <w:szCs w:val="28"/>
          <w:lang w:eastAsia="ru-RU"/>
        </w:rPr>
        <w:t xml:space="preserve"> и эксплуатации подземных сооружений, не связанных </w:t>
      </w:r>
      <w:r w:rsidRPr="0081416F">
        <w:rPr>
          <w:rFonts w:ascii="Times New Roman" w:eastAsia="Times New Roman" w:hAnsi="Times New Roman" w:cs="Times New Roman"/>
          <w:b/>
          <w:bCs/>
          <w:color w:val="000000"/>
          <w:sz w:val="28"/>
          <w:szCs w:val="28"/>
          <w:lang w:eastAsia="ru-RU"/>
        </w:rPr>
        <w:t>с </w:t>
      </w:r>
      <w:r w:rsidRPr="0081416F">
        <w:rPr>
          <w:rFonts w:ascii="Times New Roman" w:eastAsia="Times New Roman" w:hAnsi="Times New Roman" w:cs="Times New Roman"/>
          <w:color w:val="000000"/>
          <w:sz w:val="28"/>
          <w:szCs w:val="28"/>
          <w:lang w:eastAsia="ru-RU"/>
        </w:rPr>
        <w:t>добычей полезных ископаемых;</w:t>
      </w:r>
    </w:p>
    <w:p w:rsidR="005517E2" w:rsidRPr="0081416F" w:rsidRDefault="005517E2" w:rsidP="005517E2">
      <w:pPr>
        <w:numPr>
          <w:ilvl w:val="0"/>
          <w:numId w:val="6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lastRenderedPageBreak/>
        <w:t>образования</w:t>
      </w:r>
      <w:proofErr w:type="gramEnd"/>
      <w:r w:rsidRPr="0081416F">
        <w:rPr>
          <w:rFonts w:ascii="Times New Roman" w:eastAsia="Times New Roman" w:hAnsi="Times New Roman" w:cs="Times New Roman"/>
          <w:color w:val="000000"/>
          <w:sz w:val="28"/>
          <w:szCs w:val="28"/>
          <w:lang w:eastAsia="ru-RU"/>
        </w:rPr>
        <w:t xml:space="preserve">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5517E2" w:rsidRPr="0081416F" w:rsidRDefault="005517E2" w:rsidP="005517E2">
      <w:pPr>
        <w:numPr>
          <w:ilvl w:val="0"/>
          <w:numId w:val="6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сбора</w:t>
      </w:r>
      <w:proofErr w:type="gramEnd"/>
      <w:r w:rsidRPr="0081416F">
        <w:rPr>
          <w:rFonts w:ascii="Times New Roman" w:eastAsia="Times New Roman" w:hAnsi="Times New Roman" w:cs="Times New Roman"/>
          <w:color w:val="000000"/>
          <w:sz w:val="28"/>
          <w:szCs w:val="28"/>
          <w:lang w:eastAsia="ru-RU"/>
        </w:rPr>
        <w:t xml:space="preserve"> минералогических, палеонтологических и других геологических коллекционных материалов.</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Недра предоставляются в пользование:</w:t>
      </w:r>
    </w:p>
    <w:p w:rsidR="005517E2" w:rsidRPr="0081416F" w:rsidRDefault="005517E2" w:rsidP="005517E2">
      <w:pPr>
        <w:numPr>
          <w:ilvl w:val="0"/>
          <w:numId w:val="67"/>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для</w:t>
      </w:r>
      <w:proofErr w:type="gramEnd"/>
      <w:r w:rsidRPr="0081416F">
        <w:rPr>
          <w:rFonts w:ascii="Times New Roman" w:eastAsia="Times New Roman" w:hAnsi="Times New Roman" w:cs="Times New Roman"/>
          <w:color w:val="000000"/>
          <w:sz w:val="28"/>
          <w:szCs w:val="28"/>
          <w:lang w:eastAsia="ru-RU"/>
        </w:rPr>
        <w:t xml:space="preserve"> геологического изучения (поисков, разведки);</w:t>
      </w:r>
    </w:p>
    <w:p w:rsidR="005517E2" w:rsidRPr="0081416F" w:rsidRDefault="005517E2" w:rsidP="005517E2">
      <w:pPr>
        <w:numPr>
          <w:ilvl w:val="0"/>
          <w:numId w:val="67"/>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для</w:t>
      </w:r>
      <w:proofErr w:type="gramEnd"/>
      <w:r w:rsidRPr="0081416F">
        <w:rPr>
          <w:rFonts w:ascii="Times New Roman" w:eastAsia="Times New Roman" w:hAnsi="Times New Roman" w:cs="Times New Roman"/>
          <w:color w:val="000000"/>
          <w:sz w:val="28"/>
          <w:szCs w:val="28"/>
          <w:lang w:eastAsia="ru-RU"/>
        </w:rPr>
        <w:t xml:space="preserve"> добычи полезных ископаемых. В этом случае добыча может производиться как в процессе геологического изучения, так и непосредственно по его завершении.</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Сроки предоставления недр в пользование:</w:t>
      </w:r>
    </w:p>
    <w:p w:rsidR="005517E2" w:rsidRPr="0081416F" w:rsidRDefault="005517E2" w:rsidP="005517E2">
      <w:pPr>
        <w:numPr>
          <w:ilvl w:val="0"/>
          <w:numId w:val="68"/>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На определенный срок</w:t>
      </w:r>
      <w:r w:rsidRPr="0081416F">
        <w:rPr>
          <w:rFonts w:ascii="Times New Roman" w:eastAsia="Times New Roman" w:hAnsi="Times New Roman" w:cs="Times New Roman"/>
          <w:i/>
          <w:iCs/>
          <w:color w:val="000000"/>
          <w:sz w:val="28"/>
          <w:szCs w:val="28"/>
          <w:lang w:eastAsia="ru-RU"/>
        </w:rPr>
        <w:t> </w:t>
      </w:r>
      <w:r w:rsidRPr="0081416F">
        <w:rPr>
          <w:rFonts w:ascii="Times New Roman" w:eastAsia="Times New Roman" w:hAnsi="Times New Roman" w:cs="Times New Roman"/>
          <w:color w:val="000000"/>
          <w:sz w:val="28"/>
          <w:szCs w:val="28"/>
          <w:lang w:eastAsia="ru-RU"/>
        </w:rPr>
        <w:t>участки недр предоставляются в пользование для:</w:t>
      </w:r>
    </w:p>
    <w:p w:rsidR="005517E2" w:rsidRPr="0081416F" w:rsidRDefault="005517E2" w:rsidP="005517E2">
      <w:pPr>
        <w:numPr>
          <w:ilvl w:val="0"/>
          <w:numId w:val="6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геологического</w:t>
      </w:r>
      <w:proofErr w:type="gramEnd"/>
      <w:r w:rsidRPr="0081416F">
        <w:rPr>
          <w:rFonts w:ascii="Times New Roman" w:eastAsia="Times New Roman" w:hAnsi="Times New Roman" w:cs="Times New Roman"/>
          <w:color w:val="000000"/>
          <w:sz w:val="28"/>
          <w:szCs w:val="28"/>
          <w:lang w:eastAsia="ru-RU"/>
        </w:rPr>
        <w:t xml:space="preserve"> изучения — на срок до пяти лет;</w:t>
      </w:r>
    </w:p>
    <w:p w:rsidR="005517E2" w:rsidRPr="0081416F" w:rsidRDefault="005517E2" w:rsidP="005517E2">
      <w:pPr>
        <w:numPr>
          <w:ilvl w:val="0"/>
          <w:numId w:val="6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добычи</w:t>
      </w:r>
      <w:proofErr w:type="gramEnd"/>
      <w:r w:rsidRPr="0081416F">
        <w:rPr>
          <w:rFonts w:ascii="Times New Roman" w:eastAsia="Times New Roman" w:hAnsi="Times New Roman" w:cs="Times New Roman"/>
          <w:color w:val="000000"/>
          <w:sz w:val="28"/>
          <w:szCs w:val="28"/>
          <w:lang w:eastAsia="ru-RU"/>
        </w:rPr>
        <w:t xml:space="preserve">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5517E2" w:rsidRPr="0081416F" w:rsidRDefault="005517E2" w:rsidP="005517E2">
      <w:pPr>
        <w:numPr>
          <w:ilvl w:val="0"/>
          <w:numId w:val="6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добычи</w:t>
      </w:r>
      <w:proofErr w:type="gramEnd"/>
      <w:r w:rsidRPr="0081416F">
        <w:rPr>
          <w:rFonts w:ascii="Times New Roman" w:eastAsia="Times New Roman" w:hAnsi="Times New Roman" w:cs="Times New Roman"/>
          <w:color w:val="000000"/>
          <w:sz w:val="28"/>
          <w:szCs w:val="28"/>
          <w:lang w:eastAsia="ru-RU"/>
        </w:rPr>
        <w:t xml:space="preserve"> подземных вод — на срок до 25 лет;</w:t>
      </w:r>
    </w:p>
    <w:p w:rsidR="005517E2" w:rsidRPr="0081416F" w:rsidRDefault="005517E2" w:rsidP="005517E2">
      <w:pPr>
        <w:numPr>
          <w:ilvl w:val="0"/>
          <w:numId w:val="6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добычи</w:t>
      </w:r>
      <w:proofErr w:type="gramEnd"/>
      <w:r w:rsidRPr="0081416F">
        <w:rPr>
          <w:rFonts w:ascii="Times New Roman" w:eastAsia="Times New Roman" w:hAnsi="Times New Roman" w:cs="Times New Roman"/>
          <w:color w:val="000000"/>
          <w:sz w:val="28"/>
          <w:szCs w:val="28"/>
          <w:lang w:eastAsia="ru-RU"/>
        </w:rPr>
        <w:t xml:space="preserve"> полезных ископаемых на основании предоставления краткосрочного права пользования участками недр – на срок до одного года.</w:t>
      </w:r>
    </w:p>
    <w:p w:rsidR="005517E2" w:rsidRPr="0081416F" w:rsidRDefault="005517E2" w:rsidP="005517E2">
      <w:pPr>
        <w:numPr>
          <w:ilvl w:val="0"/>
          <w:numId w:val="7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Без ограничения срока</w:t>
      </w:r>
      <w:r w:rsidRPr="0081416F">
        <w:rPr>
          <w:rFonts w:ascii="Times New Roman" w:eastAsia="Times New Roman" w:hAnsi="Times New Roman" w:cs="Times New Roman"/>
          <w:i/>
          <w:iCs/>
          <w:color w:val="000000"/>
          <w:sz w:val="28"/>
          <w:szCs w:val="28"/>
          <w:lang w:eastAsia="ru-RU"/>
        </w:rPr>
        <w:t> </w:t>
      </w:r>
      <w:r w:rsidRPr="0081416F">
        <w:rPr>
          <w:rFonts w:ascii="Times New Roman" w:eastAsia="Times New Roman" w:hAnsi="Times New Roman" w:cs="Times New Roman"/>
          <w:color w:val="000000"/>
          <w:sz w:val="28"/>
          <w:szCs w:val="28"/>
          <w:lang w:eastAsia="ru-RU"/>
        </w:rPr>
        <w:t>могут быть предоставлены участки недр для:</w:t>
      </w:r>
    </w:p>
    <w:p w:rsidR="005517E2" w:rsidRPr="0081416F" w:rsidRDefault="005517E2" w:rsidP="005517E2">
      <w:pPr>
        <w:numPr>
          <w:ilvl w:val="0"/>
          <w:numId w:val="71"/>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строительства</w:t>
      </w:r>
      <w:proofErr w:type="gramEnd"/>
      <w:r w:rsidRPr="0081416F">
        <w:rPr>
          <w:rFonts w:ascii="Times New Roman" w:eastAsia="Times New Roman" w:hAnsi="Times New Roman" w:cs="Times New Roman"/>
          <w:color w:val="000000"/>
          <w:sz w:val="28"/>
          <w:szCs w:val="28"/>
          <w:lang w:eastAsia="ru-RU"/>
        </w:rPr>
        <w:t xml:space="preserve">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строительства и эксплуатации </w:t>
      </w:r>
      <w:proofErr w:type="spellStart"/>
      <w:r w:rsidRPr="0081416F">
        <w:rPr>
          <w:rFonts w:ascii="Times New Roman" w:eastAsia="Times New Roman" w:hAnsi="Times New Roman" w:cs="Times New Roman"/>
          <w:color w:val="000000"/>
          <w:sz w:val="28"/>
          <w:szCs w:val="28"/>
          <w:lang w:eastAsia="ru-RU"/>
        </w:rPr>
        <w:t>нефте</w:t>
      </w:r>
      <w:proofErr w:type="spellEnd"/>
      <w:r w:rsidRPr="0081416F">
        <w:rPr>
          <w:rFonts w:ascii="Times New Roman" w:eastAsia="Times New Roman" w:hAnsi="Times New Roman" w:cs="Times New Roman"/>
          <w:color w:val="000000"/>
          <w:sz w:val="28"/>
          <w:szCs w:val="28"/>
          <w:lang w:eastAsia="ru-RU"/>
        </w:rPr>
        <w:t>- и газохранилищ;</w:t>
      </w:r>
    </w:p>
    <w:p w:rsidR="005517E2" w:rsidRPr="0081416F" w:rsidRDefault="005517E2" w:rsidP="005517E2">
      <w:pPr>
        <w:numPr>
          <w:ilvl w:val="0"/>
          <w:numId w:val="71"/>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образования</w:t>
      </w:r>
      <w:proofErr w:type="gramEnd"/>
      <w:r w:rsidRPr="0081416F">
        <w:rPr>
          <w:rFonts w:ascii="Times New Roman" w:eastAsia="Times New Roman" w:hAnsi="Times New Roman" w:cs="Times New Roman"/>
          <w:color w:val="000000"/>
          <w:sz w:val="28"/>
          <w:szCs w:val="28"/>
          <w:lang w:eastAsia="ru-RU"/>
        </w:rPr>
        <w:t xml:space="preserve"> особо охраняемых геологических объектов и иных целей.</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Срок пользования участком недр может быть продлен по инициативе пользователя недр при выполнении им оговоренных в лицензии на пользование участком недр условий и необходимости завершения разработки месторождения полезных ископаемых или выполнения ликвидационных мероприятий.</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Порядок продления срока пользования участком недр на условиях соглашения о разделе продукции определяется указанным соглашением.</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Сроки пользования участками недр исчисляются с момента государственной регистрации лицензий на пользование этими участками недр.</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p>
    <w:p w:rsidR="005517E2" w:rsidRPr="00D706D9" w:rsidRDefault="005517E2" w:rsidP="005517E2">
      <w:pPr>
        <w:numPr>
          <w:ilvl w:val="0"/>
          <w:numId w:val="72"/>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Правовой режим использования и охраны вод.</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Под «водами» понимается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(ст. 1 Водного кодекса РФ).</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lastRenderedPageBreak/>
        <w:t>В соответствии с ч. 1 ст. 2 Водного кодекса РФ от 03.06.2006 N 74-ФЗ водное законодательство состоит из ВК РФ, других федеральных законов и принимаемых в соответствии с ними законов субъектов Российской Федерации.</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ВК РФ.</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Водопользователями</w:t>
      </w:r>
      <w:r w:rsidRPr="0081416F">
        <w:rPr>
          <w:rFonts w:ascii="Times New Roman" w:eastAsia="Times New Roman" w:hAnsi="Times New Roman" w:cs="Times New Roman"/>
          <w:b/>
          <w:bCs/>
          <w:i/>
          <w:iCs/>
          <w:color w:val="000000"/>
          <w:sz w:val="28"/>
          <w:szCs w:val="28"/>
          <w:lang w:eastAsia="ru-RU"/>
        </w:rPr>
        <w:t> </w:t>
      </w:r>
      <w:r w:rsidRPr="0081416F">
        <w:rPr>
          <w:rFonts w:ascii="Times New Roman" w:eastAsia="Times New Roman" w:hAnsi="Times New Roman" w:cs="Times New Roman"/>
          <w:color w:val="000000"/>
          <w:sz w:val="28"/>
          <w:szCs w:val="28"/>
          <w:lang w:eastAsia="ru-RU"/>
        </w:rPr>
        <w:t>могут быть граждане и юридические лица, которым водные объекты предоставлены в пользование федеральными органами государственной власти и органами власти субъектов Федерации.</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Водопользователь-гражданин</w:t>
      </w:r>
      <w:r w:rsidRPr="0081416F">
        <w:rPr>
          <w:rFonts w:ascii="Times New Roman" w:eastAsia="Times New Roman" w:hAnsi="Times New Roman" w:cs="Times New Roman"/>
          <w:i/>
          <w:iCs/>
          <w:color w:val="000000"/>
          <w:sz w:val="28"/>
          <w:szCs w:val="28"/>
          <w:lang w:eastAsia="ru-RU"/>
        </w:rPr>
        <w:t> </w:t>
      </w:r>
      <w:r w:rsidRPr="0081416F">
        <w:rPr>
          <w:rFonts w:ascii="Times New Roman" w:eastAsia="Times New Roman" w:hAnsi="Times New Roman" w:cs="Times New Roman"/>
          <w:color w:val="000000"/>
          <w:sz w:val="28"/>
          <w:szCs w:val="28"/>
          <w:lang w:eastAsia="ru-RU"/>
        </w:rPr>
        <w:t>может использовать водные объекты для</w:t>
      </w:r>
      <w:r w:rsidRPr="0081416F">
        <w:rPr>
          <w:rFonts w:ascii="Times New Roman" w:eastAsia="Times New Roman" w:hAnsi="Times New Roman" w:cs="Times New Roman"/>
          <w:b/>
          <w:bCs/>
          <w:color w:val="000000"/>
          <w:sz w:val="28"/>
          <w:szCs w:val="28"/>
          <w:lang w:eastAsia="ru-RU"/>
        </w:rPr>
        <w:t> </w:t>
      </w:r>
      <w:r w:rsidRPr="0081416F">
        <w:rPr>
          <w:rFonts w:ascii="Times New Roman" w:eastAsia="Times New Roman" w:hAnsi="Times New Roman" w:cs="Times New Roman"/>
          <w:color w:val="000000"/>
          <w:sz w:val="28"/>
          <w:szCs w:val="28"/>
          <w:lang w:eastAsia="ru-RU"/>
        </w:rPr>
        <w:t>собственных нужд либо для осуществления предпринимательской деятельности. Водопользователь-гражданин, как и водопользователь - юридическое лицо, вправе использовать водные объекты для осуществлении предпринимательской деятельности только после получения лицензии на водопользование.</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 xml:space="preserve">Водопользователь, использующий водные объекты для обеспечения нужд </w:t>
      </w:r>
      <w:proofErr w:type="spellStart"/>
      <w:r w:rsidRPr="0081416F">
        <w:rPr>
          <w:rFonts w:ascii="Times New Roman" w:eastAsia="Times New Roman" w:hAnsi="Times New Roman" w:cs="Times New Roman"/>
          <w:color w:val="000000"/>
          <w:sz w:val="28"/>
          <w:szCs w:val="28"/>
          <w:lang w:eastAsia="ru-RU"/>
        </w:rPr>
        <w:t>водопотребителей</w:t>
      </w:r>
      <w:proofErr w:type="spellEnd"/>
      <w:r w:rsidRPr="0081416F">
        <w:rPr>
          <w:rFonts w:ascii="Times New Roman" w:eastAsia="Times New Roman" w:hAnsi="Times New Roman" w:cs="Times New Roman"/>
          <w:color w:val="000000"/>
          <w:sz w:val="28"/>
          <w:szCs w:val="28"/>
          <w:lang w:eastAsia="ru-RU"/>
        </w:rPr>
        <w:t>, обязан осуществлять деятельность в соответствии с лицензией на водопользование и договором пользования водным объектом.</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Виды водопользования:</w:t>
      </w:r>
    </w:p>
    <w:p w:rsidR="005517E2" w:rsidRPr="0081416F" w:rsidRDefault="005517E2" w:rsidP="005517E2">
      <w:pPr>
        <w:numPr>
          <w:ilvl w:val="0"/>
          <w:numId w:val="7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долгосрочное</w:t>
      </w:r>
      <w:proofErr w:type="gramEnd"/>
      <w:r w:rsidRPr="0081416F">
        <w:rPr>
          <w:rFonts w:ascii="Times New Roman" w:eastAsia="Times New Roman" w:hAnsi="Times New Roman" w:cs="Times New Roman"/>
          <w:b/>
          <w:bCs/>
          <w:color w:val="000000"/>
          <w:sz w:val="28"/>
          <w:szCs w:val="28"/>
          <w:lang w:eastAsia="ru-RU"/>
        </w:rPr>
        <w:t> – </w:t>
      </w:r>
      <w:r w:rsidRPr="0081416F">
        <w:rPr>
          <w:rFonts w:ascii="Times New Roman" w:eastAsia="Times New Roman" w:hAnsi="Times New Roman" w:cs="Times New Roman"/>
          <w:color w:val="000000"/>
          <w:sz w:val="28"/>
          <w:szCs w:val="28"/>
          <w:lang w:eastAsia="ru-RU"/>
        </w:rPr>
        <w:t>на срок от 3 до 25 лет;</w:t>
      </w:r>
    </w:p>
    <w:p w:rsidR="005517E2" w:rsidRPr="0081416F" w:rsidRDefault="005517E2" w:rsidP="005517E2">
      <w:pPr>
        <w:numPr>
          <w:ilvl w:val="0"/>
          <w:numId w:val="7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краткосрочное</w:t>
      </w:r>
      <w:proofErr w:type="gramEnd"/>
      <w:r w:rsidRPr="0081416F">
        <w:rPr>
          <w:rFonts w:ascii="Times New Roman" w:eastAsia="Times New Roman" w:hAnsi="Times New Roman" w:cs="Times New Roman"/>
          <w:b/>
          <w:bCs/>
          <w:color w:val="000000"/>
          <w:sz w:val="28"/>
          <w:szCs w:val="28"/>
          <w:lang w:eastAsia="ru-RU"/>
        </w:rPr>
        <w:t> – </w:t>
      </w:r>
      <w:r w:rsidRPr="0081416F">
        <w:rPr>
          <w:rFonts w:ascii="Times New Roman" w:eastAsia="Times New Roman" w:hAnsi="Times New Roman" w:cs="Times New Roman"/>
          <w:color w:val="000000"/>
          <w:sz w:val="28"/>
          <w:szCs w:val="28"/>
          <w:lang w:eastAsia="ru-RU"/>
        </w:rPr>
        <w:t>на срок до 3 лет.</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Виды права водопользования (по основанию приобретения):</w:t>
      </w:r>
    </w:p>
    <w:p w:rsidR="005517E2" w:rsidRPr="0081416F" w:rsidRDefault="005517E2" w:rsidP="005517E2">
      <w:pPr>
        <w:numPr>
          <w:ilvl w:val="0"/>
          <w:numId w:val="74"/>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право</w:t>
      </w:r>
      <w:proofErr w:type="gramEnd"/>
      <w:r w:rsidRPr="0081416F">
        <w:rPr>
          <w:rFonts w:ascii="Times New Roman" w:eastAsia="Times New Roman" w:hAnsi="Times New Roman" w:cs="Times New Roman"/>
          <w:color w:val="000000"/>
          <w:sz w:val="28"/>
          <w:szCs w:val="28"/>
          <w:lang w:eastAsia="ru-RU"/>
        </w:rPr>
        <w:t xml:space="preserve"> общего водопользования</w:t>
      </w:r>
      <w:r w:rsidRPr="0081416F">
        <w:rPr>
          <w:rFonts w:ascii="Times New Roman" w:eastAsia="Times New Roman" w:hAnsi="Times New Roman" w:cs="Times New Roman"/>
          <w:b/>
          <w:bCs/>
          <w:color w:val="000000"/>
          <w:sz w:val="28"/>
          <w:szCs w:val="28"/>
          <w:lang w:eastAsia="ru-RU"/>
        </w:rPr>
        <w:t> – </w:t>
      </w:r>
      <w:r w:rsidRPr="0081416F">
        <w:rPr>
          <w:rFonts w:ascii="Times New Roman" w:eastAsia="Times New Roman" w:hAnsi="Times New Roman" w:cs="Times New Roman"/>
          <w:color w:val="000000"/>
          <w:sz w:val="28"/>
          <w:szCs w:val="28"/>
          <w:lang w:eastAsia="ru-RU"/>
        </w:rPr>
        <w:t>устанавливается на основании лицензии на водопользование и заключенного в соответствии с ней договора пользования водным объектом;</w:t>
      </w:r>
    </w:p>
    <w:p w:rsidR="005517E2" w:rsidRPr="0081416F" w:rsidRDefault="005517E2" w:rsidP="005517E2">
      <w:pPr>
        <w:numPr>
          <w:ilvl w:val="0"/>
          <w:numId w:val="74"/>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право</w:t>
      </w:r>
      <w:proofErr w:type="gramEnd"/>
      <w:r w:rsidRPr="0081416F">
        <w:rPr>
          <w:rFonts w:ascii="Times New Roman" w:eastAsia="Times New Roman" w:hAnsi="Times New Roman" w:cs="Times New Roman"/>
          <w:color w:val="000000"/>
          <w:sz w:val="28"/>
          <w:szCs w:val="28"/>
          <w:lang w:eastAsia="ru-RU"/>
        </w:rPr>
        <w:t xml:space="preserve"> особого водопользования – приобретается на основании решения Правительства РФ, органов исполнительной власти субъектов Федерации, лицензии</w:t>
      </w:r>
      <w:r w:rsidRPr="0081416F">
        <w:rPr>
          <w:rFonts w:ascii="Times New Roman" w:eastAsia="Times New Roman" w:hAnsi="Times New Roman" w:cs="Times New Roman"/>
          <w:color w:val="000000"/>
          <w:sz w:val="28"/>
          <w:szCs w:val="28"/>
          <w:vertAlign w:val="superscript"/>
          <w:lang w:eastAsia="ru-RU"/>
        </w:rPr>
        <w:t>1</w:t>
      </w:r>
      <w:r w:rsidRPr="0081416F">
        <w:rPr>
          <w:rFonts w:ascii="Times New Roman" w:eastAsia="Times New Roman" w:hAnsi="Times New Roman" w:cs="Times New Roman"/>
          <w:color w:val="000000"/>
          <w:sz w:val="28"/>
          <w:szCs w:val="28"/>
          <w:lang w:eastAsia="ru-RU"/>
        </w:rPr>
        <w:t> на водопользование и заключенного в соответствии с ней договора пользования водным объектом.</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Виды права водопользования (по объему правомочий):</w:t>
      </w:r>
    </w:p>
    <w:p w:rsidR="005517E2" w:rsidRPr="0081416F" w:rsidRDefault="005517E2" w:rsidP="005517E2">
      <w:pPr>
        <w:numPr>
          <w:ilvl w:val="0"/>
          <w:numId w:val="75"/>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собственно</w:t>
      </w:r>
      <w:proofErr w:type="gramEnd"/>
      <w:r w:rsidRPr="0081416F">
        <w:rPr>
          <w:rFonts w:ascii="Times New Roman" w:eastAsia="Times New Roman" w:hAnsi="Times New Roman" w:cs="Times New Roman"/>
          <w:color w:val="000000"/>
          <w:sz w:val="28"/>
          <w:szCs w:val="28"/>
          <w:lang w:eastAsia="ru-RU"/>
        </w:rPr>
        <w:t xml:space="preserve"> право водопользования –</w:t>
      </w:r>
      <w:r w:rsidRPr="0081416F">
        <w:rPr>
          <w:rFonts w:ascii="Times New Roman" w:eastAsia="Times New Roman" w:hAnsi="Times New Roman" w:cs="Times New Roman"/>
          <w:b/>
          <w:bCs/>
          <w:color w:val="000000"/>
          <w:sz w:val="28"/>
          <w:szCs w:val="28"/>
          <w:lang w:eastAsia="ru-RU"/>
        </w:rPr>
        <w:t> </w:t>
      </w:r>
      <w:r w:rsidRPr="0081416F">
        <w:rPr>
          <w:rFonts w:ascii="Times New Roman" w:eastAsia="Times New Roman" w:hAnsi="Times New Roman" w:cs="Times New Roman"/>
          <w:color w:val="000000"/>
          <w:sz w:val="28"/>
          <w:szCs w:val="28"/>
          <w:lang w:eastAsia="ru-RU"/>
        </w:rPr>
        <w:t>право в любое время использовать водные объекты;</w:t>
      </w:r>
    </w:p>
    <w:p w:rsidR="005517E2" w:rsidRPr="0081416F" w:rsidRDefault="005517E2" w:rsidP="005517E2">
      <w:pPr>
        <w:numPr>
          <w:ilvl w:val="0"/>
          <w:numId w:val="75"/>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право</w:t>
      </w:r>
      <w:proofErr w:type="gramEnd"/>
      <w:r w:rsidRPr="0081416F">
        <w:rPr>
          <w:rFonts w:ascii="Times New Roman" w:eastAsia="Times New Roman" w:hAnsi="Times New Roman" w:cs="Times New Roman"/>
          <w:color w:val="000000"/>
          <w:sz w:val="28"/>
          <w:szCs w:val="28"/>
          <w:lang w:eastAsia="ru-RU"/>
        </w:rPr>
        <w:t xml:space="preserve"> ограниченного пользования (сервитут)</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b/>
          <w:bCs/>
          <w:color w:val="000000"/>
          <w:sz w:val="28"/>
          <w:szCs w:val="28"/>
          <w:lang w:eastAsia="ru-RU"/>
        </w:rPr>
        <w:t>а</w:t>
      </w:r>
      <w:proofErr w:type="gramEnd"/>
      <w:r w:rsidRPr="0081416F">
        <w:rPr>
          <w:rFonts w:ascii="Times New Roman" w:eastAsia="Times New Roman" w:hAnsi="Times New Roman" w:cs="Times New Roman"/>
          <w:b/>
          <w:bCs/>
          <w:color w:val="000000"/>
          <w:sz w:val="28"/>
          <w:szCs w:val="28"/>
          <w:lang w:eastAsia="ru-RU"/>
        </w:rPr>
        <w:t>) исходя из </w:t>
      </w:r>
      <w:r w:rsidRPr="0081416F">
        <w:rPr>
          <w:rFonts w:ascii="Times New Roman" w:eastAsia="Times New Roman" w:hAnsi="Times New Roman" w:cs="Times New Roman"/>
          <w:b/>
          <w:bCs/>
          <w:i/>
          <w:iCs/>
          <w:color w:val="000000"/>
          <w:sz w:val="28"/>
          <w:szCs w:val="28"/>
          <w:lang w:eastAsia="ru-RU"/>
        </w:rPr>
        <w:t>права пользования:</w:t>
      </w:r>
    </w:p>
    <w:p w:rsidR="005517E2" w:rsidRPr="0081416F" w:rsidRDefault="005517E2" w:rsidP="005517E2">
      <w:pPr>
        <w:numPr>
          <w:ilvl w:val="0"/>
          <w:numId w:val="7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публичные</w:t>
      </w:r>
      <w:proofErr w:type="gramEnd"/>
      <w:r w:rsidRPr="0081416F">
        <w:rPr>
          <w:rFonts w:ascii="Times New Roman" w:eastAsia="Times New Roman" w:hAnsi="Times New Roman" w:cs="Times New Roman"/>
          <w:color w:val="000000"/>
          <w:sz w:val="28"/>
          <w:szCs w:val="28"/>
          <w:lang w:eastAsia="ru-RU"/>
        </w:rPr>
        <w:t xml:space="preserve"> (каждый может пользоваться водными объектами общего пользования и иными водными объектами);</w:t>
      </w:r>
    </w:p>
    <w:p w:rsidR="005517E2" w:rsidRPr="0081416F" w:rsidRDefault="005517E2" w:rsidP="005517E2">
      <w:pPr>
        <w:numPr>
          <w:ilvl w:val="0"/>
          <w:numId w:val="7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частные</w:t>
      </w:r>
      <w:proofErr w:type="gramEnd"/>
      <w:r w:rsidRPr="0081416F">
        <w:rPr>
          <w:rFonts w:ascii="Times New Roman" w:eastAsia="Times New Roman" w:hAnsi="Times New Roman" w:cs="Times New Roman"/>
          <w:color w:val="000000"/>
          <w:sz w:val="28"/>
          <w:szCs w:val="28"/>
          <w:lang w:eastAsia="ru-RU"/>
        </w:rPr>
        <w:t xml:space="preserve"> (в силу договора права лиц, которым водные объекты предоставлены в долгосрочное или краткосрочное пользование, могут быть ограничены в пользу иных заинтересованных лиц).</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b/>
          <w:bCs/>
          <w:color w:val="000000"/>
          <w:sz w:val="28"/>
          <w:szCs w:val="28"/>
          <w:lang w:eastAsia="ru-RU"/>
        </w:rPr>
        <w:t>б</w:t>
      </w:r>
      <w:proofErr w:type="gramEnd"/>
      <w:r w:rsidRPr="0081416F">
        <w:rPr>
          <w:rFonts w:ascii="Times New Roman" w:eastAsia="Times New Roman" w:hAnsi="Times New Roman" w:cs="Times New Roman"/>
          <w:b/>
          <w:bCs/>
          <w:color w:val="000000"/>
          <w:sz w:val="28"/>
          <w:szCs w:val="28"/>
          <w:lang w:eastAsia="ru-RU"/>
        </w:rPr>
        <w:t>) по </w:t>
      </w:r>
      <w:r w:rsidRPr="0081416F">
        <w:rPr>
          <w:rFonts w:ascii="Times New Roman" w:eastAsia="Times New Roman" w:hAnsi="Times New Roman" w:cs="Times New Roman"/>
          <w:b/>
          <w:bCs/>
          <w:i/>
          <w:iCs/>
          <w:color w:val="000000"/>
          <w:sz w:val="28"/>
          <w:szCs w:val="28"/>
          <w:lang w:eastAsia="ru-RU"/>
        </w:rPr>
        <w:t>цели установления </w:t>
      </w:r>
      <w:r w:rsidRPr="0081416F">
        <w:rPr>
          <w:rFonts w:ascii="Times New Roman" w:eastAsia="Times New Roman" w:hAnsi="Times New Roman" w:cs="Times New Roman"/>
          <w:b/>
          <w:bCs/>
          <w:color w:val="000000"/>
          <w:sz w:val="28"/>
          <w:szCs w:val="28"/>
          <w:lang w:eastAsia="ru-RU"/>
        </w:rPr>
        <w:t>выделяются сервитута, установленные для:</w:t>
      </w:r>
    </w:p>
    <w:p w:rsidR="005517E2" w:rsidRPr="0081416F" w:rsidRDefault="005517E2" w:rsidP="005517E2">
      <w:pPr>
        <w:numPr>
          <w:ilvl w:val="0"/>
          <w:numId w:val="77"/>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забора</w:t>
      </w:r>
      <w:proofErr w:type="gramEnd"/>
      <w:r w:rsidRPr="0081416F">
        <w:rPr>
          <w:rFonts w:ascii="Times New Roman" w:eastAsia="Times New Roman" w:hAnsi="Times New Roman" w:cs="Times New Roman"/>
          <w:color w:val="000000"/>
          <w:sz w:val="28"/>
          <w:szCs w:val="28"/>
          <w:lang w:eastAsia="ru-RU"/>
        </w:rPr>
        <w:t xml:space="preserve"> воды без применения сооружений, технических средств и устройств;</w:t>
      </w:r>
    </w:p>
    <w:p w:rsidR="005517E2" w:rsidRPr="0081416F" w:rsidRDefault="005517E2" w:rsidP="005517E2">
      <w:pPr>
        <w:numPr>
          <w:ilvl w:val="0"/>
          <w:numId w:val="77"/>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водопоя</w:t>
      </w:r>
      <w:proofErr w:type="gramEnd"/>
      <w:r w:rsidRPr="0081416F">
        <w:rPr>
          <w:rFonts w:ascii="Times New Roman" w:eastAsia="Times New Roman" w:hAnsi="Times New Roman" w:cs="Times New Roman"/>
          <w:color w:val="000000"/>
          <w:sz w:val="28"/>
          <w:szCs w:val="28"/>
          <w:lang w:eastAsia="ru-RU"/>
        </w:rPr>
        <w:t xml:space="preserve"> и прогона скота;</w:t>
      </w:r>
    </w:p>
    <w:p w:rsidR="005517E2" w:rsidRPr="0081416F" w:rsidRDefault="005517E2" w:rsidP="005517E2">
      <w:pPr>
        <w:numPr>
          <w:ilvl w:val="0"/>
          <w:numId w:val="77"/>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lastRenderedPageBreak/>
        <w:t>использования</w:t>
      </w:r>
      <w:proofErr w:type="gramEnd"/>
      <w:r w:rsidRPr="0081416F">
        <w:rPr>
          <w:rFonts w:ascii="Times New Roman" w:eastAsia="Times New Roman" w:hAnsi="Times New Roman" w:cs="Times New Roman"/>
          <w:color w:val="000000"/>
          <w:sz w:val="28"/>
          <w:szCs w:val="28"/>
          <w:lang w:eastAsia="ru-RU"/>
        </w:rPr>
        <w:t xml:space="preserve"> водных объектов в качестве водных путей для паромов, лодок и других маломерных плавательных средств.</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Водные объекты, находящиеся в федеральной собственности, предоставляются гражданам или юридическим лицам в долгосрочное и краткосрочное</w:t>
      </w:r>
      <w:r w:rsidRPr="0081416F">
        <w:rPr>
          <w:rFonts w:ascii="Times New Roman" w:eastAsia="Times New Roman" w:hAnsi="Times New Roman" w:cs="Times New Roman"/>
          <w:b/>
          <w:bCs/>
          <w:color w:val="000000"/>
          <w:sz w:val="28"/>
          <w:szCs w:val="28"/>
          <w:lang w:eastAsia="ru-RU"/>
        </w:rPr>
        <w:t> </w:t>
      </w:r>
      <w:r w:rsidRPr="0081416F">
        <w:rPr>
          <w:rFonts w:ascii="Times New Roman" w:eastAsia="Times New Roman" w:hAnsi="Times New Roman" w:cs="Times New Roman"/>
          <w:color w:val="000000"/>
          <w:sz w:val="28"/>
          <w:szCs w:val="28"/>
          <w:lang w:eastAsia="ru-RU"/>
        </w:rPr>
        <w:t>пользование в зависимости от целей использования, ресурсного потенциала и экологического состояния водных объектов.</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Право долгосрочного пользования водным объектом устанавливается на срок от трех до двадцати пяти лет.</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Право краткосрочного пользования водным объектом устанавливается на срок до трех лет.</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Участниками водных отношений являются:</w:t>
      </w:r>
    </w:p>
    <w:p w:rsidR="005517E2" w:rsidRPr="0081416F" w:rsidRDefault="005517E2" w:rsidP="005517E2">
      <w:pPr>
        <w:numPr>
          <w:ilvl w:val="0"/>
          <w:numId w:val="78"/>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Российская Федерация;</w:t>
      </w:r>
    </w:p>
    <w:p w:rsidR="005517E2" w:rsidRPr="0081416F" w:rsidRDefault="005517E2" w:rsidP="005517E2">
      <w:pPr>
        <w:numPr>
          <w:ilvl w:val="0"/>
          <w:numId w:val="78"/>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субъекты</w:t>
      </w:r>
      <w:proofErr w:type="gramEnd"/>
      <w:r w:rsidRPr="0081416F">
        <w:rPr>
          <w:rFonts w:ascii="Times New Roman" w:eastAsia="Times New Roman" w:hAnsi="Times New Roman" w:cs="Times New Roman"/>
          <w:color w:val="000000"/>
          <w:sz w:val="28"/>
          <w:szCs w:val="28"/>
          <w:lang w:eastAsia="ru-RU"/>
        </w:rPr>
        <w:t xml:space="preserve"> Федерации;</w:t>
      </w:r>
    </w:p>
    <w:p w:rsidR="005517E2" w:rsidRPr="0081416F" w:rsidRDefault="005517E2" w:rsidP="005517E2">
      <w:pPr>
        <w:numPr>
          <w:ilvl w:val="0"/>
          <w:numId w:val="78"/>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муниципальные</w:t>
      </w:r>
      <w:proofErr w:type="gramEnd"/>
      <w:r w:rsidRPr="0081416F">
        <w:rPr>
          <w:rFonts w:ascii="Times New Roman" w:eastAsia="Times New Roman" w:hAnsi="Times New Roman" w:cs="Times New Roman"/>
          <w:color w:val="000000"/>
          <w:sz w:val="28"/>
          <w:szCs w:val="28"/>
          <w:lang w:eastAsia="ru-RU"/>
        </w:rPr>
        <w:t xml:space="preserve"> образования;</w:t>
      </w:r>
    </w:p>
    <w:p w:rsidR="005517E2" w:rsidRPr="0081416F" w:rsidRDefault="005517E2" w:rsidP="005517E2">
      <w:pPr>
        <w:numPr>
          <w:ilvl w:val="0"/>
          <w:numId w:val="78"/>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водопользователи</w:t>
      </w:r>
      <w:proofErr w:type="gramEnd"/>
      <w:r w:rsidRPr="0081416F">
        <w:rPr>
          <w:rFonts w:ascii="Times New Roman" w:eastAsia="Times New Roman" w:hAnsi="Times New Roman" w:cs="Times New Roman"/>
          <w:color w:val="000000"/>
          <w:sz w:val="28"/>
          <w:szCs w:val="28"/>
          <w:lang w:eastAsia="ru-RU"/>
        </w:rPr>
        <w:t>.</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Осуществление охраны водных объектов. Охрана водных объектов от загрязнения осуществляется посредством регулирования деятельности стационарных и других источников загрязнения. Запрещаются сброс в водные объекты и захоронение в них производственных, бытовых и других отходов.</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Защита вод от загрязнения сверх нормы достигается:</w:t>
      </w:r>
    </w:p>
    <w:p w:rsidR="005517E2" w:rsidRPr="0081416F" w:rsidRDefault="005517E2" w:rsidP="005517E2">
      <w:pPr>
        <w:numPr>
          <w:ilvl w:val="0"/>
          <w:numId w:val="7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применением</w:t>
      </w:r>
      <w:proofErr w:type="gramEnd"/>
      <w:r w:rsidRPr="0081416F">
        <w:rPr>
          <w:rFonts w:ascii="Times New Roman" w:eastAsia="Times New Roman" w:hAnsi="Times New Roman" w:cs="Times New Roman"/>
          <w:color w:val="000000"/>
          <w:sz w:val="28"/>
          <w:szCs w:val="28"/>
          <w:lang w:eastAsia="ru-RU"/>
        </w:rPr>
        <w:t xml:space="preserve"> технологий, не оказывающих негативного воздействия на окружающую природную среду;</w:t>
      </w:r>
    </w:p>
    <w:p w:rsidR="005517E2" w:rsidRPr="0081416F" w:rsidRDefault="005517E2" w:rsidP="005517E2">
      <w:pPr>
        <w:numPr>
          <w:ilvl w:val="0"/>
          <w:numId w:val="7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ограничением</w:t>
      </w:r>
      <w:proofErr w:type="gramEnd"/>
      <w:r w:rsidRPr="0081416F">
        <w:rPr>
          <w:rFonts w:ascii="Times New Roman" w:eastAsia="Times New Roman" w:hAnsi="Times New Roman" w:cs="Times New Roman"/>
          <w:color w:val="000000"/>
          <w:sz w:val="28"/>
          <w:szCs w:val="28"/>
          <w:lang w:eastAsia="ru-RU"/>
        </w:rPr>
        <w:t xml:space="preserve"> использования токсичных веществ и тяжелых металлов;</w:t>
      </w:r>
    </w:p>
    <w:p w:rsidR="005517E2" w:rsidRPr="0081416F" w:rsidRDefault="005517E2" w:rsidP="005517E2">
      <w:pPr>
        <w:numPr>
          <w:ilvl w:val="0"/>
          <w:numId w:val="7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введением</w:t>
      </w:r>
      <w:proofErr w:type="gramEnd"/>
      <w:r w:rsidRPr="0081416F">
        <w:rPr>
          <w:rFonts w:ascii="Times New Roman" w:eastAsia="Times New Roman" w:hAnsi="Times New Roman" w:cs="Times New Roman"/>
          <w:color w:val="000000"/>
          <w:sz w:val="28"/>
          <w:szCs w:val="28"/>
          <w:lang w:eastAsia="ru-RU"/>
        </w:rPr>
        <w:t xml:space="preserve"> научно обоснованных методов измерения и расчетов сбросом сточных вод в водные объекты и выбросов в атмосферу.</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При эксплуатации хозяйственных и других объектов запрещается:</w:t>
      </w:r>
    </w:p>
    <w:p w:rsidR="005517E2" w:rsidRPr="0081416F" w:rsidRDefault="005517E2" w:rsidP="005517E2">
      <w:pPr>
        <w:numPr>
          <w:ilvl w:val="0"/>
          <w:numId w:val="8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осуществлять</w:t>
      </w:r>
      <w:proofErr w:type="gramEnd"/>
      <w:r w:rsidRPr="0081416F">
        <w:rPr>
          <w:rFonts w:ascii="Times New Roman" w:eastAsia="Times New Roman" w:hAnsi="Times New Roman" w:cs="Times New Roman"/>
          <w:color w:val="000000"/>
          <w:sz w:val="28"/>
          <w:szCs w:val="28"/>
          <w:lang w:eastAsia="ru-RU"/>
        </w:rPr>
        <w:t xml:space="preserve"> сброс в водные объекты не очищенных и не обезвреженных в соответствии с установленными нормативами сточных вод;</w:t>
      </w:r>
    </w:p>
    <w:p w:rsidR="005517E2" w:rsidRPr="0081416F" w:rsidRDefault="005517E2" w:rsidP="005517E2">
      <w:pPr>
        <w:numPr>
          <w:ilvl w:val="0"/>
          <w:numId w:val="8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производить</w:t>
      </w:r>
      <w:proofErr w:type="gramEnd"/>
      <w:r w:rsidRPr="0081416F">
        <w:rPr>
          <w:rFonts w:ascii="Times New Roman" w:eastAsia="Times New Roman" w:hAnsi="Times New Roman" w:cs="Times New Roman"/>
          <w:color w:val="000000"/>
          <w:sz w:val="28"/>
          <w:szCs w:val="28"/>
          <w:lang w:eastAsia="ru-RU"/>
        </w:rPr>
        <w:t xml:space="preserve"> забор воды из водных объектов, существенно влияющий на их состояние;</w:t>
      </w:r>
    </w:p>
    <w:p w:rsidR="005517E2" w:rsidRPr="0081416F" w:rsidRDefault="005517E2" w:rsidP="005517E2">
      <w:pPr>
        <w:numPr>
          <w:ilvl w:val="0"/>
          <w:numId w:val="8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осуществлять</w:t>
      </w:r>
      <w:proofErr w:type="gramEnd"/>
      <w:r w:rsidRPr="0081416F">
        <w:rPr>
          <w:rFonts w:ascii="Times New Roman" w:eastAsia="Times New Roman" w:hAnsi="Times New Roman" w:cs="Times New Roman"/>
          <w:color w:val="000000"/>
          <w:sz w:val="28"/>
          <w:szCs w:val="28"/>
          <w:lang w:eastAsia="ru-RU"/>
        </w:rPr>
        <w:t xml:space="preserve"> сброс сточных вод, содержащих вещества, для которых не установлены предельно допустимые концентрации, или содержащих возбудителей инфекционных заболеваний.</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 xml:space="preserve">Поддержание водных объектов в состоянии, соответствующем экологическим </w:t>
      </w:r>
      <w:proofErr w:type="spellStart"/>
      <w:r w:rsidRPr="0081416F">
        <w:rPr>
          <w:rFonts w:ascii="Times New Roman" w:eastAsia="Times New Roman" w:hAnsi="Times New Roman" w:cs="Times New Roman"/>
          <w:color w:val="000000"/>
          <w:sz w:val="28"/>
          <w:szCs w:val="28"/>
          <w:lang w:eastAsia="ru-RU"/>
        </w:rPr>
        <w:t>требованиям.Для</w:t>
      </w:r>
      <w:proofErr w:type="spellEnd"/>
      <w:r w:rsidRPr="0081416F">
        <w:rPr>
          <w:rFonts w:ascii="Times New Roman" w:eastAsia="Times New Roman" w:hAnsi="Times New Roman" w:cs="Times New Roman"/>
          <w:color w:val="000000"/>
          <w:sz w:val="28"/>
          <w:szCs w:val="28"/>
          <w:lang w:eastAsia="ru-RU"/>
        </w:rPr>
        <w:t xml:space="preserve"> поддержания состояния водных объектов, соответствующего экологическим требованиям, осуществляются сбросы воды из водохранилищ (экологические попуски) и устанавливается объем безвозвратного изъятия поверхностных вод. Для поддержания водных объектов в состоянии, соответствующем экологическим требованиям, для предотвращения загрязнения, засорения и истощения поверхностных вод, а также сохранения среды обитания объектов животного и растительного мира устанавливаются </w:t>
      </w:r>
      <w:proofErr w:type="spellStart"/>
      <w:r w:rsidRPr="0081416F">
        <w:rPr>
          <w:rFonts w:ascii="Times New Roman" w:eastAsia="Times New Roman" w:hAnsi="Times New Roman" w:cs="Times New Roman"/>
          <w:color w:val="000000"/>
          <w:sz w:val="28"/>
          <w:szCs w:val="28"/>
          <w:lang w:eastAsia="ru-RU"/>
        </w:rPr>
        <w:t>водоохранные</w:t>
      </w:r>
      <w:proofErr w:type="spellEnd"/>
      <w:r w:rsidRPr="0081416F">
        <w:rPr>
          <w:rFonts w:ascii="Times New Roman" w:eastAsia="Times New Roman" w:hAnsi="Times New Roman" w:cs="Times New Roman"/>
          <w:color w:val="000000"/>
          <w:sz w:val="28"/>
          <w:szCs w:val="28"/>
          <w:lang w:eastAsia="ru-RU"/>
        </w:rPr>
        <w:t xml:space="preserve"> зоны.</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proofErr w:type="spellStart"/>
      <w:r w:rsidRPr="0081416F">
        <w:rPr>
          <w:rFonts w:ascii="Times New Roman" w:eastAsia="Times New Roman" w:hAnsi="Times New Roman" w:cs="Times New Roman"/>
          <w:color w:val="000000"/>
          <w:sz w:val="28"/>
          <w:szCs w:val="28"/>
          <w:lang w:eastAsia="ru-RU"/>
        </w:rPr>
        <w:t>Водоохранной</w:t>
      </w:r>
      <w:proofErr w:type="spellEnd"/>
      <w:r w:rsidRPr="0081416F">
        <w:rPr>
          <w:rFonts w:ascii="Times New Roman" w:eastAsia="Times New Roman" w:hAnsi="Times New Roman" w:cs="Times New Roman"/>
          <w:color w:val="000000"/>
          <w:sz w:val="28"/>
          <w:szCs w:val="28"/>
          <w:lang w:eastAsia="ru-RU"/>
        </w:rPr>
        <w:t xml:space="preserve"> зоной</w:t>
      </w:r>
      <w:r w:rsidRPr="0081416F">
        <w:rPr>
          <w:rFonts w:ascii="Times New Roman" w:eastAsia="Times New Roman" w:hAnsi="Times New Roman" w:cs="Times New Roman"/>
          <w:i/>
          <w:iCs/>
          <w:color w:val="000000"/>
          <w:sz w:val="28"/>
          <w:szCs w:val="28"/>
          <w:lang w:eastAsia="ru-RU"/>
        </w:rPr>
        <w:t> </w:t>
      </w:r>
      <w:r w:rsidRPr="0081416F">
        <w:rPr>
          <w:rFonts w:ascii="Times New Roman" w:eastAsia="Times New Roman" w:hAnsi="Times New Roman" w:cs="Times New Roman"/>
          <w:color w:val="000000"/>
          <w:sz w:val="28"/>
          <w:szCs w:val="28"/>
          <w:lang w:eastAsia="ru-RU"/>
        </w:rPr>
        <w:t xml:space="preserve">является территория, примыкающая к акватории водного объекта, на которой устанавливается специальный режим </w:t>
      </w:r>
      <w:r w:rsidRPr="0081416F">
        <w:rPr>
          <w:rFonts w:ascii="Times New Roman" w:eastAsia="Times New Roman" w:hAnsi="Times New Roman" w:cs="Times New Roman"/>
          <w:color w:val="000000"/>
          <w:sz w:val="28"/>
          <w:szCs w:val="28"/>
          <w:lang w:eastAsia="ru-RU"/>
        </w:rPr>
        <w:lastRenderedPageBreak/>
        <w:t>использования и охраны природных ресурсов и осуществления иной хозяйственной деятельности.</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 xml:space="preserve">В пределах </w:t>
      </w:r>
      <w:proofErr w:type="spellStart"/>
      <w:r w:rsidRPr="0081416F">
        <w:rPr>
          <w:rFonts w:ascii="Times New Roman" w:eastAsia="Times New Roman" w:hAnsi="Times New Roman" w:cs="Times New Roman"/>
          <w:color w:val="000000"/>
          <w:sz w:val="28"/>
          <w:szCs w:val="28"/>
          <w:lang w:eastAsia="ru-RU"/>
        </w:rPr>
        <w:t>водоохранных</w:t>
      </w:r>
      <w:proofErr w:type="spellEnd"/>
      <w:r w:rsidRPr="0081416F">
        <w:rPr>
          <w:rFonts w:ascii="Times New Roman" w:eastAsia="Times New Roman" w:hAnsi="Times New Roman" w:cs="Times New Roman"/>
          <w:color w:val="000000"/>
          <w:sz w:val="28"/>
          <w:szCs w:val="28"/>
          <w:lang w:eastAsia="ru-RU"/>
        </w:rPr>
        <w:t xml:space="preserve"> зон устанавливаются прибрежные защитные полосы. В прибрежных защитных полосах запрещаются распашка земель, рубка и корчевка леса, размещение животноводческих ферм и лагерей.</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 xml:space="preserve">Категория особо охраняемых водных объектов. В целях правовой охраны водных </w:t>
      </w:r>
      <w:proofErr w:type="spellStart"/>
      <w:r w:rsidRPr="0081416F">
        <w:rPr>
          <w:rFonts w:ascii="Times New Roman" w:eastAsia="Times New Roman" w:hAnsi="Times New Roman" w:cs="Times New Roman"/>
          <w:color w:val="000000"/>
          <w:sz w:val="28"/>
          <w:szCs w:val="28"/>
          <w:lang w:eastAsia="ru-RU"/>
        </w:rPr>
        <w:t>водных</w:t>
      </w:r>
      <w:proofErr w:type="spellEnd"/>
      <w:r w:rsidRPr="0081416F">
        <w:rPr>
          <w:rFonts w:ascii="Times New Roman" w:eastAsia="Times New Roman" w:hAnsi="Times New Roman" w:cs="Times New Roman"/>
          <w:color w:val="000000"/>
          <w:sz w:val="28"/>
          <w:szCs w:val="28"/>
          <w:lang w:eastAsia="ru-RU"/>
        </w:rPr>
        <w:t xml:space="preserve"> объектов, имеющих особое природоохранное, научное, культурное, эстетическое, рекреационное и оздоровительное значение, они могут быть отнесены к категории особо охраняемых водных объектов. Особо охраняемые водные объекты полностью или частично, постоянно или временно изымаются из хозяйственной деятельности.</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К категории особо охраняемых водных объектов относятся:</w:t>
      </w:r>
    </w:p>
    <w:p w:rsidR="005517E2" w:rsidRPr="0081416F" w:rsidRDefault="005517E2" w:rsidP="005517E2">
      <w:pPr>
        <w:numPr>
          <w:ilvl w:val="0"/>
          <w:numId w:val="81"/>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участки</w:t>
      </w:r>
      <w:proofErr w:type="gramEnd"/>
      <w:r w:rsidRPr="0081416F">
        <w:rPr>
          <w:rFonts w:ascii="Times New Roman" w:eastAsia="Times New Roman" w:hAnsi="Times New Roman" w:cs="Times New Roman"/>
          <w:color w:val="000000"/>
          <w:sz w:val="28"/>
          <w:szCs w:val="28"/>
          <w:lang w:eastAsia="ru-RU"/>
        </w:rPr>
        <w:t xml:space="preserve"> внутренних морских вод и территориального моря Российской Федерации;</w:t>
      </w:r>
    </w:p>
    <w:p w:rsidR="005517E2" w:rsidRPr="0081416F" w:rsidRDefault="005517E2" w:rsidP="005517E2">
      <w:pPr>
        <w:numPr>
          <w:ilvl w:val="0"/>
          <w:numId w:val="81"/>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водно</w:t>
      </w:r>
      <w:proofErr w:type="gramEnd"/>
      <w:r w:rsidRPr="0081416F">
        <w:rPr>
          <w:rFonts w:ascii="Times New Roman" w:eastAsia="Times New Roman" w:hAnsi="Times New Roman" w:cs="Times New Roman"/>
          <w:color w:val="000000"/>
          <w:sz w:val="28"/>
          <w:szCs w:val="28"/>
          <w:lang w:eastAsia="ru-RU"/>
        </w:rPr>
        <w:t>-болотные угодья;</w:t>
      </w:r>
    </w:p>
    <w:p w:rsidR="005517E2" w:rsidRPr="0081416F" w:rsidRDefault="005517E2" w:rsidP="005517E2">
      <w:pPr>
        <w:numPr>
          <w:ilvl w:val="0"/>
          <w:numId w:val="81"/>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водотоки</w:t>
      </w:r>
      <w:proofErr w:type="gramEnd"/>
      <w:r w:rsidRPr="0081416F">
        <w:rPr>
          <w:rFonts w:ascii="Times New Roman" w:eastAsia="Times New Roman" w:hAnsi="Times New Roman" w:cs="Times New Roman"/>
          <w:color w:val="000000"/>
          <w:sz w:val="28"/>
          <w:szCs w:val="28"/>
          <w:lang w:eastAsia="ru-RU"/>
        </w:rPr>
        <w:t xml:space="preserve"> и водоемы, отнесенные к уникальным природным ландшафтам;</w:t>
      </w:r>
    </w:p>
    <w:p w:rsidR="005517E2" w:rsidRPr="0081416F" w:rsidRDefault="005517E2" w:rsidP="005517E2">
      <w:pPr>
        <w:numPr>
          <w:ilvl w:val="0"/>
          <w:numId w:val="81"/>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зоны</w:t>
      </w:r>
      <w:proofErr w:type="gramEnd"/>
      <w:r w:rsidRPr="0081416F">
        <w:rPr>
          <w:rFonts w:ascii="Times New Roman" w:eastAsia="Times New Roman" w:hAnsi="Times New Roman" w:cs="Times New Roman"/>
          <w:color w:val="000000"/>
          <w:sz w:val="28"/>
          <w:szCs w:val="28"/>
          <w:lang w:eastAsia="ru-RU"/>
        </w:rPr>
        <w:t> охраны истока или устья водных объектов;</w:t>
      </w:r>
    </w:p>
    <w:p w:rsidR="005517E2" w:rsidRPr="0081416F" w:rsidRDefault="005517E2" w:rsidP="005517E2">
      <w:pPr>
        <w:numPr>
          <w:ilvl w:val="0"/>
          <w:numId w:val="81"/>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места</w:t>
      </w:r>
      <w:proofErr w:type="gramEnd"/>
      <w:r w:rsidRPr="0081416F">
        <w:rPr>
          <w:rFonts w:ascii="Times New Roman" w:eastAsia="Times New Roman" w:hAnsi="Times New Roman" w:cs="Times New Roman"/>
          <w:color w:val="000000"/>
          <w:sz w:val="28"/>
          <w:szCs w:val="28"/>
          <w:lang w:eastAsia="ru-RU"/>
        </w:rPr>
        <w:t xml:space="preserve"> нереста ценных видов рыб;</w:t>
      </w:r>
    </w:p>
    <w:p w:rsidR="005517E2" w:rsidRPr="0081416F" w:rsidRDefault="005517E2" w:rsidP="005517E2">
      <w:pPr>
        <w:numPr>
          <w:ilvl w:val="0"/>
          <w:numId w:val="81"/>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иные</w:t>
      </w:r>
      <w:proofErr w:type="gramEnd"/>
      <w:r w:rsidRPr="0081416F">
        <w:rPr>
          <w:rFonts w:ascii="Times New Roman" w:eastAsia="Times New Roman" w:hAnsi="Times New Roman" w:cs="Times New Roman"/>
          <w:color w:val="000000"/>
          <w:sz w:val="28"/>
          <w:szCs w:val="28"/>
          <w:lang w:eastAsia="ru-RU"/>
        </w:rPr>
        <w:t xml:space="preserve"> категории водных объектов, рассматриваемых в неразрывной святи с лесами, животным миром и другими природными ресурсами, подлежащими особой охране.</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Бассейновое соглашение заключается между специально уполномоченным государственным органом управления использованием и охраной модного фонда и органами исполнительной власти субъектов Федерации, расположенными в пределах бассейна водного объекта.</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Предметом данных соглашений являются:</w:t>
      </w:r>
    </w:p>
    <w:p w:rsidR="005517E2" w:rsidRPr="0081416F" w:rsidRDefault="005517E2" w:rsidP="005517E2">
      <w:pPr>
        <w:numPr>
          <w:ilvl w:val="0"/>
          <w:numId w:val="82"/>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восстановление</w:t>
      </w:r>
      <w:proofErr w:type="gramEnd"/>
      <w:r w:rsidRPr="0081416F">
        <w:rPr>
          <w:rFonts w:ascii="Times New Roman" w:eastAsia="Times New Roman" w:hAnsi="Times New Roman" w:cs="Times New Roman"/>
          <w:color w:val="000000"/>
          <w:sz w:val="28"/>
          <w:szCs w:val="28"/>
          <w:lang w:eastAsia="ru-RU"/>
        </w:rPr>
        <w:t xml:space="preserve"> и охрана водных объектов;</w:t>
      </w:r>
    </w:p>
    <w:p w:rsidR="005517E2" w:rsidRPr="0081416F" w:rsidRDefault="005517E2" w:rsidP="005517E2">
      <w:pPr>
        <w:numPr>
          <w:ilvl w:val="0"/>
          <w:numId w:val="82"/>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координация</w:t>
      </w:r>
      <w:proofErr w:type="gramEnd"/>
      <w:r w:rsidRPr="0081416F">
        <w:rPr>
          <w:rFonts w:ascii="Times New Roman" w:eastAsia="Times New Roman" w:hAnsi="Times New Roman" w:cs="Times New Roman"/>
          <w:color w:val="000000"/>
          <w:sz w:val="28"/>
          <w:szCs w:val="28"/>
          <w:lang w:eastAsia="ru-RU"/>
        </w:rPr>
        <w:t xml:space="preserve"> и объединение деятельности, направленной на восстановление и охрану водных объектов.</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p>
    <w:p w:rsidR="005517E2" w:rsidRPr="00D706D9" w:rsidRDefault="005517E2" w:rsidP="005517E2">
      <w:pPr>
        <w:numPr>
          <w:ilvl w:val="0"/>
          <w:numId w:val="8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Правовой режим использования и охраны лесов.</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Лес представляет собой сложную экологическую систему, совокупность лесной растительности, земли и других компонентов окружающей природной среды, имеющую важное экологическое, экономическое и социальное значение.</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Лесное законодательство - "Лесной кодекс Российской Федерации" от 04.12.2006</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 200-ФЗ.</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Право лесопользования</w:t>
      </w:r>
      <w:r w:rsidRPr="0081416F">
        <w:rPr>
          <w:rFonts w:ascii="Times New Roman" w:eastAsia="Times New Roman" w:hAnsi="Times New Roman" w:cs="Times New Roman"/>
          <w:i/>
          <w:iCs/>
          <w:color w:val="000000"/>
          <w:sz w:val="28"/>
          <w:szCs w:val="28"/>
          <w:lang w:eastAsia="ru-RU"/>
        </w:rPr>
        <w:t> </w:t>
      </w:r>
      <w:r w:rsidRPr="0081416F">
        <w:rPr>
          <w:rFonts w:ascii="Times New Roman" w:eastAsia="Times New Roman" w:hAnsi="Times New Roman" w:cs="Times New Roman"/>
          <w:color w:val="000000"/>
          <w:sz w:val="28"/>
          <w:szCs w:val="28"/>
          <w:lang w:eastAsia="ru-RU"/>
        </w:rPr>
        <w:t>включает право пользования участками лесного фонда и право пользования участками лесов, не входящих в лесной фонд.</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Право лесопользования возникает:</w:t>
      </w:r>
    </w:p>
    <w:p w:rsidR="005517E2" w:rsidRPr="0081416F" w:rsidRDefault="005517E2" w:rsidP="005517E2">
      <w:pPr>
        <w:numPr>
          <w:ilvl w:val="0"/>
          <w:numId w:val="84"/>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из</w:t>
      </w:r>
      <w:proofErr w:type="gramEnd"/>
      <w:r w:rsidRPr="0081416F">
        <w:rPr>
          <w:rFonts w:ascii="Times New Roman" w:eastAsia="Times New Roman" w:hAnsi="Times New Roman" w:cs="Times New Roman"/>
          <w:color w:val="000000"/>
          <w:sz w:val="28"/>
          <w:szCs w:val="28"/>
          <w:lang w:eastAsia="ru-RU"/>
        </w:rPr>
        <w:t xml:space="preserve"> актов государственных органов;</w:t>
      </w:r>
    </w:p>
    <w:p w:rsidR="005517E2" w:rsidRPr="0081416F" w:rsidRDefault="005517E2" w:rsidP="005517E2">
      <w:pPr>
        <w:numPr>
          <w:ilvl w:val="0"/>
          <w:numId w:val="84"/>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из</w:t>
      </w:r>
      <w:proofErr w:type="gramEnd"/>
      <w:r w:rsidRPr="0081416F">
        <w:rPr>
          <w:rFonts w:ascii="Times New Roman" w:eastAsia="Times New Roman" w:hAnsi="Times New Roman" w:cs="Times New Roman"/>
          <w:color w:val="000000"/>
          <w:sz w:val="28"/>
          <w:szCs w:val="28"/>
          <w:lang w:eastAsia="ru-RU"/>
        </w:rPr>
        <w:t xml:space="preserve"> договоров:</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аренды</w:t>
      </w:r>
      <w:proofErr w:type="gramEnd"/>
      <w:r w:rsidRPr="0081416F">
        <w:rPr>
          <w:rFonts w:ascii="Times New Roman" w:eastAsia="Times New Roman" w:hAnsi="Times New Roman" w:cs="Times New Roman"/>
          <w:color w:val="000000"/>
          <w:sz w:val="28"/>
          <w:szCs w:val="28"/>
          <w:lang w:eastAsia="ru-RU"/>
        </w:rPr>
        <w:t xml:space="preserve"> участка лесного фонда;</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lastRenderedPageBreak/>
        <w:t>безвозмездного</w:t>
      </w:r>
      <w:proofErr w:type="gramEnd"/>
      <w:r w:rsidRPr="0081416F">
        <w:rPr>
          <w:rFonts w:ascii="Times New Roman" w:eastAsia="Times New Roman" w:hAnsi="Times New Roman" w:cs="Times New Roman"/>
          <w:color w:val="000000"/>
          <w:sz w:val="28"/>
          <w:szCs w:val="28"/>
          <w:lang w:eastAsia="ru-RU"/>
        </w:rPr>
        <w:t xml:space="preserve"> пользования участком лесного фонда;</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концессии</w:t>
      </w:r>
      <w:proofErr w:type="gramEnd"/>
      <w:r w:rsidRPr="0081416F">
        <w:rPr>
          <w:rFonts w:ascii="Times New Roman" w:eastAsia="Times New Roman" w:hAnsi="Times New Roman" w:cs="Times New Roman"/>
          <w:color w:val="000000"/>
          <w:sz w:val="28"/>
          <w:szCs w:val="28"/>
          <w:lang w:eastAsia="ru-RU"/>
        </w:rPr>
        <w:t xml:space="preserve"> участка лесного фонда;</w:t>
      </w:r>
    </w:p>
    <w:p w:rsidR="005517E2" w:rsidRPr="0081416F" w:rsidRDefault="005517E2" w:rsidP="005517E2">
      <w:pPr>
        <w:numPr>
          <w:ilvl w:val="0"/>
          <w:numId w:val="85"/>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из</w:t>
      </w:r>
      <w:proofErr w:type="gramEnd"/>
      <w:r w:rsidRPr="0081416F">
        <w:rPr>
          <w:rFonts w:ascii="Times New Roman" w:eastAsia="Times New Roman" w:hAnsi="Times New Roman" w:cs="Times New Roman"/>
          <w:color w:val="000000"/>
          <w:sz w:val="28"/>
          <w:szCs w:val="28"/>
          <w:lang w:eastAsia="ru-RU"/>
        </w:rPr>
        <w:t xml:space="preserve"> судебных решений;</w:t>
      </w:r>
    </w:p>
    <w:p w:rsidR="005517E2" w:rsidRPr="0081416F" w:rsidRDefault="005517E2" w:rsidP="005517E2">
      <w:pPr>
        <w:numPr>
          <w:ilvl w:val="0"/>
          <w:numId w:val="85"/>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по</w:t>
      </w:r>
      <w:proofErr w:type="gramEnd"/>
      <w:r w:rsidRPr="0081416F">
        <w:rPr>
          <w:rFonts w:ascii="Times New Roman" w:eastAsia="Times New Roman" w:hAnsi="Times New Roman" w:cs="Times New Roman"/>
          <w:color w:val="000000"/>
          <w:sz w:val="28"/>
          <w:szCs w:val="28"/>
          <w:lang w:eastAsia="ru-RU"/>
        </w:rPr>
        <w:t xml:space="preserve"> иным основаниям (публичный лесной сервитут).</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Право лесопользования прекращается на следующих основаниях:</w:t>
      </w:r>
    </w:p>
    <w:p w:rsidR="005517E2" w:rsidRPr="0081416F" w:rsidRDefault="005517E2" w:rsidP="005517E2">
      <w:pPr>
        <w:numPr>
          <w:ilvl w:val="0"/>
          <w:numId w:val="8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отказ</w:t>
      </w:r>
      <w:proofErr w:type="gramEnd"/>
      <w:r w:rsidRPr="0081416F">
        <w:rPr>
          <w:rFonts w:ascii="Times New Roman" w:eastAsia="Times New Roman" w:hAnsi="Times New Roman" w:cs="Times New Roman"/>
          <w:color w:val="000000"/>
          <w:sz w:val="28"/>
          <w:szCs w:val="28"/>
          <w:lang w:eastAsia="ru-RU"/>
        </w:rPr>
        <w:t xml:space="preserve"> </w:t>
      </w:r>
      <w:proofErr w:type="spellStart"/>
      <w:r w:rsidRPr="0081416F">
        <w:rPr>
          <w:rFonts w:ascii="Times New Roman" w:eastAsia="Times New Roman" w:hAnsi="Times New Roman" w:cs="Times New Roman"/>
          <w:color w:val="000000"/>
          <w:sz w:val="28"/>
          <w:szCs w:val="28"/>
          <w:lang w:eastAsia="ru-RU"/>
        </w:rPr>
        <w:t>лесопользователя</w:t>
      </w:r>
      <w:proofErr w:type="spellEnd"/>
      <w:r w:rsidRPr="0081416F">
        <w:rPr>
          <w:rFonts w:ascii="Times New Roman" w:eastAsia="Times New Roman" w:hAnsi="Times New Roman" w:cs="Times New Roman"/>
          <w:color w:val="000000"/>
          <w:sz w:val="28"/>
          <w:szCs w:val="28"/>
          <w:lang w:eastAsia="ru-RU"/>
        </w:rPr>
        <w:t xml:space="preserve"> от прав пользования;</w:t>
      </w:r>
    </w:p>
    <w:p w:rsidR="005517E2" w:rsidRPr="0081416F" w:rsidRDefault="005517E2" w:rsidP="005517E2">
      <w:pPr>
        <w:numPr>
          <w:ilvl w:val="0"/>
          <w:numId w:val="8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истечение</w:t>
      </w:r>
      <w:proofErr w:type="gramEnd"/>
      <w:r w:rsidRPr="0081416F">
        <w:rPr>
          <w:rFonts w:ascii="Times New Roman" w:eastAsia="Times New Roman" w:hAnsi="Times New Roman" w:cs="Times New Roman"/>
          <w:color w:val="000000"/>
          <w:sz w:val="28"/>
          <w:szCs w:val="28"/>
          <w:lang w:eastAsia="ru-RU"/>
        </w:rPr>
        <w:t xml:space="preserve"> срока пользования;</w:t>
      </w:r>
    </w:p>
    <w:p w:rsidR="005517E2" w:rsidRPr="0081416F" w:rsidRDefault="005517E2" w:rsidP="005517E2">
      <w:pPr>
        <w:numPr>
          <w:ilvl w:val="0"/>
          <w:numId w:val="8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прекращение</w:t>
      </w:r>
      <w:proofErr w:type="gramEnd"/>
      <w:r w:rsidRPr="0081416F">
        <w:rPr>
          <w:rFonts w:ascii="Times New Roman" w:eastAsia="Times New Roman" w:hAnsi="Times New Roman" w:cs="Times New Roman"/>
          <w:color w:val="000000"/>
          <w:sz w:val="28"/>
          <w:szCs w:val="28"/>
          <w:lang w:eastAsia="ru-RU"/>
        </w:rPr>
        <w:t xml:space="preserve"> деятельности юридического лица — </w:t>
      </w:r>
      <w:proofErr w:type="spellStart"/>
      <w:r w:rsidRPr="0081416F">
        <w:rPr>
          <w:rFonts w:ascii="Times New Roman" w:eastAsia="Times New Roman" w:hAnsi="Times New Roman" w:cs="Times New Roman"/>
          <w:color w:val="000000"/>
          <w:sz w:val="28"/>
          <w:szCs w:val="28"/>
          <w:lang w:eastAsia="ru-RU"/>
        </w:rPr>
        <w:t>лесопользователя</w:t>
      </w:r>
      <w:proofErr w:type="spellEnd"/>
      <w:r w:rsidRPr="0081416F">
        <w:rPr>
          <w:rFonts w:ascii="Times New Roman" w:eastAsia="Times New Roman" w:hAnsi="Times New Roman" w:cs="Times New Roman"/>
          <w:color w:val="000000"/>
          <w:sz w:val="28"/>
          <w:szCs w:val="28"/>
          <w:lang w:eastAsia="ru-RU"/>
        </w:rPr>
        <w:t>;</w:t>
      </w:r>
    </w:p>
    <w:p w:rsidR="005517E2" w:rsidRPr="0081416F" w:rsidRDefault="005517E2" w:rsidP="005517E2">
      <w:pPr>
        <w:numPr>
          <w:ilvl w:val="0"/>
          <w:numId w:val="8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систематическое</w:t>
      </w:r>
      <w:proofErr w:type="gramEnd"/>
      <w:r w:rsidRPr="0081416F">
        <w:rPr>
          <w:rFonts w:ascii="Times New Roman" w:eastAsia="Times New Roman" w:hAnsi="Times New Roman" w:cs="Times New Roman"/>
          <w:color w:val="000000"/>
          <w:sz w:val="28"/>
          <w:szCs w:val="28"/>
          <w:lang w:eastAsia="ru-RU"/>
        </w:rPr>
        <w:t xml:space="preserve"> (более двух раз) нарушение </w:t>
      </w:r>
      <w:proofErr w:type="spellStart"/>
      <w:r w:rsidRPr="0081416F">
        <w:rPr>
          <w:rFonts w:ascii="Times New Roman" w:eastAsia="Times New Roman" w:hAnsi="Times New Roman" w:cs="Times New Roman"/>
          <w:color w:val="000000"/>
          <w:sz w:val="28"/>
          <w:szCs w:val="28"/>
          <w:lang w:eastAsia="ru-RU"/>
        </w:rPr>
        <w:t>лесопользователем</w:t>
      </w:r>
      <w:proofErr w:type="spellEnd"/>
      <w:r w:rsidRPr="0081416F">
        <w:rPr>
          <w:rFonts w:ascii="Times New Roman" w:eastAsia="Times New Roman" w:hAnsi="Times New Roman" w:cs="Times New Roman"/>
          <w:color w:val="000000"/>
          <w:sz w:val="28"/>
          <w:szCs w:val="28"/>
          <w:lang w:eastAsia="ru-RU"/>
        </w:rPr>
        <w:t xml:space="preserve"> лесного законодательства;</w:t>
      </w:r>
    </w:p>
    <w:p w:rsidR="005517E2" w:rsidRPr="0081416F" w:rsidRDefault="005517E2" w:rsidP="005517E2">
      <w:pPr>
        <w:numPr>
          <w:ilvl w:val="0"/>
          <w:numId w:val="8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аварии</w:t>
      </w:r>
      <w:proofErr w:type="gramEnd"/>
      <w:r w:rsidRPr="0081416F">
        <w:rPr>
          <w:rFonts w:ascii="Times New Roman" w:eastAsia="Times New Roman" w:hAnsi="Times New Roman" w:cs="Times New Roman"/>
          <w:color w:val="000000"/>
          <w:sz w:val="28"/>
          <w:szCs w:val="28"/>
          <w:lang w:eastAsia="ru-RU"/>
        </w:rPr>
        <w:t>, стихийные бедствия и иные обстоятельства, носящие чрезвычайный характер;</w:t>
      </w:r>
    </w:p>
    <w:p w:rsidR="005517E2" w:rsidRPr="0081416F" w:rsidRDefault="005517E2" w:rsidP="005517E2">
      <w:pPr>
        <w:numPr>
          <w:ilvl w:val="0"/>
          <w:numId w:val="8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систематическое</w:t>
      </w:r>
      <w:proofErr w:type="gramEnd"/>
      <w:r w:rsidRPr="0081416F">
        <w:rPr>
          <w:rFonts w:ascii="Times New Roman" w:eastAsia="Times New Roman" w:hAnsi="Times New Roman" w:cs="Times New Roman"/>
          <w:color w:val="000000"/>
          <w:sz w:val="28"/>
          <w:szCs w:val="28"/>
          <w:lang w:eastAsia="ru-RU"/>
        </w:rPr>
        <w:t xml:space="preserve"> или более трех месяцев в течение года невнесение </w:t>
      </w:r>
      <w:proofErr w:type="spellStart"/>
      <w:r w:rsidRPr="0081416F">
        <w:rPr>
          <w:rFonts w:ascii="Times New Roman" w:eastAsia="Times New Roman" w:hAnsi="Times New Roman" w:cs="Times New Roman"/>
          <w:color w:val="000000"/>
          <w:sz w:val="28"/>
          <w:szCs w:val="28"/>
          <w:lang w:eastAsia="ru-RU"/>
        </w:rPr>
        <w:t>лесопользователем</w:t>
      </w:r>
      <w:proofErr w:type="spellEnd"/>
      <w:r w:rsidRPr="0081416F">
        <w:rPr>
          <w:rFonts w:ascii="Times New Roman" w:eastAsia="Times New Roman" w:hAnsi="Times New Roman" w:cs="Times New Roman"/>
          <w:color w:val="000000"/>
          <w:sz w:val="28"/>
          <w:szCs w:val="28"/>
          <w:lang w:eastAsia="ru-RU"/>
        </w:rPr>
        <w:t xml:space="preserve"> платежей за пользование лесным фондом;</w:t>
      </w:r>
    </w:p>
    <w:p w:rsidR="005517E2" w:rsidRPr="0081416F" w:rsidRDefault="005517E2" w:rsidP="005517E2">
      <w:pPr>
        <w:numPr>
          <w:ilvl w:val="0"/>
          <w:numId w:val="8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нарушение</w:t>
      </w:r>
      <w:proofErr w:type="gramEnd"/>
      <w:r w:rsidRPr="0081416F">
        <w:rPr>
          <w:rFonts w:ascii="Times New Roman" w:eastAsia="Times New Roman" w:hAnsi="Times New Roman" w:cs="Times New Roman"/>
          <w:color w:val="000000"/>
          <w:sz w:val="28"/>
          <w:szCs w:val="28"/>
          <w:lang w:eastAsia="ru-RU"/>
        </w:rPr>
        <w:t xml:space="preserve"> </w:t>
      </w:r>
      <w:proofErr w:type="spellStart"/>
      <w:r w:rsidRPr="0081416F">
        <w:rPr>
          <w:rFonts w:ascii="Times New Roman" w:eastAsia="Times New Roman" w:hAnsi="Times New Roman" w:cs="Times New Roman"/>
          <w:color w:val="000000"/>
          <w:sz w:val="28"/>
          <w:szCs w:val="28"/>
          <w:lang w:eastAsia="ru-RU"/>
        </w:rPr>
        <w:t>лесопользователем</w:t>
      </w:r>
      <w:proofErr w:type="spellEnd"/>
      <w:r w:rsidRPr="0081416F">
        <w:rPr>
          <w:rFonts w:ascii="Times New Roman" w:eastAsia="Times New Roman" w:hAnsi="Times New Roman" w:cs="Times New Roman"/>
          <w:color w:val="000000"/>
          <w:sz w:val="28"/>
          <w:szCs w:val="28"/>
          <w:lang w:eastAsia="ru-RU"/>
        </w:rPr>
        <w:t xml:space="preserve"> установленных правил пользования участком лесного фонда и участком не входящего в лесной фонд леса или условий, предусмотренных лесорубочным билетом, ордером, лесным билетом;</w:t>
      </w:r>
    </w:p>
    <w:p w:rsidR="005517E2" w:rsidRPr="0081416F" w:rsidRDefault="005517E2" w:rsidP="005517E2">
      <w:pPr>
        <w:numPr>
          <w:ilvl w:val="0"/>
          <w:numId w:val="8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невыполнение</w:t>
      </w:r>
      <w:proofErr w:type="gramEnd"/>
      <w:r w:rsidRPr="0081416F">
        <w:rPr>
          <w:rFonts w:ascii="Times New Roman" w:eastAsia="Times New Roman" w:hAnsi="Times New Roman" w:cs="Times New Roman"/>
          <w:color w:val="000000"/>
          <w:sz w:val="28"/>
          <w:szCs w:val="28"/>
          <w:lang w:eastAsia="ru-RU"/>
        </w:rPr>
        <w:t xml:space="preserve"> </w:t>
      </w:r>
      <w:proofErr w:type="spellStart"/>
      <w:r w:rsidRPr="0081416F">
        <w:rPr>
          <w:rFonts w:ascii="Times New Roman" w:eastAsia="Times New Roman" w:hAnsi="Times New Roman" w:cs="Times New Roman"/>
          <w:color w:val="000000"/>
          <w:sz w:val="28"/>
          <w:szCs w:val="28"/>
          <w:lang w:eastAsia="ru-RU"/>
        </w:rPr>
        <w:t>лесопользователем</w:t>
      </w:r>
      <w:proofErr w:type="spellEnd"/>
      <w:r w:rsidRPr="0081416F">
        <w:rPr>
          <w:rFonts w:ascii="Times New Roman" w:eastAsia="Times New Roman" w:hAnsi="Times New Roman" w:cs="Times New Roman"/>
          <w:color w:val="000000"/>
          <w:sz w:val="28"/>
          <w:szCs w:val="28"/>
          <w:lang w:eastAsia="ru-RU"/>
        </w:rPr>
        <w:t xml:space="preserve"> </w:t>
      </w:r>
      <w:proofErr w:type="spellStart"/>
      <w:r w:rsidRPr="0081416F">
        <w:rPr>
          <w:rFonts w:ascii="Times New Roman" w:eastAsia="Times New Roman" w:hAnsi="Times New Roman" w:cs="Times New Roman"/>
          <w:color w:val="000000"/>
          <w:sz w:val="28"/>
          <w:szCs w:val="28"/>
          <w:lang w:eastAsia="ru-RU"/>
        </w:rPr>
        <w:t>лесовосстанови</w:t>
      </w:r>
      <w:proofErr w:type="spellEnd"/>
      <w:r w:rsidRPr="0081416F">
        <w:rPr>
          <w:rFonts w:ascii="Times New Roman" w:eastAsia="Times New Roman" w:hAnsi="Times New Roman" w:cs="Times New Roman"/>
          <w:color w:val="000000"/>
          <w:sz w:val="28"/>
          <w:szCs w:val="28"/>
          <w:lang w:eastAsia="ru-RU"/>
        </w:rPr>
        <w:t>-тельных и противопожарных работ, а также несоблюдение правил пожарной безопасности в лесах;</w:t>
      </w:r>
    </w:p>
    <w:p w:rsidR="005517E2" w:rsidRPr="0081416F" w:rsidRDefault="005517E2" w:rsidP="005517E2">
      <w:pPr>
        <w:numPr>
          <w:ilvl w:val="0"/>
          <w:numId w:val="8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изъятие</w:t>
      </w:r>
      <w:proofErr w:type="gramEnd"/>
      <w:r w:rsidRPr="0081416F">
        <w:rPr>
          <w:rFonts w:ascii="Times New Roman" w:eastAsia="Times New Roman" w:hAnsi="Times New Roman" w:cs="Times New Roman"/>
          <w:color w:val="000000"/>
          <w:sz w:val="28"/>
          <w:szCs w:val="28"/>
          <w:lang w:eastAsia="ru-RU"/>
        </w:rPr>
        <w:t xml:space="preserve"> участка лесного фонда и участка, не входящего в лесной фонд леса, для государственных нужд.</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Виды лесопользования.</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 xml:space="preserve">Заготовка древесины в лесах осуществляется при рубках главного пользования (с целью заготовки древесины), проводимых в перестойных и спелых древостоях. Заготовка древесины также осуществляется при рубках промежуточного пользования (рубках ухода за лесом, выборочных санитарных рубках, рубках реконструкции и иных рубках, связанных с рубкой малоценных древостоев, а также рубках древесно-кустарниковой растительности, теряющей защитные, </w:t>
      </w:r>
      <w:proofErr w:type="spellStart"/>
      <w:r w:rsidRPr="0081416F">
        <w:rPr>
          <w:rFonts w:ascii="Times New Roman" w:eastAsia="Times New Roman" w:hAnsi="Times New Roman" w:cs="Times New Roman"/>
          <w:color w:val="000000"/>
          <w:sz w:val="28"/>
          <w:szCs w:val="28"/>
          <w:lang w:eastAsia="ru-RU"/>
        </w:rPr>
        <w:t>водоохранные</w:t>
      </w:r>
      <w:proofErr w:type="spellEnd"/>
      <w:r w:rsidRPr="0081416F">
        <w:rPr>
          <w:rFonts w:ascii="Times New Roman" w:eastAsia="Times New Roman" w:hAnsi="Times New Roman" w:cs="Times New Roman"/>
          <w:color w:val="000000"/>
          <w:sz w:val="28"/>
          <w:szCs w:val="28"/>
          <w:lang w:eastAsia="ru-RU"/>
        </w:rPr>
        <w:t xml:space="preserve"> и другие функции) и прочих рубках (сплошных санитарных рубках, расчистке лесных площадей для строительства гидроузлов, трубопроводов, дорог, а также при прокладке просек, создании противопожарных разрывов, рубках для иных целей).</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Заготовка живицы (смолы хвойных пород деревьев) осуществляется в хвойных перестойных и спелых древостоях, которые после окончания установленного срока подсочки древостоев предназначаются для рубки главного пользования. При недостатке перестойных и спелых древостоев допускается подсочка приспевающих древостоев, которые к сроку окончания подсочки достигнут возраста рубок.</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Заготовка второстепенных лесных ресурсов (пней, коры, бересты, пихтовых, сосновых, еловых лап, новогодних елок и др.).</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 xml:space="preserve">Побочное лесопользование (сенокошение, пастьба скота, размещение ульев и пасек, заготовка древесных соков, заготовка и сбор дикорастущих плодов, ягод, орехов, грибов, других пищевых лесных ресурсов, </w:t>
      </w:r>
      <w:r w:rsidRPr="0081416F">
        <w:rPr>
          <w:rFonts w:ascii="Times New Roman" w:eastAsia="Times New Roman" w:hAnsi="Times New Roman" w:cs="Times New Roman"/>
          <w:color w:val="000000"/>
          <w:sz w:val="28"/>
          <w:szCs w:val="28"/>
          <w:lang w:eastAsia="ru-RU"/>
        </w:rPr>
        <w:lastRenderedPageBreak/>
        <w:t>лекарственных растений и технического сырья, сбор мха, лесной подстилки и опавших листьев, камыша и другие виды побочного лесопользования);</w:t>
      </w:r>
    </w:p>
    <w:p w:rsidR="005517E2" w:rsidRPr="0081416F" w:rsidRDefault="005517E2" w:rsidP="005517E2">
      <w:pPr>
        <w:numPr>
          <w:ilvl w:val="0"/>
          <w:numId w:val="87"/>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пользование</w:t>
      </w:r>
      <w:proofErr w:type="gramEnd"/>
      <w:r w:rsidRPr="0081416F">
        <w:rPr>
          <w:rFonts w:ascii="Times New Roman" w:eastAsia="Times New Roman" w:hAnsi="Times New Roman" w:cs="Times New Roman"/>
          <w:color w:val="000000"/>
          <w:sz w:val="28"/>
          <w:szCs w:val="28"/>
          <w:lang w:eastAsia="ru-RU"/>
        </w:rPr>
        <w:t xml:space="preserve"> участками лесного фонда для нужд охотничьего хозяйства;</w:t>
      </w:r>
    </w:p>
    <w:p w:rsidR="005517E2" w:rsidRPr="0081416F" w:rsidRDefault="005517E2" w:rsidP="005517E2">
      <w:pPr>
        <w:numPr>
          <w:ilvl w:val="0"/>
          <w:numId w:val="87"/>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пользование</w:t>
      </w:r>
      <w:proofErr w:type="gramEnd"/>
      <w:r w:rsidRPr="0081416F">
        <w:rPr>
          <w:rFonts w:ascii="Times New Roman" w:eastAsia="Times New Roman" w:hAnsi="Times New Roman" w:cs="Times New Roman"/>
          <w:color w:val="000000"/>
          <w:sz w:val="28"/>
          <w:szCs w:val="28"/>
          <w:lang w:eastAsia="ru-RU"/>
        </w:rPr>
        <w:t xml:space="preserve"> участками лесного фонда для научно-исследовательских целей;</w:t>
      </w:r>
    </w:p>
    <w:p w:rsidR="005517E2" w:rsidRPr="0081416F" w:rsidRDefault="005517E2" w:rsidP="005517E2">
      <w:pPr>
        <w:numPr>
          <w:ilvl w:val="0"/>
          <w:numId w:val="87"/>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пользование</w:t>
      </w:r>
      <w:proofErr w:type="gramEnd"/>
      <w:r w:rsidRPr="0081416F">
        <w:rPr>
          <w:rFonts w:ascii="Times New Roman" w:eastAsia="Times New Roman" w:hAnsi="Times New Roman" w:cs="Times New Roman"/>
          <w:color w:val="000000"/>
          <w:sz w:val="28"/>
          <w:szCs w:val="28"/>
          <w:lang w:eastAsia="ru-RU"/>
        </w:rPr>
        <w:t xml:space="preserve"> участками лесного фонда для культурно-оздоровительных, туристических и спортивных целей.</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Документы, удостоверяющие право лесопользования:</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0344A5">
        <w:rPr>
          <w:rFonts w:ascii="Times New Roman" w:eastAsia="Times New Roman" w:hAnsi="Times New Roman" w:cs="Times New Roman"/>
          <w:bCs/>
          <w:color w:val="000000"/>
          <w:sz w:val="28"/>
          <w:szCs w:val="28"/>
          <w:lang w:eastAsia="ru-RU"/>
        </w:rPr>
        <w:t>1</w:t>
      </w:r>
      <w:r w:rsidRPr="000344A5">
        <w:rPr>
          <w:rFonts w:ascii="Times New Roman" w:eastAsia="Times New Roman" w:hAnsi="Times New Roman" w:cs="Times New Roman"/>
          <w:color w:val="000000"/>
          <w:sz w:val="28"/>
          <w:szCs w:val="28"/>
          <w:lang w:eastAsia="ru-RU"/>
        </w:rPr>
        <w:t>) Лесорубочный</w:t>
      </w:r>
      <w:r w:rsidRPr="0081416F">
        <w:rPr>
          <w:rFonts w:ascii="Times New Roman" w:eastAsia="Times New Roman" w:hAnsi="Times New Roman" w:cs="Times New Roman"/>
          <w:b/>
          <w:bCs/>
          <w:color w:val="000000"/>
          <w:sz w:val="28"/>
          <w:szCs w:val="28"/>
          <w:lang w:eastAsia="ru-RU"/>
        </w:rPr>
        <w:t> </w:t>
      </w:r>
      <w:r w:rsidRPr="0081416F">
        <w:rPr>
          <w:rFonts w:ascii="Times New Roman" w:eastAsia="Times New Roman" w:hAnsi="Times New Roman" w:cs="Times New Roman"/>
          <w:color w:val="000000"/>
          <w:sz w:val="28"/>
          <w:szCs w:val="28"/>
          <w:lang w:eastAsia="ru-RU"/>
        </w:rPr>
        <w:t xml:space="preserve">билет является документом, предоставляющим </w:t>
      </w:r>
      <w:proofErr w:type="spellStart"/>
      <w:r w:rsidRPr="0081416F">
        <w:rPr>
          <w:rFonts w:ascii="Times New Roman" w:eastAsia="Times New Roman" w:hAnsi="Times New Roman" w:cs="Times New Roman"/>
          <w:color w:val="000000"/>
          <w:sz w:val="28"/>
          <w:szCs w:val="28"/>
          <w:lang w:eastAsia="ru-RU"/>
        </w:rPr>
        <w:t>лесопользователю</w:t>
      </w:r>
      <w:proofErr w:type="spellEnd"/>
      <w:r w:rsidRPr="0081416F">
        <w:rPr>
          <w:rFonts w:ascii="Times New Roman" w:eastAsia="Times New Roman" w:hAnsi="Times New Roman" w:cs="Times New Roman"/>
          <w:color w:val="000000"/>
          <w:sz w:val="28"/>
          <w:szCs w:val="28"/>
          <w:lang w:eastAsia="ru-RU"/>
        </w:rPr>
        <w:t xml:space="preserve"> право на заготовку и вывозку древесины, живицы и второстепенных лесных ресурсов. Выдается лесхозом. Основанием для выдачи лесничеством ордера является выданный этому лесничеству лесорубочный билет.</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2) </w:t>
      </w:r>
      <w:r w:rsidRPr="0081416F">
        <w:rPr>
          <w:rFonts w:ascii="Times New Roman" w:eastAsia="Times New Roman" w:hAnsi="Times New Roman" w:cs="Times New Roman"/>
          <w:color w:val="000000"/>
          <w:sz w:val="28"/>
          <w:szCs w:val="28"/>
          <w:lang w:eastAsia="ru-RU"/>
        </w:rPr>
        <w:t>Ордер</w:t>
      </w:r>
      <w:r w:rsidRPr="0081416F">
        <w:rPr>
          <w:rFonts w:ascii="Times New Roman" w:eastAsia="Times New Roman" w:hAnsi="Times New Roman" w:cs="Times New Roman"/>
          <w:b/>
          <w:bCs/>
          <w:color w:val="000000"/>
          <w:sz w:val="28"/>
          <w:szCs w:val="28"/>
          <w:lang w:eastAsia="ru-RU"/>
        </w:rPr>
        <w:t> – </w:t>
      </w:r>
      <w:r w:rsidRPr="0081416F">
        <w:rPr>
          <w:rFonts w:ascii="Times New Roman" w:eastAsia="Times New Roman" w:hAnsi="Times New Roman" w:cs="Times New Roman"/>
          <w:color w:val="000000"/>
          <w:sz w:val="28"/>
          <w:szCs w:val="28"/>
          <w:lang w:eastAsia="ru-RU"/>
        </w:rPr>
        <w:t xml:space="preserve">на основании ордера </w:t>
      </w:r>
      <w:proofErr w:type="spellStart"/>
      <w:r w:rsidRPr="0081416F">
        <w:rPr>
          <w:rFonts w:ascii="Times New Roman" w:eastAsia="Times New Roman" w:hAnsi="Times New Roman" w:cs="Times New Roman"/>
          <w:color w:val="000000"/>
          <w:sz w:val="28"/>
          <w:szCs w:val="28"/>
          <w:lang w:eastAsia="ru-RU"/>
        </w:rPr>
        <w:t>лесопользователем</w:t>
      </w:r>
      <w:proofErr w:type="spellEnd"/>
      <w:r w:rsidRPr="0081416F">
        <w:rPr>
          <w:rFonts w:ascii="Times New Roman" w:eastAsia="Times New Roman" w:hAnsi="Times New Roman" w:cs="Times New Roman"/>
          <w:color w:val="000000"/>
          <w:sz w:val="28"/>
          <w:szCs w:val="28"/>
          <w:lang w:eastAsia="ru-RU"/>
        </w:rPr>
        <w:t xml:space="preserve"> осуществляются отдельные виды заготовки и вывозка древесины, заготовка второстепенных лесных ресурсов. Лесничеством на основании ордера без выдачи лесорубочного билета может осуществляться отпуск древесины на корню мелкими партиями в порядке уборки </w:t>
      </w:r>
      <w:proofErr w:type="spellStart"/>
      <w:r w:rsidRPr="0081416F">
        <w:rPr>
          <w:rFonts w:ascii="Times New Roman" w:eastAsia="Times New Roman" w:hAnsi="Times New Roman" w:cs="Times New Roman"/>
          <w:color w:val="000000"/>
          <w:sz w:val="28"/>
          <w:szCs w:val="28"/>
          <w:lang w:eastAsia="ru-RU"/>
        </w:rPr>
        <w:t>валежной</w:t>
      </w:r>
      <w:proofErr w:type="spellEnd"/>
      <w:r w:rsidRPr="0081416F">
        <w:rPr>
          <w:rFonts w:ascii="Times New Roman" w:eastAsia="Times New Roman" w:hAnsi="Times New Roman" w:cs="Times New Roman"/>
          <w:color w:val="000000"/>
          <w:sz w:val="28"/>
          <w:szCs w:val="28"/>
          <w:lang w:eastAsia="ru-RU"/>
        </w:rPr>
        <w:t>, сухостойной и буреломной древесины.</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3)</w:t>
      </w:r>
      <w:r w:rsidRPr="0081416F">
        <w:rPr>
          <w:rFonts w:ascii="Times New Roman" w:eastAsia="Times New Roman" w:hAnsi="Times New Roman" w:cs="Times New Roman"/>
          <w:color w:val="000000"/>
          <w:sz w:val="28"/>
          <w:szCs w:val="28"/>
          <w:lang w:eastAsia="ru-RU"/>
        </w:rPr>
        <w:t xml:space="preserve"> Лесной билет является документом, предоставляющим </w:t>
      </w:r>
      <w:proofErr w:type="spellStart"/>
      <w:r w:rsidRPr="0081416F">
        <w:rPr>
          <w:rFonts w:ascii="Times New Roman" w:eastAsia="Times New Roman" w:hAnsi="Times New Roman" w:cs="Times New Roman"/>
          <w:color w:val="000000"/>
          <w:sz w:val="28"/>
          <w:szCs w:val="28"/>
          <w:lang w:eastAsia="ru-RU"/>
        </w:rPr>
        <w:t>лесопользователю</w:t>
      </w:r>
      <w:proofErr w:type="spellEnd"/>
      <w:r w:rsidRPr="0081416F">
        <w:rPr>
          <w:rFonts w:ascii="Times New Roman" w:eastAsia="Times New Roman" w:hAnsi="Times New Roman" w:cs="Times New Roman"/>
          <w:color w:val="000000"/>
          <w:sz w:val="28"/>
          <w:szCs w:val="28"/>
          <w:lang w:eastAsia="ru-RU"/>
        </w:rPr>
        <w:t xml:space="preserve"> право на осуществление лесопользования, за исключением заготовки и вывозки древесины, живицы и второстепенных лесных ресурсов. Лесной билет на осуществление побочного лесопользования выдается лесничеством, а на осуществление других </w:t>
      </w:r>
      <w:proofErr w:type="spellStart"/>
      <w:r w:rsidRPr="0081416F">
        <w:rPr>
          <w:rFonts w:ascii="Times New Roman" w:eastAsia="Times New Roman" w:hAnsi="Times New Roman" w:cs="Times New Roman"/>
          <w:color w:val="000000"/>
          <w:sz w:val="28"/>
          <w:szCs w:val="28"/>
          <w:lang w:eastAsia="ru-RU"/>
        </w:rPr>
        <w:t>видовлесопользования</w:t>
      </w:r>
      <w:proofErr w:type="spellEnd"/>
      <w:r w:rsidRPr="0081416F">
        <w:rPr>
          <w:rFonts w:ascii="Times New Roman" w:eastAsia="Times New Roman" w:hAnsi="Times New Roman" w:cs="Times New Roman"/>
          <w:color w:val="000000"/>
          <w:sz w:val="28"/>
          <w:szCs w:val="28"/>
          <w:lang w:eastAsia="ru-RU"/>
        </w:rPr>
        <w:t xml:space="preserve"> — лесхозом.</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Лесхозы для выполнения ими лесохозяйственных работ оформляют лесорубочный билет и лесной билет в установленном порядке.</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Основаниями для выдачи лесорубочного билета и (или) лесного билета являются:</w:t>
      </w:r>
    </w:p>
    <w:p w:rsidR="005517E2" w:rsidRPr="0081416F" w:rsidRDefault="005517E2" w:rsidP="005517E2">
      <w:pPr>
        <w:numPr>
          <w:ilvl w:val="0"/>
          <w:numId w:val="88"/>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договор</w:t>
      </w:r>
      <w:proofErr w:type="gramEnd"/>
      <w:r w:rsidRPr="0081416F">
        <w:rPr>
          <w:rFonts w:ascii="Times New Roman" w:eastAsia="Times New Roman" w:hAnsi="Times New Roman" w:cs="Times New Roman"/>
          <w:color w:val="000000"/>
          <w:sz w:val="28"/>
          <w:szCs w:val="28"/>
          <w:lang w:eastAsia="ru-RU"/>
        </w:rPr>
        <w:t xml:space="preserve"> аренды участка лесного фонда;</w:t>
      </w:r>
    </w:p>
    <w:p w:rsidR="005517E2" w:rsidRPr="0081416F" w:rsidRDefault="005517E2" w:rsidP="005517E2">
      <w:pPr>
        <w:numPr>
          <w:ilvl w:val="0"/>
          <w:numId w:val="88"/>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договор</w:t>
      </w:r>
      <w:proofErr w:type="gramEnd"/>
      <w:r w:rsidRPr="0081416F">
        <w:rPr>
          <w:rFonts w:ascii="Times New Roman" w:eastAsia="Times New Roman" w:hAnsi="Times New Roman" w:cs="Times New Roman"/>
          <w:color w:val="000000"/>
          <w:sz w:val="28"/>
          <w:szCs w:val="28"/>
          <w:lang w:eastAsia="ru-RU"/>
        </w:rPr>
        <w:t xml:space="preserve"> безвозмездного пользования участком лесного фонда;</w:t>
      </w:r>
    </w:p>
    <w:p w:rsidR="005517E2" w:rsidRPr="0081416F" w:rsidRDefault="005517E2" w:rsidP="005517E2">
      <w:pPr>
        <w:numPr>
          <w:ilvl w:val="0"/>
          <w:numId w:val="88"/>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договор</w:t>
      </w:r>
      <w:proofErr w:type="gramEnd"/>
      <w:r w:rsidRPr="0081416F">
        <w:rPr>
          <w:rFonts w:ascii="Times New Roman" w:eastAsia="Times New Roman" w:hAnsi="Times New Roman" w:cs="Times New Roman"/>
          <w:color w:val="000000"/>
          <w:sz w:val="28"/>
          <w:szCs w:val="28"/>
          <w:lang w:eastAsia="ru-RU"/>
        </w:rPr>
        <w:t xml:space="preserve"> концессии участка лесного фонда;</w:t>
      </w:r>
    </w:p>
    <w:p w:rsidR="005517E2" w:rsidRPr="0081416F" w:rsidRDefault="005517E2" w:rsidP="005517E2">
      <w:pPr>
        <w:numPr>
          <w:ilvl w:val="0"/>
          <w:numId w:val="88"/>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протокол</w:t>
      </w:r>
      <w:proofErr w:type="gramEnd"/>
      <w:r w:rsidRPr="0081416F">
        <w:rPr>
          <w:rFonts w:ascii="Times New Roman" w:eastAsia="Times New Roman" w:hAnsi="Times New Roman" w:cs="Times New Roman"/>
          <w:color w:val="000000"/>
          <w:sz w:val="28"/>
          <w:szCs w:val="28"/>
          <w:lang w:eastAsia="ru-RU"/>
        </w:rPr>
        <w:t xml:space="preserve"> о результатах лесного аукциона;</w:t>
      </w:r>
    </w:p>
    <w:p w:rsidR="005517E2" w:rsidRPr="0081416F" w:rsidRDefault="005517E2" w:rsidP="005517E2">
      <w:pPr>
        <w:numPr>
          <w:ilvl w:val="0"/>
          <w:numId w:val="88"/>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решение</w:t>
      </w:r>
      <w:proofErr w:type="gramEnd"/>
      <w:r w:rsidRPr="0081416F">
        <w:rPr>
          <w:rFonts w:ascii="Times New Roman" w:eastAsia="Times New Roman" w:hAnsi="Times New Roman" w:cs="Times New Roman"/>
          <w:color w:val="000000"/>
          <w:sz w:val="28"/>
          <w:szCs w:val="28"/>
          <w:lang w:eastAsia="ru-RU"/>
        </w:rPr>
        <w:t xml:space="preserve"> органа государственной власти субъекта Федерации.</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Леса подлежат охране от:</w:t>
      </w:r>
    </w:p>
    <w:p w:rsidR="005517E2" w:rsidRPr="0081416F" w:rsidRDefault="005517E2" w:rsidP="005517E2">
      <w:pPr>
        <w:numPr>
          <w:ilvl w:val="0"/>
          <w:numId w:val="8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пожаров</w:t>
      </w:r>
      <w:proofErr w:type="gramEnd"/>
      <w:r w:rsidRPr="0081416F">
        <w:rPr>
          <w:rFonts w:ascii="Times New Roman" w:eastAsia="Times New Roman" w:hAnsi="Times New Roman" w:cs="Times New Roman"/>
          <w:color w:val="000000"/>
          <w:sz w:val="28"/>
          <w:szCs w:val="28"/>
          <w:lang w:eastAsia="ru-RU"/>
        </w:rPr>
        <w:t>;</w:t>
      </w:r>
    </w:p>
    <w:p w:rsidR="005517E2" w:rsidRPr="0081416F" w:rsidRDefault="005517E2" w:rsidP="005517E2">
      <w:pPr>
        <w:numPr>
          <w:ilvl w:val="0"/>
          <w:numId w:val="8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незаконных</w:t>
      </w:r>
      <w:proofErr w:type="gramEnd"/>
      <w:r w:rsidRPr="0081416F">
        <w:rPr>
          <w:rFonts w:ascii="Times New Roman" w:eastAsia="Times New Roman" w:hAnsi="Times New Roman" w:cs="Times New Roman"/>
          <w:color w:val="000000"/>
          <w:sz w:val="28"/>
          <w:szCs w:val="28"/>
          <w:lang w:eastAsia="ru-RU"/>
        </w:rPr>
        <w:t xml:space="preserve"> рубок (порубок);</w:t>
      </w:r>
    </w:p>
    <w:p w:rsidR="005517E2" w:rsidRPr="0081416F" w:rsidRDefault="005517E2" w:rsidP="005517E2">
      <w:pPr>
        <w:numPr>
          <w:ilvl w:val="0"/>
          <w:numId w:val="8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нарушений</w:t>
      </w:r>
      <w:proofErr w:type="gramEnd"/>
      <w:r w:rsidRPr="0081416F">
        <w:rPr>
          <w:rFonts w:ascii="Times New Roman" w:eastAsia="Times New Roman" w:hAnsi="Times New Roman" w:cs="Times New Roman"/>
          <w:color w:val="000000"/>
          <w:sz w:val="28"/>
          <w:szCs w:val="28"/>
          <w:lang w:eastAsia="ru-RU"/>
        </w:rPr>
        <w:t xml:space="preserve"> установленного порядка лесопользования;</w:t>
      </w:r>
    </w:p>
    <w:p w:rsidR="005517E2" w:rsidRPr="0081416F" w:rsidRDefault="005517E2" w:rsidP="005517E2">
      <w:pPr>
        <w:numPr>
          <w:ilvl w:val="0"/>
          <w:numId w:val="8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других</w:t>
      </w:r>
      <w:proofErr w:type="gramEnd"/>
      <w:r w:rsidRPr="0081416F">
        <w:rPr>
          <w:rFonts w:ascii="Times New Roman" w:eastAsia="Times New Roman" w:hAnsi="Times New Roman" w:cs="Times New Roman"/>
          <w:color w:val="000000"/>
          <w:sz w:val="28"/>
          <w:szCs w:val="28"/>
          <w:lang w:eastAsia="ru-RU"/>
        </w:rPr>
        <w:t xml:space="preserve"> действий, причиняющих им вред.</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Леса подлежат защите от</w:t>
      </w:r>
      <w:r w:rsidRPr="0081416F">
        <w:rPr>
          <w:rFonts w:ascii="Times New Roman" w:eastAsia="Times New Roman" w:hAnsi="Times New Roman" w:cs="Times New Roman"/>
          <w:b/>
          <w:bCs/>
          <w:color w:val="000000"/>
          <w:sz w:val="28"/>
          <w:szCs w:val="28"/>
          <w:lang w:eastAsia="ru-RU"/>
        </w:rPr>
        <w:t> </w:t>
      </w:r>
      <w:r w:rsidRPr="0081416F">
        <w:rPr>
          <w:rFonts w:ascii="Times New Roman" w:eastAsia="Times New Roman" w:hAnsi="Times New Roman" w:cs="Times New Roman"/>
          <w:color w:val="000000"/>
          <w:sz w:val="28"/>
          <w:szCs w:val="28"/>
          <w:lang w:eastAsia="ru-RU"/>
        </w:rPr>
        <w:t>вредителей и болезней леса.</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 xml:space="preserve">Действия по охране и защите лесов осуществляются с учетом их биологических и иных особенностей и включают в себя комплекс организационных, правовых и других мер по рациональному использованию, сохранению лесов от уничтожения, повреждения, ослабления, загрязнения и иных негативных воздействий. Охрана и защита лесов осуществляются наземными и авиационными методами лесхозами, базами авиационной </w:t>
      </w:r>
      <w:r w:rsidRPr="0081416F">
        <w:rPr>
          <w:rFonts w:ascii="Times New Roman" w:eastAsia="Times New Roman" w:hAnsi="Times New Roman" w:cs="Times New Roman"/>
          <w:color w:val="000000"/>
          <w:sz w:val="28"/>
          <w:szCs w:val="28"/>
          <w:lang w:eastAsia="ru-RU"/>
        </w:rPr>
        <w:lastRenderedPageBreak/>
        <w:t>охраны лесов и другими организациями федерального органа управления лесным хозяйством.</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 xml:space="preserve">Осуществлением мероприятий по охране и защите лесов должны заниматься не только органы власти, но и </w:t>
      </w:r>
      <w:proofErr w:type="spellStart"/>
      <w:r w:rsidRPr="0081416F">
        <w:rPr>
          <w:rFonts w:ascii="Times New Roman" w:eastAsia="Times New Roman" w:hAnsi="Times New Roman" w:cs="Times New Roman"/>
          <w:color w:val="000000"/>
          <w:sz w:val="28"/>
          <w:szCs w:val="28"/>
          <w:lang w:eastAsia="ru-RU"/>
        </w:rPr>
        <w:t>лесопользователи</w:t>
      </w:r>
      <w:proofErr w:type="spellEnd"/>
      <w:r w:rsidRPr="0081416F">
        <w:rPr>
          <w:rFonts w:ascii="Times New Roman" w:eastAsia="Times New Roman" w:hAnsi="Times New Roman" w:cs="Times New Roman"/>
          <w:color w:val="000000"/>
          <w:sz w:val="28"/>
          <w:szCs w:val="28"/>
          <w:lang w:eastAsia="ru-RU"/>
        </w:rPr>
        <w:t>. Они обязаны разрабатывать и утверждать по согласованию и при содействии лесхозов планы противопожарных мероприятий, а также проводить их в установленные сроки. Перечень противопожарных мероприятий, требования к планам этих мероприятий определяются федеральным органом управления лесным хозяйством.</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Граждане и юридические лица в местах проведения на территории лесного фонда работ, культурно-массовых и других мероприятий обязаны иметь средства пожаротушения в соответствии с нормами, утвержденными Минприроды и МЧС</w:t>
      </w:r>
      <w:r w:rsidRPr="0081416F">
        <w:rPr>
          <w:rFonts w:ascii="Times New Roman" w:eastAsia="Times New Roman" w:hAnsi="Times New Roman" w:cs="Times New Roman"/>
          <w:b/>
          <w:bCs/>
          <w:color w:val="000000"/>
          <w:sz w:val="28"/>
          <w:szCs w:val="28"/>
          <w:lang w:eastAsia="ru-RU"/>
        </w:rPr>
        <w:t> </w:t>
      </w:r>
      <w:r w:rsidRPr="0081416F">
        <w:rPr>
          <w:rFonts w:ascii="Times New Roman" w:eastAsia="Times New Roman" w:hAnsi="Times New Roman" w:cs="Times New Roman"/>
          <w:color w:val="000000"/>
          <w:sz w:val="28"/>
          <w:szCs w:val="28"/>
          <w:lang w:eastAsia="ru-RU"/>
        </w:rPr>
        <w:t>России, а также содержать указанные средства в пожароопасный период в готовности, обеспечивающей их немедленное использование. В случае отсутствия утвержденных норм на указанные средства граждане и юридические лица обязаны иметь первичные средства пожаре тушения, перечень и количество которых определяются лесхозом.</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В целях контроля за соблюдением гражданами и юридическими лицами требований и правил пожарной безопасности, а также в целях пресечения их нарушений должностными лицами государственной лесной охраны осуществляется государственный пожарный надзор. За нарушение требований и правил пожарной безопасности виновные несут уголовную, административную и иную ответственность в соответствии с законодательством Российской Федерации.</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p>
    <w:p w:rsidR="005517E2" w:rsidRPr="00D706D9" w:rsidRDefault="005517E2" w:rsidP="005517E2">
      <w:pPr>
        <w:numPr>
          <w:ilvl w:val="0"/>
          <w:numId w:val="9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Правовой режим использования и охраны животного мира.</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Животный мир - совокупность живых организмов всех видов диких животных, постоянно или временно населяющих территорию Российской Федерации и находящихся в состоянии естественной свободы, а также относящихся к природным ресурсам континентального шельфа и исключительной экономической зоны Российской Федерации.</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Законодательство - Федеральный закон от 24.04.1995 N 52-ФЗ (ред. от 13.07.2015) "О животном мире".</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Объекты животного мира в широком смысле – это животный мир в целом и среда его обитания.</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Объекты животного мира в узком смысле – это отдельные составляющие животного мира и среды его обитания, выделяемые по различным основаниям, например:</w:t>
      </w:r>
    </w:p>
    <w:p w:rsidR="005517E2" w:rsidRPr="0081416F" w:rsidRDefault="005517E2" w:rsidP="005517E2">
      <w:pPr>
        <w:numPr>
          <w:ilvl w:val="0"/>
          <w:numId w:val="91"/>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звери</w:t>
      </w:r>
      <w:proofErr w:type="gramEnd"/>
      <w:r w:rsidRPr="0081416F">
        <w:rPr>
          <w:rFonts w:ascii="Times New Roman" w:eastAsia="Times New Roman" w:hAnsi="Times New Roman" w:cs="Times New Roman"/>
          <w:color w:val="000000"/>
          <w:sz w:val="28"/>
          <w:szCs w:val="28"/>
          <w:lang w:eastAsia="ru-RU"/>
        </w:rPr>
        <w:t>, птицы, рыбы (пресноводные, морские), рептилии, морские млекопитающие, насекомые;</w:t>
      </w:r>
    </w:p>
    <w:p w:rsidR="005517E2" w:rsidRPr="0081416F" w:rsidRDefault="005517E2" w:rsidP="005517E2">
      <w:pPr>
        <w:numPr>
          <w:ilvl w:val="0"/>
          <w:numId w:val="91"/>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охотничьи</w:t>
      </w:r>
      <w:proofErr w:type="gramEnd"/>
      <w:r w:rsidRPr="0081416F">
        <w:rPr>
          <w:rFonts w:ascii="Times New Roman" w:eastAsia="Times New Roman" w:hAnsi="Times New Roman" w:cs="Times New Roman"/>
          <w:color w:val="000000"/>
          <w:sz w:val="28"/>
          <w:szCs w:val="28"/>
          <w:lang w:eastAsia="ru-RU"/>
        </w:rPr>
        <w:t xml:space="preserve"> животные;</w:t>
      </w:r>
    </w:p>
    <w:p w:rsidR="005517E2" w:rsidRPr="0081416F" w:rsidRDefault="005517E2" w:rsidP="005517E2">
      <w:pPr>
        <w:numPr>
          <w:ilvl w:val="0"/>
          <w:numId w:val="91"/>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животные</w:t>
      </w:r>
      <w:proofErr w:type="gramEnd"/>
      <w:r w:rsidRPr="0081416F">
        <w:rPr>
          <w:rFonts w:ascii="Times New Roman" w:eastAsia="Times New Roman" w:hAnsi="Times New Roman" w:cs="Times New Roman"/>
          <w:color w:val="000000"/>
          <w:sz w:val="28"/>
          <w:szCs w:val="28"/>
          <w:lang w:eastAsia="ru-RU"/>
        </w:rPr>
        <w:t>, изымаемые из окружающей среды и не изымаемые;</w:t>
      </w:r>
    </w:p>
    <w:p w:rsidR="005517E2" w:rsidRPr="0081416F" w:rsidRDefault="005517E2" w:rsidP="005517E2">
      <w:pPr>
        <w:numPr>
          <w:ilvl w:val="0"/>
          <w:numId w:val="91"/>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животные</w:t>
      </w:r>
      <w:proofErr w:type="gramEnd"/>
      <w:r w:rsidRPr="0081416F">
        <w:rPr>
          <w:rFonts w:ascii="Times New Roman" w:eastAsia="Times New Roman" w:hAnsi="Times New Roman" w:cs="Times New Roman"/>
          <w:color w:val="000000"/>
          <w:sz w:val="28"/>
          <w:szCs w:val="28"/>
          <w:lang w:eastAsia="ru-RU"/>
        </w:rPr>
        <w:t>, занесенные в Красную книгу Российской Федерации, субъектов Федерации или в Международную Красную книгу;</w:t>
      </w:r>
    </w:p>
    <w:p w:rsidR="005517E2" w:rsidRPr="0081416F" w:rsidRDefault="005517E2" w:rsidP="005517E2">
      <w:pPr>
        <w:numPr>
          <w:ilvl w:val="0"/>
          <w:numId w:val="91"/>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lastRenderedPageBreak/>
        <w:t>отдельные</w:t>
      </w:r>
      <w:proofErr w:type="gramEnd"/>
      <w:r w:rsidRPr="0081416F">
        <w:rPr>
          <w:rFonts w:ascii="Times New Roman" w:eastAsia="Times New Roman" w:hAnsi="Times New Roman" w:cs="Times New Roman"/>
          <w:color w:val="000000"/>
          <w:sz w:val="28"/>
          <w:szCs w:val="28"/>
          <w:lang w:eastAsia="ru-RU"/>
        </w:rPr>
        <w:t xml:space="preserve"> животные или их популяция;</w:t>
      </w:r>
    </w:p>
    <w:p w:rsidR="005517E2" w:rsidRPr="0081416F" w:rsidRDefault="005517E2" w:rsidP="005517E2">
      <w:pPr>
        <w:numPr>
          <w:ilvl w:val="0"/>
          <w:numId w:val="91"/>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среда</w:t>
      </w:r>
      <w:proofErr w:type="gramEnd"/>
      <w:r w:rsidRPr="0081416F">
        <w:rPr>
          <w:rFonts w:ascii="Times New Roman" w:eastAsia="Times New Roman" w:hAnsi="Times New Roman" w:cs="Times New Roman"/>
          <w:color w:val="000000"/>
          <w:sz w:val="28"/>
          <w:szCs w:val="28"/>
          <w:lang w:eastAsia="ru-RU"/>
        </w:rPr>
        <w:t xml:space="preserve"> и места обитания животных и т.п.</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Субъекты правоотношений:</w:t>
      </w:r>
    </w:p>
    <w:p w:rsidR="005517E2" w:rsidRPr="0081416F" w:rsidRDefault="005517E2" w:rsidP="005517E2">
      <w:pPr>
        <w:numPr>
          <w:ilvl w:val="0"/>
          <w:numId w:val="92"/>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собственники</w:t>
      </w:r>
      <w:proofErr w:type="gramEnd"/>
      <w:r w:rsidRPr="0081416F">
        <w:rPr>
          <w:rFonts w:ascii="Times New Roman" w:eastAsia="Times New Roman" w:hAnsi="Times New Roman" w:cs="Times New Roman"/>
          <w:color w:val="000000"/>
          <w:sz w:val="28"/>
          <w:szCs w:val="28"/>
          <w:lang w:eastAsia="ru-RU"/>
        </w:rPr>
        <w:t xml:space="preserve"> объектов животного мира:</w:t>
      </w:r>
    </w:p>
    <w:p w:rsidR="005517E2" w:rsidRPr="0081416F" w:rsidRDefault="005517E2" w:rsidP="005517E2">
      <w:pPr>
        <w:numPr>
          <w:ilvl w:val="0"/>
          <w:numId w:val="9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Российская Федерация;</w:t>
      </w:r>
    </w:p>
    <w:p w:rsidR="005517E2" w:rsidRPr="0081416F" w:rsidRDefault="005517E2" w:rsidP="005517E2">
      <w:pPr>
        <w:numPr>
          <w:ilvl w:val="0"/>
          <w:numId w:val="9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субъекты</w:t>
      </w:r>
      <w:proofErr w:type="gramEnd"/>
      <w:r w:rsidRPr="0081416F">
        <w:rPr>
          <w:rFonts w:ascii="Times New Roman" w:eastAsia="Times New Roman" w:hAnsi="Times New Roman" w:cs="Times New Roman"/>
          <w:color w:val="000000"/>
          <w:sz w:val="28"/>
          <w:szCs w:val="28"/>
          <w:lang w:eastAsia="ru-RU"/>
        </w:rPr>
        <w:t xml:space="preserve"> Федерации.</w:t>
      </w:r>
    </w:p>
    <w:p w:rsidR="005517E2" w:rsidRPr="0081416F" w:rsidRDefault="005517E2" w:rsidP="005517E2">
      <w:pPr>
        <w:numPr>
          <w:ilvl w:val="0"/>
          <w:numId w:val="94"/>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пользователи</w:t>
      </w:r>
      <w:proofErr w:type="gramEnd"/>
      <w:r w:rsidRPr="0081416F">
        <w:rPr>
          <w:rFonts w:ascii="Times New Roman" w:eastAsia="Times New Roman" w:hAnsi="Times New Roman" w:cs="Times New Roman"/>
          <w:color w:val="000000"/>
          <w:sz w:val="28"/>
          <w:szCs w:val="28"/>
          <w:lang w:eastAsia="ru-RU"/>
        </w:rPr>
        <w:t xml:space="preserve"> объектов животного мира:</w:t>
      </w:r>
    </w:p>
    <w:p w:rsidR="005517E2" w:rsidRPr="0081416F" w:rsidRDefault="005517E2" w:rsidP="005517E2">
      <w:pPr>
        <w:numPr>
          <w:ilvl w:val="0"/>
          <w:numId w:val="95"/>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граждане</w:t>
      </w:r>
      <w:proofErr w:type="gramEnd"/>
      <w:r w:rsidRPr="0081416F">
        <w:rPr>
          <w:rFonts w:ascii="Times New Roman" w:eastAsia="Times New Roman" w:hAnsi="Times New Roman" w:cs="Times New Roman"/>
          <w:color w:val="000000"/>
          <w:sz w:val="28"/>
          <w:szCs w:val="28"/>
          <w:lang w:eastAsia="ru-RU"/>
        </w:rPr>
        <w:t xml:space="preserve"> России;</w:t>
      </w:r>
    </w:p>
    <w:p w:rsidR="005517E2" w:rsidRPr="0081416F" w:rsidRDefault="005517E2" w:rsidP="005517E2">
      <w:pPr>
        <w:numPr>
          <w:ilvl w:val="0"/>
          <w:numId w:val="95"/>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иностранные</w:t>
      </w:r>
      <w:proofErr w:type="gramEnd"/>
      <w:r w:rsidRPr="0081416F">
        <w:rPr>
          <w:rFonts w:ascii="Times New Roman" w:eastAsia="Times New Roman" w:hAnsi="Times New Roman" w:cs="Times New Roman"/>
          <w:color w:val="000000"/>
          <w:sz w:val="28"/>
          <w:szCs w:val="28"/>
          <w:lang w:eastAsia="ru-RU"/>
        </w:rPr>
        <w:t xml:space="preserve"> граждане и лица без гражданства;</w:t>
      </w:r>
    </w:p>
    <w:p w:rsidR="005517E2" w:rsidRPr="0081416F" w:rsidRDefault="005517E2" w:rsidP="005517E2">
      <w:pPr>
        <w:numPr>
          <w:ilvl w:val="0"/>
          <w:numId w:val="95"/>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индивидуальные</w:t>
      </w:r>
      <w:proofErr w:type="gramEnd"/>
      <w:r w:rsidRPr="0081416F">
        <w:rPr>
          <w:rFonts w:ascii="Times New Roman" w:eastAsia="Times New Roman" w:hAnsi="Times New Roman" w:cs="Times New Roman"/>
          <w:color w:val="000000"/>
          <w:sz w:val="28"/>
          <w:szCs w:val="28"/>
          <w:lang w:eastAsia="ru-RU"/>
        </w:rPr>
        <w:t xml:space="preserve"> предприниматели;</w:t>
      </w:r>
    </w:p>
    <w:p w:rsidR="005517E2" w:rsidRPr="0081416F" w:rsidRDefault="005517E2" w:rsidP="005517E2">
      <w:pPr>
        <w:numPr>
          <w:ilvl w:val="0"/>
          <w:numId w:val="95"/>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российские</w:t>
      </w:r>
      <w:proofErr w:type="gramEnd"/>
      <w:r w:rsidRPr="0081416F">
        <w:rPr>
          <w:rFonts w:ascii="Times New Roman" w:eastAsia="Times New Roman" w:hAnsi="Times New Roman" w:cs="Times New Roman"/>
          <w:color w:val="000000"/>
          <w:sz w:val="28"/>
          <w:szCs w:val="28"/>
          <w:lang w:eastAsia="ru-RU"/>
        </w:rPr>
        <w:t xml:space="preserve"> и иностранные юридические лица.</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Право пользования животным миром. Объекты животного мира могут предоставляться органами государственной власти, уполномоченными осуществлять права собственника от имени Российской Федерации и ее субъектов:</w:t>
      </w:r>
    </w:p>
    <w:p w:rsidR="005517E2" w:rsidRPr="0081416F" w:rsidRDefault="005517E2" w:rsidP="005517E2">
      <w:pPr>
        <w:numPr>
          <w:ilvl w:val="0"/>
          <w:numId w:val="9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юридическим</w:t>
      </w:r>
      <w:proofErr w:type="gramEnd"/>
      <w:r w:rsidRPr="0081416F">
        <w:rPr>
          <w:rFonts w:ascii="Times New Roman" w:eastAsia="Times New Roman" w:hAnsi="Times New Roman" w:cs="Times New Roman"/>
          <w:color w:val="000000"/>
          <w:sz w:val="28"/>
          <w:szCs w:val="28"/>
          <w:lang w:eastAsia="ru-RU"/>
        </w:rPr>
        <w:t xml:space="preserve"> лицам в долгосрочное пользование на основании долгосрочной лицензии;</w:t>
      </w:r>
    </w:p>
    <w:p w:rsidR="005517E2" w:rsidRPr="0081416F" w:rsidRDefault="005517E2" w:rsidP="005517E2">
      <w:pPr>
        <w:numPr>
          <w:ilvl w:val="0"/>
          <w:numId w:val="9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гражданам</w:t>
      </w:r>
      <w:proofErr w:type="gramEnd"/>
      <w:r w:rsidRPr="0081416F">
        <w:rPr>
          <w:rFonts w:ascii="Times New Roman" w:eastAsia="Times New Roman" w:hAnsi="Times New Roman" w:cs="Times New Roman"/>
          <w:color w:val="000000"/>
          <w:sz w:val="28"/>
          <w:szCs w:val="28"/>
          <w:lang w:eastAsia="ru-RU"/>
        </w:rPr>
        <w:t xml:space="preserve"> в краткосрочное пользование на основании именной разовой лицензии.</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Юридическими лицами и гражданами могут осуществляться следующие виды пользования животным миром:</w:t>
      </w:r>
    </w:p>
    <w:p w:rsidR="005517E2" w:rsidRPr="0081416F" w:rsidRDefault="005517E2" w:rsidP="005517E2">
      <w:pPr>
        <w:numPr>
          <w:ilvl w:val="0"/>
          <w:numId w:val="97"/>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охота</w:t>
      </w:r>
      <w:proofErr w:type="gramEnd"/>
      <w:r w:rsidRPr="0081416F">
        <w:rPr>
          <w:rFonts w:ascii="Times New Roman" w:eastAsia="Times New Roman" w:hAnsi="Times New Roman" w:cs="Times New Roman"/>
          <w:color w:val="000000"/>
          <w:sz w:val="28"/>
          <w:szCs w:val="28"/>
          <w:lang w:eastAsia="ru-RU"/>
        </w:rPr>
        <w:t>;</w:t>
      </w:r>
    </w:p>
    <w:p w:rsidR="005517E2" w:rsidRPr="0081416F" w:rsidRDefault="005517E2" w:rsidP="005517E2">
      <w:pPr>
        <w:numPr>
          <w:ilvl w:val="0"/>
          <w:numId w:val="97"/>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рыболовство</w:t>
      </w:r>
      <w:proofErr w:type="gramEnd"/>
      <w:r w:rsidRPr="0081416F">
        <w:rPr>
          <w:rFonts w:ascii="Times New Roman" w:eastAsia="Times New Roman" w:hAnsi="Times New Roman" w:cs="Times New Roman"/>
          <w:color w:val="000000"/>
          <w:sz w:val="28"/>
          <w:szCs w:val="28"/>
          <w:lang w:eastAsia="ru-RU"/>
        </w:rPr>
        <w:t>, включая добычу водных беспозвоночных и морских млекопитающих;</w:t>
      </w:r>
    </w:p>
    <w:p w:rsidR="005517E2" w:rsidRPr="0081416F" w:rsidRDefault="005517E2" w:rsidP="005517E2">
      <w:pPr>
        <w:numPr>
          <w:ilvl w:val="0"/>
          <w:numId w:val="97"/>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изучение</w:t>
      </w:r>
      <w:proofErr w:type="gramEnd"/>
      <w:r w:rsidRPr="0081416F">
        <w:rPr>
          <w:rFonts w:ascii="Times New Roman" w:eastAsia="Times New Roman" w:hAnsi="Times New Roman" w:cs="Times New Roman"/>
          <w:color w:val="000000"/>
          <w:sz w:val="28"/>
          <w:szCs w:val="28"/>
          <w:lang w:eastAsia="ru-RU"/>
        </w:rPr>
        <w:t>, исследование и иное использование животного Мира в научных, культурно-просветительных, воспитательных, рекреационных, эстетических целях без изъятия их из среды обитания;</w:t>
      </w:r>
    </w:p>
    <w:p w:rsidR="005517E2" w:rsidRPr="0081416F" w:rsidRDefault="005517E2" w:rsidP="005517E2">
      <w:pPr>
        <w:numPr>
          <w:ilvl w:val="0"/>
          <w:numId w:val="97"/>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добыча</w:t>
      </w:r>
      <w:proofErr w:type="gramEnd"/>
      <w:r w:rsidRPr="0081416F">
        <w:rPr>
          <w:rFonts w:ascii="Times New Roman" w:eastAsia="Times New Roman" w:hAnsi="Times New Roman" w:cs="Times New Roman"/>
          <w:color w:val="000000"/>
          <w:sz w:val="28"/>
          <w:szCs w:val="28"/>
          <w:lang w:eastAsia="ru-RU"/>
        </w:rPr>
        <w:t xml:space="preserve"> объектов животного мира, не отнесенных к объектам охоты и рыболовства;</w:t>
      </w:r>
    </w:p>
    <w:p w:rsidR="005517E2" w:rsidRPr="0081416F" w:rsidRDefault="005517E2" w:rsidP="005517E2">
      <w:pPr>
        <w:numPr>
          <w:ilvl w:val="0"/>
          <w:numId w:val="97"/>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использование</w:t>
      </w:r>
      <w:proofErr w:type="gramEnd"/>
      <w:r w:rsidRPr="0081416F">
        <w:rPr>
          <w:rFonts w:ascii="Times New Roman" w:eastAsia="Times New Roman" w:hAnsi="Times New Roman" w:cs="Times New Roman"/>
          <w:color w:val="000000"/>
          <w:sz w:val="28"/>
          <w:szCs w:val="28"/>
          <w:lang w:eastAsia="ru-RU"/>
        </w:rPr>
        <w:t xml:space="preserve"> полезных свойств жизнедеятельности объектов животного мира;</w:t>
      </w:r>
    </w:p>
    <w:p w:rsidR="005517E2" w:rsidRPr="0081416F" w:rsidRDefault="005517E2" w:rsidP="005517E2">
      <w:pPr>
        <w:numPr>
          <w:ilvl w:val="0"/>
          <w:numId w:val="97"/>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получение</w:t>
      </w:r>
      <w:proofErr w:type="gramEnd"/>
      <w:r w:rsidRPr="0081416F">
        <w:rPr>
          <w:rFonts w:ascii="Times New Roman" w:eastAsia="Times New Roman" w:hAnsi="Times New Roman" w:cs="Times New Roman"/>
          <w:color w:val="000000"/>
          <w:sz w:val="28"/>
          <w:szCs w:val="28"/>
          <w:lang w:eastAsia="ru-RU"/>
        </w:rPr>
        <w:t xml:space="preserve"> продуктов жизнедеятельности объектов животного мира.</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Пользование животным миром осуществляется посредством изъятия объектов животного мира из среды их обитания либо без такового. Пользование объектами животного мира с изъятием из среды обитания предоставляется за плату (за исключением изучения, исследования и т.п. объектов животного мира, осуществляемого без изъятия из окружающей среды), размеры которой устанавливают органы исполнительной власти субъектов Федерации.</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Пользование животным миром прекращается соответственно полностью или частично в случаях:</w:t>
      </w:r>
    </w:p>
    <w:p w:rsidR="005517E2" w:rsidRPr="0081416F" w:rsidRDefault="005517E2" w:rsidP="005517E2">
      <w:pPr>
        <w:numPr>
          <w:ilvl w:val="0"/>
          <w:numId w:val="98"/>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отказа</w:t>
      </w:r>
      <w:proofErr w:type="gramEnd"/>
      <w:r w:rsidRPr="0081416F">
        <w:rPr>
          <w:rFonts w:ascii="Times New Roman" w:eastAsia="Times New Roman" w:hAnsi="Times New Roman" w:cs="Times New Roman"/>
          <w:color w:val="000000"/>
          <w:sz w:val="28"/>
          <w:szCs w:val="28"/>
          <w:lang w:eastAsia="ru-RU"/>
        </w:rPr>
        <w:t xml:space="preserve"> от пользования;</w:t>
      </w:r>
    </w:p>
    <w:p w:rsidR="005517E2" w:rsidRPr="0081416F" w:rsidRDefault="005517E2" w:rsidP="005517E2">
      <w:pPr>
        <w:numPr>
          <w:ilvl w:val="0"/>
          <w:numId w:val="98"/>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истечения</w:t>
      </w:r>
      <w:proofErr w:type="gramEnd"/>
      <w:r w:rsidRPr="0081416F">
        <w:rPr>
          <w:rFonts w:ascii="Times New Roman" w:eastAsia="Times New Roman" w:hAnsi="Times New Roman" w:cs="Times New Roman"/>
          <w:color w:val="000000"/>
          <w:sz w:val="28"/>
          <w:szCs w:val="28"/>
          <w:lang w:eastAsia="ru-RU"/>
        </w:rPr>
        <w:t xml:space="preserve"> установленного срока пользования;</w:t>
      </w:r>
    </w:p>
    <w:p w:rsidR="005517E2" w:rsidRPr="0081416F" w:rsidRDefault="005517E2" w:rsidP="005517E2">
      <w:pPr>
        <w:numPr>
          <w:ilvl w:val="0"/>
          <w:numId w:val="98"/>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lastRenderedPageBreak/>
        <w:t>нарушения</w:t>
      </w:r>
      <w:proofErr w:type="gramEnd"/>
      <w:r w:rsidRPr="0081416F">
        <w:rPr>
          <w:rFonts w:ascii="Times New Roman" w:eastAsia="Times New Roman" w:hAnsi="Times New Roman" w:cs="Times New Roman"/>
          <w:color w:val="000000"/>
          <w:sz w:val="28"/>
          <w:szCs w:val="28"/>
          <w:lang w:eastAsia="ru-RU"/>
        </w:rPr>
        <w:t xml:space="preserve"> законодательства об охране окружающей природной среды и условий пользования животным миром, оговоренных в лицензии на пользование животным миром;</w:t>
      </w:r>
    </w:p>
    <w:p w:rsidR="005517E2" w:rsidRPr="0081416F" w:rsidRDefault="005517E2" w:rsidP="005517E2">
      <w:pPr>
        <w:numPr>
          <w:ilvl w:val="0"/>
          <w:numId w:val="98"/>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возникновения</w:t>
      </w:r>
      <w:proofErr w:type="gramEnd"/>
      <w:r w:rsidRPr="0081416F">
        <w:rPr>
          <w:rFonts w:ascii="Times New Roman" w:eastAsia="Times New Roman" w:hAnsi="Times New Roman" w:cs="Times New Roman"/>
          <w:color w:val="000000"/>
          <w:sz w:val="28"/>
          <w:szCs w:val="28"/>
          <w:lang w:eastAsia="ru-RU"/>
        </w:rPr>
        <w:t xml:space="preserve"> необходимости в изъятии из пользования объектов </w:t>
      </w:r>
      <w:proofErr w:type="spellStart"/>
      <w:r w:rsidRPr="0081416F">
        <w:rPr>
          <w:rFonts w:ascii="Times New Roman" w:eastAsia="Times New Roman" w:hAnsi="Times New Roman" w:cs="Times New Roman"/>
          <w:color w:val="000000"/>
          <w:sz w:val="28"/>
          <w:szCs w:val="28"/>
          <w:lang w:eastAsia="ru-RU"/>
        </w:rPr>
        <w:t>жи-иотного</w:t>
      </w:r>
      <w:proofErr w:type="spellEnd"/>
      <w:r w:rsidRPr="0081416F">
        <w:rPr>
          <w:rFonts w:ascii="Times New Roman" w:eastAsia="Times New Roman" w:hAnsi="Times New Roman" w:cs="Times New Roman"/>
          <w:color w:val="000000"/>
          <w:sz w:val="28"/>
          <w:szCs w:val="28"/>
          <w:lang w:eastAsia="ru-RU"/>
        </w:rPr>
        <w:t xml:space="preserve"> мира в целях их охраны;</w:t>
      </w:r>
    </w:p>
    <w:p w:rsidR="005517E2" w:rsidRPr="0081416F" w:rsidRDefault="005517E2" w:rsidP="005517E2">
      <w:pPr>
        <w:numPr>
          <w:ilvl w:val="0"/>
          <w:numId w:val="98"/>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использования</w:t>
      </w:r>
      <w:proofErr w:type="gramEnd"/>
      <w:r w:rsidRPr="0081416F">
        <w:rPr>
          <w:rFonts w:ascii="Times New Roman" w:eastAsia="Times New Roman" w:hAnsi="Times New Roman" w:cs="Times New Roman"/>
          <w:color w:val="000000"/>
          <w:sz w:val="28"/>
          <w:szCs w:val="28"/>
          <w:lang w:eastAsia="ru-RU"/>
        </w:rPr>
        <w:t xml:space="preserve"> территории, акватории для государственных нужд, исключающих пользование животным миром;</w:t>
      </w:r>
    </w:p>
    <w:p w:rsidR="005517E2" w:rsidRPr="0081416F" w:rsidRDefault="005517E2" w:rsidP="005517E2">
      <w:pPr>
        <w:numPr>
          <w:ilvl w:val="0"/>
          <w:numId w:val="98"/>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ликвидации</w:t>
      </w:r>
      <w:proofErr w:type="gramEnd"/>
      <w:r w:rsidRPr="0081416F">
        <w:rPr>
          <w:rFonts w:ascii="Times New Roman" w:eastAsia="Times New Roman" w:hAnsi="Times New Roman" w:cs="Times New Roman"/>
          <w:color w:val="000000"/>
          <w:sz w:val="28"/>
          <w:szCs w:val="28"/>
          <w:lang w:eastAsia="ru-RU"/>
        </w:rPr>
        <w:t xml:space="preserve"> предприятия, учреждения, организации — пользователей животным миром.</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Основные меры правовой охраны животного мира:</w:t>
      </w:r>
    </w:p>
    <w:p w:rsidR="005517E2" w:rsidRPr="0081416F" w:rsidRDefault="005517E2" w:rsidP="005517E2">
      <w:pPr>
        <w:numPr>
          <w:ilvl w:val="0"/>
          <w:numId w:val="9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разработка</w:t>
      </w:r>
      <w:proofErr w:type="gramEnd"/>
      <w:r w:rsidRPr="0081416F">
        <w:rPr>
          <w:rFonts w:ascii="Times New Roman" w:eastAsia="Times New Roman" w:hAnsi="Times New Roman" w:cs="Times New Roman"/>
          <w:color w:val="000000"/>
          <w:sz w:val="28"/>
          <w:szCs w:val="28"/>
          <w:lang w:eastAsia="ru-RU"/>
        </w:rPr>
        <w:t xml:space="preserve"> и реализация специальных государственных программ, предусматривающих конкретные мероприятия, направленные на охрану объектов животного мира и среды их обитания;</w:t>
      </w:r>
    </w:p>
    <w:p w:rsidR="005517E2" w:rsidRPr="0081416F" w:rsidRDefault="005517E2" w:rsidP="005517E2">
      <w:pPr>
        <w:numPr>
          <w:ilvl w:val="0"/>
          <w:numId w:val="9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государственная</w:t>
      </w:r>
      <w:proofErr w:type="gramEnd"/>
      <w:r w:rsidRPr="0081416F">
        <w:rPr>
          <w:rFonts w:ascii="Times New Roman" w:eastAsia="Times New Roman" w:hAnsi="Times New Roman" w:cs="Times New Roman"/>
          <w:color w:val="000000"/>
          <w:sz w:val="28"/>
          <w:szCs w:val="28"/>
          <w:lang w:eastAsia="ru-RU"/>
        </w:rPr>
        <w:t xml:space="preserve"> экологическая экспертиза;</w:t>
      </w:r>
    </w:p>
    <w:p w:rsidR="005517E2" w:rsidRPr="0081416F" w:rsidRDefault="005517E2" w:rsidP="005517E2">
      <w:pPr>
        <w:numPr>
          <w:ilvl w:val="0"/>
          <w:numId w:val="9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занесение</w:t>
      </w:r>
      <w:proofErr w:type="gramEnd"/>
      <w:r w:rsidRPr="0081416F">
        <w:rPr>
          <w:rFonts w:ascii="Times New Roman" w:eastAsia="Times New Roman" w:hAnsi="Times New Roman" w:cs="Times New Roman"/>
          <w:color w:val="000000"/>
          <w:sz w:val="28"/>
          <w:szCs w:val="28"/>
          <w:lang w:eastAsia="ru-RU"/>
        </w:rPr>
        <w:t xml:space="preserve"> редких и находящиеся под угрозой исчезновения объектов животного мира в Красную книгу Российской Федерации;</w:t>
      </w:r>
    </w:p>
    <w:p w:rsidR="005517E2" w:rsidRPr="0081416F" w:rsidRDefault="005517E2" w:rsidP="005517E2">
      <w:pPr>
        <w:numPr>
          <w:ilvl w:val="0"/>
          <w:numId w:val="9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лицензирование</w:t>
      </w:r>
      <w:proofErr w:type="gramEnd"/>
      <w:r w:rsidRPr="0081416F">
        <w:rPr>
          <w:rFonts w:ascii="Times New Roman" w:eastAsia="Times New Roman" w:hAnsi="Times New Roman" w:cs="Times New Roman"/>
          <w:color w:val="000000"/>
          <w:sz w:val="28"/>
          <w:szCs w:val="28"/>
          <w:lang w:eastAsia="ru-RU"/>
        </w:rPr>
        <w:t>;</w:t>
      </w:r>
    </w:p>
    <w:p w:rsidR="005517E2" w:rsidRPr="0081416F" w:rsidRDefault="005517E2" w:rsidP="005517E2">
      <w:pPr>
        <w:numPr>
          <w:ilvl w:val="0"/>
          <w:numId w:val="9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меры</w:t>
      </w:r>
      <w:proofErr w:type="gramEnd"/>
      <w:r w:rsidRPr="0081416F">
        <w:rPr>
          <w:rFonts w:ascii="Times New Roman" w:eastAsia="Times New Roman" w:hAnsi="Times New Roman" w:cs="Times New Roman"/>
          <w:color w:val="000000"/>
          <w:sz w:val="28"/>
          <w:szCs w:val="28"/>
          <w:lang w:eastAsia="ru-RU"/>
        </w:rPr>
        <w:t xml:space="preserve"> по регулированию численности отдельных объектов животного мира;</w:t>
      </w:r>
    </w:p>
    <w:p w:rsidR="005517E2" w:rsidRPr="0081416F" w:rsidRDefault="005517E2" w:rsidP="005517E2">
      <w:pPr>
        <w:numPr>
          <w:ilvl w:val="0"/>
          <w:numId w:val="9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контроль</w:t>
      </w:r>
      <w:proofErr w:type="gramEnd"/>
      <w:r w:rsidRPr="0081416F">
        <w:rPr>
          <w:rFonts w:ascii="Times New Roman" w:eastAsia="Times New Roman" w:hAnsi="Times New Roman" w:cs="Times New Roman"/>
          <w:color w:val="000000"/>
          <w:sz w:val="28"/>
          <w:szCs w:val="28"/>
          <w:lang w:eastAsia="ru-RU"/>
        </w:rPr>
        <w:t xml:space="preserve"> за возникновением и распространением заболеваний объектов животного мира, регистрацию всех выявленных случаев заболеваний объектов животного мира и принятие необходимых мер по предотвращению возникновения и распространения заболеваний и их ликвидации;</w:t>
      </w:r>
    </w:p>
    <w:p w:rsidR="005517E2" w:rsidRPr="0081416F" w:rsidRDefault="005517E2" w:rsidP="005517E2">
      <w:pPr>
        <w:numPr>
          <w:ilvl w:val="0"/>
          <w:numId w:val="99"/>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меры</w:t>
      </w:r>
      <w:proofErr w:type="gramEnd"/>
      <w:r w:rsidRPr="0081416F">
        <w:rPr>
          <w:rFonts w:ascii="Times New Roman" w:eastAsia="Times New Roman" w:hAnsi="Times New Roman" w:cs="Times New Roman"/>
          <w:color w:val="000000"/>
          <w:sz w:val="28"/>
          <w:szCs w:val="28"/>
          <w:lang w:eastAsia="ru-RU"/>
        </w:rPr>
        <w:t>, гарантирующие предотвращение заболеваний и гибели объектов животного мира, а также ухудшения среды их обитания.</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Обязательной государственной экологической экспертизе подлежат:</w:t>
      </w:r>
    </w:p>
    <w:p w:rsidR="005517E2" w:rsidRPr="0081416F" w:rsidRDefault="005517E2" w:rsidP="005517E2">
      <w:pPr>
        <w:numPr>
          <w:ilvl w:val="0"/>
          <w:numId w:val="10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пестициды</w:t>
      </w:r>
      <w:proofErr w:type="gramEnd"/>
      <w:r w:rsidRPr="0081416F">
        <w:rPr>
          <w:rFonts w:ascii="Times New Roman" w:eastAsia="Times New Roman" w:hAnsi="Times New Roman" w:cs="Times New Roman"/>
          <w:color w:val="000000"/>
          <w:sz w:val="28"/>
          <w:szCs w:val="28"/>
          <w:lang w:eastAsia="ru-RU"/>
        </w:rPr>
        <w:t>;</w:t>
      </w:r>
    </w:p>
    <w:p w:rsidR="005517E2" w:rsidRPr="0081416F" w:rsidRDefault="005517E2" w:rsidP="005517E2">
      <w:pPr>
        <w:numPr>
          <w:ilvl w:val="0"/>
          <w:numId w:val="10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удобрения</w:t>
      </w:r>
      <w:proofErr w:type="gramEnd"/>
      <w:r w:rsidRPr="0081416F">
        <w:rPr>
          <w:rFonts w:ascii="Times New Roman" w:eastAsia="Times New Roman" w:hAnsi="Times New Roman" w:cs="Times New Roman"/>
          <w:color w:val="000000"/>
          <w:sz w:val="28"/>
          <w:szCs w:val="28"/>
          <w:lang w:eastAsia="ru-RU"/>
        </w:rPr>
        <w:t>;</w:t>
      </w:r>
    </w:p>
    <w:p w:rsidR="005517E2" w:rsidRPr="0081416F" w:rsidRDefault="005517E2" w:rsidP="005517E2">
      <w:pPr>
        <w:numPr>
          <w:ilvl w:val="0"/>
          <w:numId w:val="10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биостимуляторы</w:t>
      </w:r>
      <w:proofErr w:type="gramEnd"/>
      <w:r w:rsidRPr="0081416F">
        <w:rPr>
          <w:rFonts w:ascii="Times New Roman" w:eastAsia="Times New Roman" w:hAnsi="Times New Roman" w:cs="Times New Roman"/>
          <w:color w:val="000000"/>
          <w:sz w:val="28"/>
          <w:szCs w:val="28"/>
          <w:lang w:eastAsia="ru-RU"/>
        </w:rPr>
        <w:t xml:space="preserve"> роста растений;</w:t>
      </w:r>
    </w:p>
    <w:p w:rsidR="005517E2" w:rsidRPr="0081416F" w:rsidRDefault="005517E2" w:rsidP="005517E2">
      <w:pPr>
        <w:numPr>
          <w:ilvl w:val="0"/>
          <w:numId w:val="10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материалы</w:t>
      </w:r>
      <w:proofErr w:type="gramEnd"/>
      <w:r w:rsidRPr="0081416F">
        <w:rPr>
          <w:rFonts w:ascii="Times New Roman" w:eastAsia="Times New Roman" w:hAnsi="Times New Roman" w:cs="Times New Roman"/>
          <w:color w:val="000000"/>
          <w:sz w:val="28"/>
          <w:szCs w:val="28"/>
          <w:lang w:eastAsia="ru-RU"/>
        </w:rPr>
        <w:t>, обосновывающие объемы изъятия объектов животного мира и проведения работ по акклиматизации и гибридизации этих объектов.</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p>
    <w:p w:rsidR="005517E2" w:rsidRPr="00D706D9" w:rsidRDefault="005517E2" w:rsidP="005517E2">
      <w:pPr>
        <w:numPr>
          <w:ilvl w:val="0"/>
          <w:numId w:val="101"/>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b/>
          <w:bCs/>
          <w:color w:val="000000"/>
          <w:sz w:val="28"/>
          <w:szCs w:val="28"/>
          <w:lang w:eastAsia="ru-RU"/>
        </w:rPr>
        <w:t>Правовая охрана атмосферного воздуха.</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Законодательство об охране атмосферного воздуха - Федеральный закон от 04.05.1999 № 96-ФЗ «Об охране атмосферного воздуха».</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 xml:space="preserve">Государственное управление в области охраны атмосферного воздуха осуществляется Правительством РФ непосредственно или через специально уполномоченный федеральный орган исполнительной власти в области охраны атмосферного воздуха, а также органами государственной власти субъектов Федерации. Специально уполномоченным федеральным органом исполнительной власти в области охраны атмосферного воздуха является Минприроды России, которое осуществляет свою деятельность в этой области </w:t>
      </w:r>
      <w:r w:rsidRPr="0081416F">
        <w:rPr>
          <w:rFonts w:ascii="Times New Roman" w:eastAsia="Times New Roman" w:hAnsi="Times New Roman" w:cs="Times New Roman"/>
          <w:color w:val="000000"/>
          <w:sz w:val="28"/>
          <w:szCs w:val="28"/>
          <w:lang w:eastAsia="ru-RU"/>
        </w:rPr>
        <w:lastRenderedPageBreak/>
        <w:t xml:space="preserve">совместно с </w:t>
      </w:r>
      <w:proofErr w:type="spellStart"/>
      <w:r w:rsidRPr="0081416F">
        <w:rPr>
          <w:rFonts w:ascii="Times New Roman" w:eastAsia="Times New Roman" w:hAnsi="Times New Roman" w:cs="Times New Roman"/>
          <w:color w:val="000000"/>
          <w:sz w:val="28"/>
          <w:szCs w:val="28"/>
          <w:lang w:eastAsia="ru-RU"/>
        </w:rPr>
        <w:t>Минздравсоцразвития</w:t>
      </w:r>
      <w:proofErr w:type="spellEnd"/>
      <w:r w:rsidRPr="0081416F">
        <w:rPr>
          <w:rFonts w:ascii="Times New Roman" w:eastAsia="Times New Roman" w:hAnsi="Times New Roman" w:cs="Times New Roman"/>
          <w:color w:val="000000"/>
          <w:sz w:val="28"/>
          <w:szCs w:val="28"/>
          <w:lang w:eastAsia="ru-RU"/>
        </w:rPr>
        <w:t xml:space="preserve"> России, Федеральной службой по гидрометеорологии и мониторингу окружающей среды, другими федеральными органами исполнительной власти в пределах их компетенции.</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Принципы государственного управления в области охраны атмосферного воздуха:</w:t>
      </w:r>
    </w:p>
    <w:p w:rsidR="005517E2" w:rsidRPr="0081416F" w:rsidRDefault="005517E2" w:rsidP="005517E2">
      <w:pPr>
        <w:numPr>
          <w:ilvl w:val="0"/>
          <w:numId w:val="102"/>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приоритет</w:t>
      </w:r>
      <w:proofErr w:type="gramEnd"/>
      <w:r w:rsidRPr="0081416F">
        <w:rPr>
          <w:rFonts w:ascii="Times New Roman" w:eastAsia="Times New Roman" w:hAnsi="Times New Roman" w:cs="Times New Roman"/>
          <w:color w:val="000000"/>
          <w:sz w:val="28"/>
          <w:szCs w:val="28"/>
          <w:lang w:eastAsia="ru-RU"/>
        </w:rPr>
        <w:t xml:space="preserve"> охраны жизни и здоровья человека, настоящего и будущего поколений;</w:t>
      </w:r>
    </w:p>
    <w:p w:rsidR="005517E2" w:rsidRPr="0081416F" w:rsidRDefault="005517E2" w:rsidP="005517E2">
      <w:pPr>
        <w:numPr>
          <w:ilvl w:val="0"/>
          <w:numId w:val="102"/>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обеспечение</w:t>
      </w:r>
      <w:proofErr w:type="gramEnd"/>
      <w:r w:rsidRPr="0081416F">
        <w:rPr>
          <w:rFonts w:ascii="Times New Roman" w:eastAsia="Times New Roman" w:hAnsi="Times New Roman" w:cs="Times New Roman"/>
          <w:color w:val="000000"/>
          <w:sz w:val="28"/>
          <w:szCs w:val="28"/>
          <w:lang w:eastAsia="ru-RU"/>
        </w:rPr>
        <w:t xml:space="preserve"> благоприятных экологических условий для жизни, труда и отдыха человека;</w:t>
      </w:r>
    </w:p>
    <w:p w:rsidR="005517E2" w:rsidRPr="0081416F" w:rsidRDefault="005517E2" w:rsidP="005517E2">
      <w:pPr>
        <w:numPr>
          <w:ilvl w:val="0"/>
          <w:numId w:val="102"/>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недопущение</w:t>
      </w:r>
      <w:proofErr w:type="gramEnd"/>
      <w:r w:rsidRPr="0081416F">
        <w:rPr>
          <w:rFonts w:ascii="Times New Roman" w:eastAsia="Times New Roman" w:hAnsi="Times New Roman" w:cs="Times New Roman"/>
          <w:color w:val="000000"/>
          <w:sz w:val="28"/>
          <w:szCs w:val="28"/>
          <w:lang w:eastAsia="ru-RU"/>
        </w:rPr>
        <w:t xml:space="preserve"> необратимых последствий загрязнения атмосферного воздуха для окружающей природной среды;</w:t>
      </w:r>
    </w:p>
    <w:p w:rsidR="005517E2" w:rsidRPr="0081416F" w:rsidRDefault="005517E2" w:rsidP="005517E2">
      <w:pPr>
        <w:numPr>
          <w:ilvl w:val="0"/>
          <w:numId w:val="102"/>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обязательность</w:t>
      </w:r>
      <w:proofErr w:type="gramEnd"/>
      <w:r w:rsidRPr="0081416F">
        <w:rPr>
          <w:rFonts w:ascii="Times New Roman" w:eastAsia="Times New Roman" w:hAnsi="Times New Roman" w:cs="Times New Roman"/>
          <w:color w:val="000000"/>
          <w:sz w:val="28"/>
          <w:szCs w:val="28"/>
          <w:lang w:eastAsia="ru-RU"/>
        </w:rPr>
        <w:t xml:space="preserve"> государственного регулирования выбросов вредных (загрязняющих) веществ в атмосферный воздух и вредных физических воздействий на него;</w:t>
      </w:r>
    </w:p>
    <w:p w:rsidR="005517E2" w:rsidRPr="0081416F" w:rsidRDefault="005517E2" w:rsidP="005517E2">
      <w:pPr>
        <w:numPr>
          <w:ilvl w:val="0"/>
          <w:numId w:val="102"/>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гласность</w:t>
      </w:r>
      <w:proofErr w:type="gramEnd"/>
      <w:r w:rsidRPr="0081416F">
        <w:rPr>
          <w:rFonts w:ascii="Times New Roman" w:eastAsia="Times New Roman" w:hAnsi="Times New Roman" w:cs="Times New Roman"/>
          <w:color w:val="000000"/>
          <w:sz w:val="28"/>
          <w:szCs w:val="28"/>
          <w:lang w:eastAsia="ru-RU"/>
        </w:rPr>
        <w:t>, полнота и достоверность информации о состоянии атмосферного воздуха, его загрязнении;</w:t>
      </w:r>
    </w:p>
    <w:p w:rsidR="005517E2" w:rsidRPr="0081416F" w:rsidRDefault="005517E2" w:rsidP="005517E2">
      <w:pPr>
        <w:numPr>
          <w:ilvl w:val="0"/>
          <w:numId w:val="102"/>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научная</w:t>
      </w:r>
      <w:proofErr w:type="gramEnd"/>
      <w:r w:rsidRPr="0081416F">
        <w:rPr>
          <w:rFonts w:ascii="Times New Roman" w:eastAsia="Times New Roman" w:hAnsi="Times New Roman" w:cs="Times New Roman"/>
          <w:color w:val="000000"/>
          <w:sz w:val="28"/>
          <w:szCs w:val="28"/>
          <w:lang w:eastAsia="ru-RU"/>
        </w:rPr>
        <w:t xml:space="preserve"> обоснованность, системность и комплексность подхода к охране атмосферного воздуха и охране окружающей природной среды в целом;</w:t>
      </w:r>
    </w:p>
    <w:p w:rsidR="005517E2" w:rsidRPr="0081416F" w:rsidRDefault="005517E2" w:rsidP="005517E2">
      <w:pPr>
        <w:numPr>
          <w:ilvl w:val="0"/>
          <w:numId w:val="102"/>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обязательность</w:t>
      </w:r>
      <w:proofErr w:type="gramEnd"/>
      <w:r w:rsidRPr="0081416F">
        <w:rPr>
          <w:rFonts w:ascii="Times New Roman" w:eastAsia="Times New Roman" w:hAnsi="Times New Roman" w:cs="Times New Roman"/>
          <w:color w:val="000000"/>
          <w:sz w:val="28"/>
          <w:szCs w:val="28"/>
          <w:lang w:eastAsia="ru-RU"/>
        </w:rPr>
        <w:t xml:space="preserve"> соблюдения требований законодательства в области охраны атмосферного воздуха, ответственность за нарушение данного законодательства.</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Нормативы выбросов вредных (загрязняющих) веществ в атмосферный воздух:</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1.</w:t>
      </w:r>
      <w:r w:rsidRPr="0081416F">
        <w:rPr>
          <w:rFonts w:ascii="Times New Roman" w:eastAsia="Times New Roman" w:hAnsi="Times New Roman" w:cs="Times New Roman"/>
          <w:b/>
          <w:bCs/>
          <w:color w:val="000000"/>
          <w:sz w:val="28"/>
          <w:szCs w:val="28"/>
          <w:lang w:eastAsia="ru-RU"/>
        </w:rPr>
        <w:t> </w:t>
      </w:r>
      <w:r w:rsidRPr="0081416F">
        <w:rPr>
          <w:rFonts w:ascii="Times New Roman" w:eastAsia="Times New Roman" w:hAnsi="Times New Roman" w:cs="Times New Roman"/>
          <w:color w:val="000000"/>
          <w:sz w:val="28"/>
          <w:szCs w:val="28"/>
          <w:lang w:eastAsia="ru-RU"/>
        </w:rPr>
        <w:t>Технические нормативы выбросов</w:t>
      </w:r>
      <w:r w:rsidRPr="0081416F">
        <w:rPr>
          <w:rFonts w:ascii="Times New Roman" w:eastAsia="Times New Roman" w:hAnsi="Times New Roman" w:cs="Times New Roman"/>
          <w:i/>
          <w:iCs/>
          <w:color w:val="000000"/>
          <w:sz w:val="28"/>
          <w:szCs w:val="28"/>
          <w:lang w:eastAsia="ru-RU"/>
        </w:rPr>
        <w:t> </w:t>
      </w:r>
      <w:r w:rsidRPr="0081416F">
        <w:rPr>
          <w:rFonts w:ascii="Times New Roman" w:eastAsia="Times New Roman" w:hAnsi="Times New Roman" w:cs="Times New Roman"/>
          <w:color w:val="000000"/>
          <w:sz w:val="28"/>
          <w:szCs w:val="28"/>
          <w:lang w:eastAsia="ru-RU"/>
        </w:rPr>
        <w:t>устанавливаются Минприроды России для стационарных источников выбросов вредных веществ в атмосферный воздух отдельных видов, а также для являющихся источниками загрязнения атмосферного воздуха транспортных или иных передвижных средств и установок всех видов.</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2. Предельно допустимые выбросы</w:t>
      </w:r>
      <w:r w:rsidRPr="0081416F">
        <w:rPr>
          <w:rFonts w:ascii="Times New Roman" w:eastAsia="Times New Roman" w:hAnsi="Times New Roman" w:cs="Times New Roman"/>
          <w:i/>
          <w:iCs/>
          <w:color w:val="000000"/>
          <w:sz w:val="28"/>
          <w:szCs w:val="28"/>
          <w:lang w:eastAsia="ru-RU"/>
        </w:rPr>
        <w:t> </w:t>
      </w:r>
      <w:r w:rsidRPr="0081416F">
        <w:rPr>
          <w:rFonts w:ascii="Times New Roman" w:eastAsia="Times New Roman" w:hAnsi="Times New Roman" w:cs="Times New Roman"/>
          <w:color w:val="000000"/>
          <w:sz w:val="28"/>
          <w:szCs w:val="28"/>
          <w:lang w:eastAsia="ru-RU"/>
        </w:rPr>
        <w:t>устанавливаются территориальными органами Минприроды России для конкретного стационарного источника выбросов вредных веществ в атмосферный воздух и их совокупности (организации в целом).</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Стандарты в области правовой охраны атмосферного воздуха. Стандартами на новые технику, технологии, материалы, вещества и другую продукцию, которые могут оказать вредное воздействие на атмосферный воздух, устанавливаются требования охраны атмосферного воздуха. Запрещается внедрение новых техники, технологий, материалов, веществ и другой продукции, а также применение технологического оборудования и других технических средств, если они не отвечают установленным законодательством требованиям охраны атмосферного воздуха.</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 xml:space="preserve">Сертификаты в области правовой охраны атмосферного воздуха. Производство и использование на территории Российской Федерации технических, технологических установок, двигателей, транспортных и иных </w:t>
      </w:r>
      <w:r w:rsidRPr="0081416F">
        <w:rPr>
          <w:rFonts w:ascii="Times New Roman" w:eastAsia="Times New Roman" w:hAnsi="Times New Roman" w:cs="Times New Roman"/>
          <w:color w:val="000000"/>
          <w:sz w:val="28"/>
          <w:szCs w:val="28"/>
          <w:lang w:eastAsia="ru-RU"/>
        </w:rPr>
        <w:lastRenderedPageBreak/>
        <w:t>передвижных средств и установок допускаются только при наличии сертификатов, устанавливающих соответствие содержания вредных веществ в выбросах технических, технологических установок, двигателей, транспортных и иных передвижных средств и установок техническим нормативам выбросов.</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 xml:space="preserve">Нормы и правила в области правовой охраны атмосферного воздуха. При проектировании, размещении, строительстве, реконструкции и эксплуатации объектов хозяйственной и иной деятельности, при застройке городских и иных поселений должно обеспечиваться </w:t>
      </w:r>
      <w:proofErr w:type="spellStart"/>
      <w:r w:rsidRPr="0081416F">
        <w:rPr>
          <w:rFonts w:ascii="Times New Roman" w:eastAsia="Times New Roman" w:hAnsi="Times New Roman" w:cs="Times New Roman"/>
          <w:color w:val="000000"/>
          <w:sz w:val="28"/>
          <w:szCs w:val="28"/>
          <w:lang w:eastAsia="ru-RU"/>
        </w:rPr>
        <w:t>непревышение</w:t>
      </w:r>
      <w:proofErr w:type="spellEnd"/>
      <w:r w:rsidRPr="0081416F">
        <w:rPr>
          <w:rFonts w:ascii="Times New Roman" w:eastAsia="Times New Roman" w:hAnsi="Times New Roman" w:cs="Times New Roman"/>
          <w:color w:val="000000"/>
          <w:sz w:val="28"/>
          <w:szCs w:val="28"/>
          <w:lang w:eastAsia="ru-RU"/>
        </w:rPr>
        <w:t xml:space="preserve"> нормативов качества атмосферного воздуха в соответствии с экологическими, санитарно-гигиеническими, а также со строительными нормами и правилами в части нормативов площадей озелененных территорий.</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Санитарно-защитные зоны организаций.</w:t>
      </w:r>
      <w:r w:rsidRPr="0081416F">
        <w:rPr>
          <w:rFonts w:ascii="Times New Roman" w:eastAsia="Times New Roman" w:hAnsi="Times New Roman" w:cs="Times New Roman"/>
          <w:b/>
          <w:bCs/>
          <w:color w:val="000000"/>
          <w:sz w:val="28"/>
          <w:szCs w:val="28"/>
          <w:lang w:eastAsia="ru-RU"/>
        </w:rPr>
        <w:t> </w:t>
      </w:r>
      <w:r w:rsidRPr="0081416F">
        <w:rPr>
          <w:rFonts w:ascii="Times New Roman" w:eastAsia="Times New Roman" w:hAnsi="Times New Roman" w:cs="Times New Roman"/>
          <w:color w:val="000000"/>
          <w:sz w:val="28"/>
          <w:szCs w:val="28"/>
          <w:lang w:eastAsia="ru-RU"/>
        </w:rPr>
        <w:t>В целях охраны атмосферного воздуха в местах проживания населения устанавливаются санитарно-защитные зоны организаций. Размеры таких санитарно-защитных зон определяются на основе расчетов рассеивания выбросов вредных (загрязняющих) веществ в атмосферном воздухе и в соответствии с санитарной классификацией организаций.</w:t>
      </w:r>
    </w:p>
    <w:p w:rsidR="005517E2" w:rsidRPr="0081416F" w:rsidRDefault="005517E2" w:rsidP="005517E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81416F">
        <w:rPr>
          <w:rFonts w:ascii="Times New Roman" w:eastAsia="Times New Roman" w:hAnsi="Times New Roman" w:cs="Times New Roman"/>
          <w:color w:val="000000"/>
          <w:sz w:val="28"/>
          <w:szCs w:val="28"/>
          <w:lang w:eastAsia="ru-RU"/>
        </w:rPr>
        <w:t>В целях контроля над состоянием атмосферного воздуха проводятся:</w:t>
      </w:r>
    </w:p>
    <w:p w:rsidR="005517E2" w:rsidRPr="0081416F" w:rsidRDefault="005517E2" w:rsidP="005517E2">
      <w:pPr>
        <w:numPr>
          <w:ilvl w:val="0"/>
          <w:numId w:val="10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мониторинг</w:t>
      </w:r>
      <w:proofErr w:type="gramEnd"/>
      <w:r w:rsidRPr="0081416F">
        <w:rPr>
          <w:rFonts w:ascii="Times New Roman" w:eastAsia="Times New Roman" w:hAnsi="Times New Roman" w:cs="Times New Roman"/>
          <w:color w:val="000000"/>
          <w:sz w:val="28"/>
          <w:szCs w:val="28"/>
          <w:lang w:eastAsia="ru-RU"/>
        </w:rPr>
        <w:t xml:space="preserve"> атмосферного воздуха;</w:t>
      </w:r>
    </w:p>
    <w:p w:rsidR="005517E2" w:rsidRPr="0081416F" w:rsidRDefault="005517E2" w:rsidP="005517E2">
      <w:pPr>
        <w:numPr>
          <w:ilvl w:val="0"/>
          <w:numId w:val="10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государственный</w:t>
      </w:r>
      <w:proofErr w:type="gramEnd"/>
      <w:r w:rsidRPr="0081416F">
        <w:rPr>
          <w:rFonts w:ascii="Times New Roman" w:eastAsia="Times New Roman" w:hAnsi="Times New Roman" w:cs="Times New Roman"/>
          <w:color w:val="000000"/>
          <w:sz w:val="28"/>
          <w:szCs w:val="28"/>
          <w:lang w:eastAsia="ru-RU"/>
        </w:rPr>
        <w:t xml:space="preserve"> контроль за охраной атмосферного воздуха;</w:t>
      </w:r>
    </w:p>
    <w:p w:rsidR="005517E2" w:rsidRPr="0081416F" w:rsidRDefault="005517E2" w:rsidP="005517E2">
      <w:pPr>
        <w:numPr>
          <w:ilvl w:val="0"/>
          <w:numId w:val="10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производственный</w:t>
      </w:r>
      <w:proofErr w:type="gramEnd"/>
      <w:r w:rsidRPr="0081416F">
        <w:rPr>
          <w:rFonts w:ascii="Times New Roman" w:eastAsia="Times New Roman" w:hAnsi="Times New Roman" w:cs="Times New Roman"/>
          <w:color w:val="000000"/>
          <w:sz w:val="28"/>
          <w:szCs w:val="28"/>
          <w:lang w:eastAsia="ru-RU"/>
        </w:rPr>
        <w:t xml:space="preserve"> контроль за охраной атмосферного воздуха;</w:t>
      </w:r>
    </w:p>
    <w:p w:rsidR="005517E2" w:rsidRPr="0081416F" w:rsidRDefault="005517E2" w:rsidP="005517E2">
      <w:pPr>
        <w:numPr>
          <w:ilvl w:val="0"/>
          <w:numId w:val="10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81416F">
        <w:rPr>
          <w:rFonts w:ascii="Times New Roman" w:eastAsia="Times New Roman" w:hAnsi="Times New Roman" w:cs="Times New Roman"/>
          <w:color w:val="000000"/>
          <w:sz w:val="28"/>
          <w:szCs w:val="28"/>
          <w:lang w:eastAsia="ru-RU"/>
        </w:rPr>
        <w:t>общественный</w:t>
      </w:r>
      <w:proofErr w:type="gramEnd"/>
      <w:r w:rsidRPr="0081416F">
        <w:rPr>
          <w:rFonts w:ascii="Times New Roman" w:eastAsia="Times New Roman" w:hAnsi="Times New Roman" w:cs="Times New Roman"/>
          <w:color w:val="000000"/>
          <w:sz w:val="28"/>
          <w:szCs w:val="28"/>
          <w:lang w:eastAsia="ru-RU"/>
        </w:rPr>
        <w:t xml:space="preserve"> контроль за охраной атмосферного воздуха.</w:t>
      </w:r>
    </w:p>
    <w:p w:rsidR="005517E2" w:rsidRPr="0081416F" w:rsidRDefault="005517E2" w:rsidP="005517E2">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5517E2" w:rsidRDefault="005517E2" w:rsidP="005517E2">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E6149E" w:rsidRDefault="00E6149E"/>
    <w:sectPr w:rsidR="00E61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C2BCE"/>
    <w:multiLevelType w:val="multilevel"/>
    <w:tmpl w:val="5810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15D79"/>
    <w:multiLevelType w:val="multilevel"/>
    <w:tmpl w:val="633C67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E560D6"/>
    <w:multiLevelType w:val="multilevel"/>
    <w:tmpl w:val="E7F6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AC1CD3"/>
    <w:multiLevelType w:val="hybridMultilevel"/>
    <w:tmpl w:val="41A49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12506E"/>
    <w:multiLevelType w:val="multilevel"/>
    <w:tmpl w:val="AAA4CE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E8783C"/>
    <w:multiLevelType w:val="multilevel"/>
    <w:tmpl w:val="AD9CB9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69442D"/>
    <w:multiLevelType w:val="multilevel"/>
    <w:tmpl w:val="6F24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232E75"/>
    <w:multiLevelType w:val="multilevel"/>
    <w:tmpl w:val="E1B2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3D5B81"/>
    <w:multiLevelType w:val="multilevel"/>
    <w:tmpl w:val="4FC48F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1C2472"/>
    <w:multiLevelType w:val="multilevel"/>
    <w:tmpl w:val="E1D8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831455"/>
    <w:multiLevelType w:val="multilevel"/>
    <w:tmpl w:val="63B6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FF2C89"/>
    <w:multiLevelType w:val="multilevel"/>
    <w:tmpl w:val="6CFA11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3F35C8"/>
    <w:multiLevelType w:val="multilevel"/>
    <w:tmpl w:val="F726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AD3282"/>
    <w:multiLevelType w:val="multilevel"/>
    <w:tmpl w:val="A65E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6002DF"/>
    <w:multiLevelType w:val="multilevel"/>
    <w:tmpl w:val="8FA6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2505DF"/>
    <w:multiLevelType w:val="multilevel"/>
    <w:tmpl w:val="E1BE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F1667E"/>
    <w:multiLevelType w:val="multilevel"/>
    <w:tmpl w:val="94E6D0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117220A"/>
    <w:multiLevelType w:val="multilevel"/>
    <w:tmpl w:val="1D00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C507E2"/>
    <w:multiLevelType w:val="multilevel"/>
    <w:tmpl w:val="4686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EB4A18"/>
    <w:multiLevelType w:val="multilevel"/>
    <w:tmpl w:val="70980F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37453A1"/>
    <w:multiLevelType w:val="multilevel"/>
    <w:tmpl w:val="40F2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D83C84"/>
    <w:multiLevelType w:val="multilevel"/>
    <w:tmpl w:val="8BAE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451E61"/>
    <w:multiLevelType w:val="multilevel"/>
    <w:tmpl w:val="2FF2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480B55"/>
    <w:multiLevelType w:val="multilevel"/>
    <w:tmpl w:val="F326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4726395"/>
    <w:multiLevelType w:val="multilevel"/>
    <w:tmpl w:val="4790A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4A46729"/>
    <w:multiLevelType w:val="multilevel"/>
    <w:tmpl w:val="DB865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4C97111"/>
    <w:multiLevelType w:val="multilevel"/>
    <w:tmpl w:val="EF461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5C35B87"/>
    <w:multiLevelType w:val="multilevel"/>
    <w:tmpl w:val="151E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65B3A2C"/>
    <w:multiLevelType w:val="multilevel"/>
    <w:tmpl w:val="E7F6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644F8A"/>
    <w:multiLevelType w:val="multilevel"/>
    <w:tmpl w:val="35E0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8364E30"/>
    <w:multiLevelType w:val="multilevel"/>
    <w:tmpl w:val="A8FC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99F6761"/>
    <w:multiLevelType w:val="multilevel"/>
    <w:tmpl w:val="9BA48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AAA7AF8"/>
    <w:multiLevelType w:val="multilevel"/>
    <w:tmpl w:val="AFCC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B5F2708"/>
    <w:multiLevelType w:val="multilevel"/>
    <w:tmpl w:val="4A22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BF04C2A"/>
    <w:multiLevelType w:val="multilevel"/>
    <w:tmpl w:val="74CA0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D3461B0"/>
    <w:multiLevelType w:val="multilevel"/>
    <w:tmpl w:val="E312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D472B4D"/>
    <w:multiLevelType w:val="multilevel"/>
    <w:tmpl w:val="ED92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D664E15"/>
    <w:multiLevelType w:val="multilevel"/>
    <w:tmpl w:val="771C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2E71342"/>
    <w:multiLevelType w:val="multilevel"/>
    <w:tmpl w:val="F5D2FF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3CE25A9"/>
    <w:multiLevelType w:val="multilevel"/>
    <w:tmpl w:val="0156A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43F08B1"/>
    <w:multiLevelType w:val="multilevel"/>
    <w:tmpl w:val="60BEB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5705696"/>
    <w:multiLevelType w:val="multilevel"/>
    <w:tmpl w:val="04C4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616374C"/>
    <w:multiLevelType w:val="multilevel"/>
    <w:tmpl w:val="2806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73400D4"/>
    <w:multiLevelType w:val="multilevel"/>
    <w:tmpl w:val="F39E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7480712"/>
    <w:multiLevelType w:val="multilevel"/>
    <w:tmpl w:val="EE1C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ADA09F0"/>
    <w:multiLevelType w:val="multilevel"/>
    <w:tmpl w:val="C89E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E29777E"/>
    <w:multiLevelType w:val="multilevel"/>
    <w:tmpl w:val="5246B63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E4642B8"/>
    <w:multiLevelType w:val="multilevel"/>
    <w:tmpl w:val="A952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EBC0644"/>
    <w:multiLevelType w:val="multilevel"/>
    <w:tmpl w:val="2ABA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F56188E"/>
    <w:multiLevelType w:val="multilevel"/>
    <w:tmpl w:val="893EA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F781A79"/>
    <w:multiLevelType w:val="multilevel"/>
    <w:tmpl w:val="B17C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FA67F0B"/>
    <w:multiLevelType w:val="multilevel"/>
    <w:tmpl w:val="3E4C7B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15A6E0B"/>
    <w:multiLevelType w:val="multilevel"/>
    <w:tmpl w:val="C99C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16E5824"/>
    <w:multiLevelType w:val="multilevel"/>
    <w:tmpl w:val="315029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17C6B46"/>
    <w:multiLevelType w:val="multilevel"/>
    <w:tmpl w:val="763C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1AB0CE1"/>
    <w:multiLevelType w:val="multilevel"/>
    <w:tmpl w:val="7802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2BD01F6"/>
    <w:multiLevelType w:val="multilevel"/>
    <w:tmpl w:val="D0BE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37B11F1"/>
    <w:multiLevelType w:val="multilevel"/>
    <w:tmpl w:val="0422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3AB38A2"/>
    <w:multiLevelType w:val="multilevel"/>
    <w:tmpl w:val="D5BE8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3D16F2E"/>
    <w:multiLevelType w:val="multilevel"/>
    <w:tmpl w:val="16C4B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3DF759C"/>
    <w:multiLevelType w:val="multilevel"/>
    <w:tmpl w:val="4D3A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41B75DA"/>
    <w:multiLevelType w:val="multilevel"/>
    <w:tmpl w:val="0EFE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4344584"/>
    <w:multiLevelType w:val="multilevel"/>
    <w:tmpl w:val="37DA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61268B5"/>
    <w:multiLevelType w:val="multilevel"/>
    <w:tmpl w:val="80EE9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6403868"/>
    <w:multiLevelType w:val="multilevel"/>
    <w:tmpl w:val="77DC94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7B37069"/>
    <w:multiLevelType w:val="multilevel"/>
    <w:tmpl w:val="583E9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7B64AD5"/>
    <w:multiLevelType w:val="multilevel"/>
    <w:tmpl w:val="3F18E7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92D0E13"/>
    <w:multiLevelType w:val="multilevel"/>
    <w:tmpl w:val="2AA8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9AF0B3A"/>
    <w:multiLevelType w:val="multilevel"/>
    <w:tmpl w:val="A9CEC5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A154CD2"/>
    <w:multiLevelType w:val="multilevel"/>
    <w:tmpl w:val="BDEA4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D033A20"/>
    <w:multiLevelType w:val="multilevel"/>
    <w:tmpl w:val="41AC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E8B6349"/>
    <w:multiLevelType w:val="multilevel"/>
    <w:tmpl w:val="8B68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F3F6DEC"/>
    <w:multiLevelType w:val="multilevel"/>
    <w:tmpl w:val="9FD434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1351589"/>
    <w:multiLevelType w:val="multilevel"/>
    <w:tmpl w:val="C7F80C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2D213E4"/>
    <w:multiLevelType w:val="multilevel"/>
    <w:tmpl w:val="6A24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2F847F3"/>
    <w:multiLevelType w:val="multilevel"/>
    <w:tmpl w:val="E964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5FF722F"/>
    <w:multiLevelType w:val="multilevel"/>
    <w:tmpl w:val="89BA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B3F49CA"/>
    <w:multiLevelType w:val="multilevel"/>
    <w:tmpl w:val="124C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BF20FF8"/>
    <w:multiLevelType w:val="multilevel"/>
    <w:tmpl w:val="9CC2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DC511C7"/>
    <w:multiLevelType w:val="multilevel"/>
    <w:tmpl w:val="76784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F0B6590"/>
    <w:multiLevelType w:val="multilevel"/>
    <w:tmpl w:val="14B4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FE934A5"/>
    <w:multiLevelType w:val="multilevel"/>
    <w:tmpl w:val="C8980E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01558D5"/>
    <w:multiLevelType w:val="multilevel"/>
    <w:tmpl w:val="6978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10C58ED"/>
    <w:multiLevelType w:val="multilevel"/>
    <w:tmpl w:val="6B5871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1F83FAA"/>
    <w:multiLevelType w:val="multilevel"/>
    <w:tmpl w:val="49F4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21B6C19"/>
    <w:multiLevelType w:val="multilevel"/>
    <w:tmpl w:val="7712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2DA0363"/>
    <w:multiLevelType w:val="multilevel"/>
    <w:tmpl w:val="320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5D1473B"/>
    <w:multiLevelType w:val="multilevel"/>
    <w:tmpl w:val="C0E6D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72F35DE"/>
    <w:multiLevelType w:val="multilevel"/>
    <w:tmpl w:val="811EEF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96067B9"/>
    <w:multiLevelType w:val="multilevel"/>
    <w:tmpl w:val="FA62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A8F3210"/>
    <w:multiLevelType w:val="multilevel"/>
    <w:tmpl w:val="872656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BC65CD4"/>
    <w:multiLevelType w:val="multilevel"/>
    <w:tmpl w:val="D05CF1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C0A7D1F"/>
    <w:multiLevelType w:val="multilevel"/>
    <w:tmpl w:val="C18A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E3246B7"/>
    <w:multiLevelType w:val="multilevel"/>
    <w:tmpl w:val="2E62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F9F7980"/>
    <w:multiLevelType w:val="multilevel"/>
    <w:tmpl w:val="DB0E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30A0768"/>
    <w:multiLevelType w:val="multilevel"/>
    <w:tmpl w:val="93A4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3E45466"/>
    <w:multiLevelType w:val="multilevel"/>
    <w:tmpl w:val="3A72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41763F4"/>
    <w:multiLevelType w:val="multilevel"/>
    <w:tmpl w:val="BE04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71405BB"/>
    <w:multiLevelType w:val="multilevel"/>
    <w:tmpl w:val="06F40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8E42784"/>
    <w:multiLevelType w:val="multilevel"/>
    <w:tmpl w:val="3400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B8C0A22"/>
    <w:multiLevelType w:val="multilevel"/>
    <w:tmpl w:val="B8A6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C6505F0"/>
    <w:multiLevelType w:val="multilevel"/>
    <w:tmpl w:val="D4B6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D421392"/>
    <w:multiLevelType w:val="multilevel"/>
    <w:tmpl w:val="D826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F924791"/>
    <w:multiLevelType w:val="multilevel"/>
    <w:tmpl w:val="70F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F9251CD"/>
    <w:multiLevelType w:val="multilevel"/>
    <w:tmpl w:val="FA98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7"/>
  </w:num>
  <w:num w:numId="3">
    <w:abstractNumId w:val="20"/>
  </w:num>
  <w:num w:numId="4">
    <w:abstractNumId w:val="103"/>
  </w:num>
  <w:num w:numId="5">
    <w:abstractNumId w:val="18"/>
  </w:num>
  <w:num w:numId="6">
    <w:abstractNumId w:val="68"/>
  </w:num>
  <w:num w:numId="7">
    <w:abstractNumId w:val="96"/>
  </w:num>
  <w:num w:numId="8">
    <w:abstractNumId w:val="73"/>
  </w:num>
  <w:num w:numId="9">
    <w:abstractNumId w:val="9"/>
  </w:num>
  <w:num w:numId="10">
    <w:abstractNumId w:val="48"/>
  </w:num>
  <w:num w:numId="11">
    <w:abstractNumId w:val="7"/>
  </w:num>
  <w:num w:numId="12">
    <w:abstractNumId w:val="70"/>
  </w:num>
  <w:num w:numId="13">
    <w:abstractNumId w:val="50"/>
  </w:num>
  <w:num w:numId="14">
    <w:abstractNumId w:val="61"/>
  </w:num>
  <w:num w:numId="15">
    <w:abstractNumId w:val="97"/>
  </w:num>
  <w:num w:numId="16">
    <w:abstractNumId w:val="84"/>
  </w:num>
  <w:num w:numId="17">
    <w:abstractNumId w:val="75"/>
  </w:num>
  <w:num w:numId="18">
    <w:abstractNumId w:val="66"/>
  </w:num>
  <w:num w:numId="19">
    <w:abstractNumId w:val="0"/>
  </w:num>
  <w:num w:numId="20">
    <w:abstractNumId w:val="78"/>
  </w:num>
  <w:num w:numId="21">
    <w:abstractNumId w:val="59"/>
  </w:num>
  <w:num w:numId="22">
    <w:abstractNumId w:val="31"/>
  </w:num>
  <w:num w:numId="23">
    <w:abstractNumId w:val="28"/>
  </w:num>
  <w:num w:numId="24">
    <w:abstractNumId w:val="69"/>
  </w:num>
  <w:num w:numId="25">
    <w:abstractNumId w:val="52"/>
  </w:num>
  <w:num w:numId="26">
    <w:abstractNumId w:val="42"/>
  </w:num>
  <w:num w:numId="27">
    <w:abstractNumId w:val="39"/>
  </w:num>
  <w:num w:numId="28">
    <w:abstractNumId w:val="100"/>
  </w:num>
  <w:num w:numId="29">
    <w:abstractNumId w:val="86"/>
  </w:num>
  <w:num w:numId="30">
    <w:abstractNumId w:val="14"/>
  </w:num>
  <w:num w:numId="31">
    <w:abstractNumId w:val="4"/>
  </w:num>
  <w:num w:numId="32">
    <w:abstractNumId w:val="98"/>
  </w:num>
  <w:num w:numId="33">
    <w:abstractNumId w:val="76"/>
  </w:num>
  <w:num w:numId="34">
    <w:abstractNumId w:val="1"/>
  </w:num>
  <w:num w:numId="35">
    <w:abstractNumId w:val="19"/>
  </w:num>
  <w:num w:numId="36">
    <w:abstractNumId w:val="93"/>
  </w:num>
  <w:num w:numId="37">
    <w:abstractNumId w:val="22"/>
  </w:num>
  <w:num w:numId="38">
    <w:abstractNumId w:val="23"/>
  </w:num>
  <w:num w:numId="39">
    <w:abstractNumId w:val="12"/>
  </w:num>
  <w:num w:numId="40">
    <w:abstractNumId w:val="33"/>
  </w:num>
  <w:num w:numId="41">
    <w:abstractNumId w:val="6"/>
  </w:num>
  <w:num w:numId="42">
    <w:abstractNumId w:val="16"/>
  </w:num>
  <w:num w:numId="43">
    <w:abstractNumId w:val="101"/>
  </w:num>
  <w:num w:numId="44">
    <w:abstractNumId w:val="67"/>
  </w:num>
  <w:num w:numId="45">
    <w:abstractNumId w:val="72"/>
  </w:num>
  <w:num w:numId="46">
    <w:abstractNumId w:val="65"/>
  </w:num>
  <w:num w:numId="47">
    <w:abstractNumId w:val="24"/>
  </w:num>
  <w:num w:numId="48">
    <w:abstractNumId w:val="49"/>
  </w:num>
  <w:num w:numId="49">
    <w:abstractNumId w:val="88"/>
  </w:num>
  <w:num w:numId="50">
    <w:abstractNumId w:val="56"/>
  </w:num>
  <w:num w:numId="51">
    <w:abstractNumId w:val="79"/>
  </w:num>
  <w:num w:numId="52">
    <w:abstractNumId w:val="53"/>
  </w:num>
  <w:num w:numId="53">
    <w:abstractNumId w:val="91"/>
  </w:num>
  <w:num w:numId="54">
    <w:abstractNumId w:val="90"/>
  </w:num>
  <w:num w:numId="55">
    <w:abstractNumId w:val="85"/>
  </w:num>
  <w:num w:numId="56">
    <w:abstractNumId w:val="62"/>
  </w:num>
  <w:num w:numId="57">
    <w:abstractNumId w:val="46"/>
  </w:num>
  <w:num w:numId="58">
    <w:abstractNumId w:val="89"/>
  </w:num>
  <w:num w:numId="59">
    <w:abstractNumId w:val="25"/>
  </w:num>
  <w:num w:numId="60">
    <w:abstractNumId w:val="43"/>
  </w:num>
  <w:num w:numId="61">
    <w:abstractNumId w:val="64"/>
  </w:num>
  <w:num w:numId="62">
    <w:abstractNumId w:val="17"/>
  </w:num>
  <w:num w:numId="63">
    <w:abstractNumId w:val="60"/>
  </w:num>
  <w:num w:numId="64">
    <w:abstractNumId w:val="102"/>
  </w:num>
  <w:num w:numId="65">
    <w:abstractNumId w:val="55"/>
  </w:num>
  <w:num w:numId="66">
    <w:abstractNumId w:val="5"/>
  </w:num>
  <w:num w:numId="67">
    <w:abstractNumId w:val="44"/>
  </w:num>
  <w:num w:numId="68">
    <w:abstractNumId w:val="40"/>
  </w:num>
  <w:num w:numId="69">
    <w:abstractNumId w:val="95"/>
  </w:num>
  <w:num w:numId="70">
    <w:abstractNumId w:val="51"/>
  </w:num>
  <w:num w:numId="71">
    <w:abstractNumId w:val="47"/>
  </w:num>
  <w:num w:numId="72">
    <w:abstractNumId w:val="58"/>
  </w:num>
  <w:num w:numId="73">
    <w:abstractNumId w:val="29"/>
  </w:num>
  <w:num w:numId="74">
    <w:abstractNumId w:val="34"/>
  </w:num>
  <w:num w:numId="75">
    <w:abstractNumId w:val="63"/>
  </w:num>
  <w:num w:numId="76">
    <w:abstractNumId w:val="21"/>
  </w:num>
  <w:num w:numId="77">
    <w:abstractNumId w:val="82"/>
  </w:num>
  <w:num w:numId="78">
    <w:abstractNumId w:val="94"/>
  </w:num>
  <w:num w:numId="79">
    <w:abstractNumId w:val="37"/>
  </w:num>
  <w:num w:numId="80">
    <w:abstractNumId w:val="57"/>
  </w:num>
  <w:num w:numId="81">
    <w:abstractNumId w:val="41"/>
  </w:num>
  <w:num w:numId="82">
    <w:abstractNumId w:val="27"/>
  </w:num>
  <w:num w:numId="83">
    <w:abstractNumId w:val="81"/>
  </w:num>
  <w:num w:numId="84">
    <w:abstractNumId w:val="36"/>
  </w:num>
  <w:num w:numId="85">
    <w:abstractNumId w:val="54"/>
  </w:num>
  <w:num w:numId="86">
    <w:abstractNumId w:val="80"/>
  </w:num>
  <w:num w:numId="87">
    <w:abstractNumId w:val="92"/>
  </w:num>
  <w:num w:numId="88">
    <w:abstractNumId w:val="10"/>
  </w:num>
  <w:num w:numId="89">
    <w:abstractNumId w:val="32"/>
  </w:num>
  <w:num w:numId="90">
    <w:abstractNumId w:val="8"/>
  </w:num>
  <w:num w:numId="91">
    <w:abstractNumId w:val="15"/>
  </w:num>
  <w:num w:numId="92">
    <w:abstractNumId w:val="26"/>
  </w:num>
  <w:num w:numId="93">
    <w:abstractNumId w:val="74"/>
  </w:num>
  <w:num w:numId="94">
    <w:abstractNumId w:val="83"/>
  </w:num>
  <w:num w:numId="95">
    <w:abstractNumId w:val="45"/>
  </w:num>
  <w:num w:numId="96">
    <w:abstractNumId w:val="71"/>
  </w:num>
  <w:num w:numId="97">
    <w:abstractNumId w:val="13"/>
  </w:num>
  <w:num w:numId="98">
    <w:abstractNumId w:val="30"/>
  </w:num>
  <w:num w:numId="99">
    <w:abstractNumId w:val="35"/>
  </w:num>
  <w:num w:numId="100">
    <w:abstractNumId w:val="77"/>
  </w:num>
  <w:num w:numId="101">
    <w:abstractNumId w:val="38"/>
  </w:num>
  <w:num w:numId="102">
    <w:abstractNumId w:val="104"/>
  </w:num>
  <w:num w:numId="103">
    <w:abstractNumId w:val="99"/>
  </w:num>
  <w:num w:numId="104">
    <w:abstractNumId w:val="3"/>
  </w:num>
  <w:num w:numId="105">
    <w:abstractNumId w:val="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0A"/>
    <w:rsid w:val="000A3F34"/>
    <w:rsid w:val="003A59B9"/>
    <w:rsid w:val="003A738B"/>
    <w:rsid w:val="003D07BE"/>
    <w:rsid w:val="00465BE4"/>
    <w:rsid w:val="005517E2"/>
    <w:rsid w:val="0073614D"/>
    <w:rsid w:val="00787FEE"/>
    <w:rsid w:val="008F6E0A"/>
    <w:rsid w:val="00AD5078"/>
    <w:rsid w:val="00E61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E0E3E-B2CC-4A72-9C7A-5ABDA753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7E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7E2"/>
    <w:pPr>
      <w:ind w:left="720"/>
      <w:contextualSpacing/>
    </w:pPr>
  </w:style>
  <w:style w:type="paragraph" w:styleId="a4">
    <w:name w:val="Normal (Web)"/>
    <w:basedOn w:val="a"/>
    <w:uiPriority w:val="99"/>
    <w:semiHidden/>
    <w:unhideWhenUsed/>
    <w:rsid w:val="00787F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90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23dst10029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35</Pages>
  <Words>10225</Words>
  <Characters>58288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007</cp:lastModifiedBy>
  <cp:revision>6</cp:revision>
  <dcterms:created xsi:type="dcterms:W3CDTF">2020-04-05T00:16:00Z</dcterms:created>
  <dcterms:modified xsi:type="dcterms:W3CDTF">2020-04-06T15:36:00Z</dcterms:modified>
</cp:coreProperties>
</file>