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52F3A" w14:textId="383FD342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367D7F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Лекция 4. Производство инсулина. </w:t>
      </w:r>
    </w:p>
    <w:p w14:paraId="2D53E66D" w14:textId="77777777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86E30BE" w14:textId="77777777" w:rsidR="00367D7F" w:rsidRDefault="00367D7F" w:rsidP="00367D7F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</w:p>
    <w:p w14:paraId="1E5FDA68" w14:textId="47E8283F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5E4A891E" w14:textId="77777777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Основная функция инсулина - обеспечивать проницаемость клеточных мембран для молекул глюкозы. В упрощенном виде можно сказать, что не только углеводы, но и любые питательные вещества, в конечном счете, расщепляются до глюкозы, которая и используется для синтеза других содержащих углерод молекул, и является единственным видом топлива для клеточных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энергостанций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митохондрий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>. Без инсулина проницаемость клеточной мембраны для глюкозы падает в 20 раз, и клетки умирают от голода, а растворенный в крови избыток сахара отравляет организм.</w:t>
      </w:r>
    </w:p>
    <w:p w14:paraId="6C7B2CB9" w14:textId="77777777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>Нарушение секреции инсулина вследствие деструкции бета-клеток - абсолютная недостаточность инсулина - является ключевым звеном патогенеза сахарного диабета 1-го типа. Нарушение действия инсулина на ткани - относительная инсулиновая недостаточность - имеет важное место в развитии сахарного диабета 2-го типа.</w:t>
      </w:r>
    </w:p>
    <w:p w14:paraId="4C6F9377" w14:textId="4931F5C4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3B3E4902" w14:textId="04A0ED19" w:rsidR="00367D7F" w:rsidRPr="00376857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>Использование человеческого инсулина с самого начала терапии сводит к минимуму возникновение аллергических реакций. Человеческий инсулин быстрее абсорбируется и независимо от формы препарата имеет более короткую длительность действия, чем животные инсулины. Человеческие инсулины менее иммуногены, чем свиные, особенно смешанные бычьи и свиные инсулины</w:t>
      </w:r>
      <w:r w:rsidR="00A74F18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5845B7C3" w14:textId="05A79939" w:rsidR="00367D7F" w:rsidRDefault="00367D7F" w:rsidP="00367D7F">
      <w:pPr>
        <w:shd w:val="clear" w:color="auto" w:fill="FFFFFF"/>
        <w:spacing w:after="285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14:paraId="1D5B2FD4" w14:textId="34546DF2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b/>
          <w:bCs/>
          <w:color w:val="000000"/>
          <w:szCs w:val="28"/>
          <w:lang w:eastAsia="ru-RU"/>
        </w:rPr>
        <w:t>История открытия</w:t>
      </w:r>
    </w:p>
    <w:p w14:paraId="4E4686D8" w14:textId="77777777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>История открытия инсулина связана с именем русского врача И.М. Соболева (вторая половина 19 века), доказавшего, что уровень сахара в крови человека регулируется специальным гормоном поджелудочной железы.</w:t>
      </w:r>
    </w:p>
    <w:p w14:paraId="02AFFA78" w14:textId="77777777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>В 1922 году инсулин, выделенный из поджелудочной железы животного, был впервые введен десятилетнему мальчику, больному диабетом результат превзошел все ожидания, и уже через год американская фирма </w:t>
      </w:r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«</w:t>
      </w:r>
      <w:proofErr w:type="spellStart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Eli</w:t>
      </w:r>
      <w:proofErr w:type="spellEnd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 </w:t>
      </w:r>
      <w:proofErr w:type="spellStart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Lilly</w:t>
      </w:r>
      <w:proofErr w:type="spellEnd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»</w:t>
      </w:r>
      <w:r w:rsidRPr="00367D7F">
        <w:rPr>
          <w:rFonts w:eastAsia="Times New Roman" w:cs="Times New Roman"/>
          <w:color w:val="000000"/>
          <w:szCs w:val="28"/>
          <w:lang w:eastAsia="ru-RU"/>
        </w:rPr>
        <w:t> выпустила первый препарат животного инсулина.</w:t>
      </w:r>
    </w:p>
    <w:p w14:paraId="34287395" w14:textId="77777777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>После получения первой промышленной партии инсулина в последующие несколько лет пройден огромный путь его выделения и очистки. В результате гормон стал доступен для больных сахарным диабетом 1 типа.</w:t>
      </w:r>
    </w:p>
    <w:p w14:paraId="0EE6F87F" w14:textId="77777777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В 1935 году датский исследователь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Хагедорн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оптимизировал действие инсулина в организме, предложив пролонгированный препарат.</w:t>
      </w:r>
    </w:p>
    <w:p w14:paraId="4DD7D0B1" w14:textId="77777777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Первые кристаллы инсулина были получены в 1952 году, а в в1954 году английский биохимик Г.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Сенджер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расшифровал структуру инсулина. Развитие методов очистки гормона от других гормональных веществ и продуктов деградации инсулина позволили получить гомогенный инсулин, называемый однокомпонентным.</w:t>
      </w:r>
    </w:p>
    <w:p w14:paraId="6B6DE4C0" w14:textId="77777777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В начале 70-х гг. советскими учеными А. Юдаевым и С.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Швачкиным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был предложен химический синтез инсулина, однако осуществление данного синтеза в промышленном масштабе было дорогостоящим и нерентабельным.</w:t>
      </w:r>
    </w:p>
    <w:p w14:paraId="71ED7A68" w14:textId="77777777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>В дальнейшем шло прогрессирующее улучшение степени очистки инсулинов, что уменьшало проблемы, обусловленные инсулиновой аллергией, нарушениями работы почек, расстройством зрения и иммунной резистентностью к инсулину. Был необходим наиболее эффективный гормон для заместительной терапии при сахарном диабете - гомологичный инсулин, то есть инсулин человека.</w:t>
      </w:r>
    </w:p>
    <w:p w14:paraId="3E7DCDE9" w14:textId="1CAE4E0D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>В 80-годах достижения молекулярной биологии позволили синтезировать с помощью </w:t>
      </w:r>
      <w:proofErr w:type="spellStart"/>
      <w:proofErr w:type="gramStart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E.coli</w:t>
      </w:r>
      <w:proofErr w:type="spellEnd"/>
      <w:proofErr w:type="gramEnd"/>
      <w:r w:rsidRPr="00367D7F">
        <w:rPr>
          <w:rFonts w:eastAsia="Times New Roman" w:cs="Times New Roman"/>
          <w:color w:val="000000"/>
          <w:szCs w:val="28"/>
          <w:lang w:eastAsia="ru-RU"/>
        </w:rPr>
        <w:t> обе цепи человеческого инсулина, которые были, затем соединены в молекулу биологически активного гормона, а в Институте биоорганической химии РАН получен рекомбинантный инсулин с использованием генно-инженерных штаммов </w:t>
      </w:r>
      <w:proofErr w:type="spellStart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E.coli</w:t>
      </w:r>
      <w:proofErr w:type="spellEnd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.</w:t>
      </w:r>
    </w:p>
    <w:p w14:paraId="65F50723" w14:textId="041FAF52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14:paraId="4E959BF4" w14:textId="5C8CBE33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14:paraId="1E698D36" w14:textId="525B0C8F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14:paraId="45363260" w14:textId="4B376B22" w:rsidR="00367D7F" w:rsidRDefault="00367D7F" w:rsidP="00367D7F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i/>
          <w:iCs/>
          <w:color w:val="000000"/>
          <w:sz w:val="23"/>
          <w:szCs w:val="23"/>
          <w:lang w:eastAsia="ru-RU"/>
        </w:rPr>
      </w:pPr>
    </w:p>
    <w:p w14:paraId="7B512D4C" w14:textId="0A0261DF" w:rsid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367D7F">
        <w:rPr>
          <w:rFonts w:eastAsia="Times New Roman" w:cs="Times New Roman"/>
          <w:b/>
          <w:bCs/>
          <w:color w:val="000000"/>
          <w:szCs w:val="28"/>
          <w:lang w:eastAsia="ru-RU"/>
        </w:rPr>
        <w:t> Получение инсулина в биотехнологии</w:t>
      </w:r>
    </w:p>
    <w:p w14:paraId="18717005" w14:textId="77777777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7443ABA6" w14:textId="082CC4AA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Инсулин, пептидный гормон островков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Лангерганса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поджелудочной железы, представляет основное средство лечения при сахарном диабете. Эта болезнь вызвана дефицитом инсулина и проявляется повышением уровня глюкозы в крови. До недавнего времени инсулин получали из поджелудочной железы быка и свиньи. Препарат отличался от человеческого инсулина 1-3 аминокислотными заменами, так что возникала угроза аллергических реакций, особенно у детей. Широкомасштабное терапевтическое применение инсулина сдерживалось его высокой стоимостью и ограниченностью ресурсов. Путем химической модификации инсулин из животных удалось сделать неотличимым от человеческого, но это означало дополнительное удорожание продукта.</w:t>
      </w:r>
    </w:p>
    <w:p w14:paraId="631D06FF" w14:textId="77777777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>Компания </w:t>
      </w:r>
      <w:proofErr w:type="spellStart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Eli</w:t>
      </w:r>
      <w:proofErr w:type="spellEnd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proofErr w:type="spellStart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Lilly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> с 1982 г. производит генно-инженерный инсулин на основе раздельного синтеза </w:t>
      </w:r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Е. </w:t>
      </w:r>
      <w:proofErr w:type="spellStart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colie</w:t>
      </w:r>
      <w:r w:rsidRPr="00367D7F">
        <w:rPr>
          <w:rFonts w:eastAsia="Times New Roman" w:cs="Times New Roman"/>
          <w:color w:val="000000"/>
          <w:szCs w:val="28"/>
          <w:lang w:eastAsia="ru-RU"/>
        </w:rPr>
        <w:t>А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- и В-цепей. Стоимость продукта значительно снизилась, получаемый инсулин идентичен человеческому. С 1980 г. в печати имеются сообщения о клонировании гена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проинсулина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- предшественника гормона, переходящего в зрелую форму при ограниченном протеолизе.</w:t>
      </w:r>
    </w:p>
    <w:p w14:paraId="6BA2630A" w14:textId="77777777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К лечению диабета приложена также технология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инкапсулирования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>: клетки поджелудочной железы в капсуле, введенные однократно в организм больного, продуцируют инсулин в течение года.</w:t>
      </w:r>
    </w:p>
    <w:p w14:paraId="4FBE60E1" w14:textId="334DFB82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>Компания </w:t>
      </w:r>
      <w:proofErr w:type="spellStart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Integrated</w:t>
      </w:r>
      <w:proofErr w:type="spellEnd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 </w:t>
      </w:r>
      <w:proofErr w:type="spellStart"/>
      <w:r w:rsidRPr="00367D7F">
        <w:rPr>
          <w:rFonts w:eastAsia="Times New Roman" w:cs="Times New Roman"/>
          <w:i/>
          <w:iCs/>
          <w:color w:val="000000"/>
          <w:szCs w:val="28"/>
          <w:lang w:eastAsia="ru-RU"/>
        </w:rPr>
        <w:t>Genetics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 приступила к выпуску </w:t>
      </w:r>
      <w:proofErr w:type="spellStart"/>
      <w:proofErr w:type="gramStart"/>
      <w:r w:rsidRPr="00367D7F">
        <w:rPr>
          <w:rFonts w:eastAsia="Times New Roman" w:cs="Times New Roman"/>
          <w:color w:val="000000"/>
          <w:szCs w:val="28"/>
          <w:lang w:eastAsia="ru-RU"/>
        </w:rPr>
        <w:t>фолли-кулостимулирующего</w:t>
      </w:r>
      <w:proofErr w:type="spellEnd"/>
      <w:proofErr w:type="gram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и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лютенизирующего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гормонов. Эти пептиды составлены из двух субъединиц. На повестке дня вопрос о промышленном синтезе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олигопептидных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гормонов нервной системы -энкефалинов, построенных из 5 аминокислотных остатков, и эндорфинов, аналогов морфина. При рациональном применении эти пептиды снимают болевые ощущения, создают хорошее настроение, повышают работоспособность, концентрируют внимание, улучшают память, приводят в порядок режим сна и бодрствования. Примером успешного применения методов генетической инженерии может служить синтез р-эндорфина по технологии гибридных белков, описанной выше для другого пептидного гормона,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соматостатина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CB07114" w14:textId="57EED552" w:rsidR="00367D7F" w:rsidRDefault="00367D7F" w:rsidP="00367D7F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14:paraId="007A8874" w14:textId="77D17F90" w:rsidR="00367D7F" w:rsidRDefault="00367D7F" w:rsidP="00367D7F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14:paraId="27A4C2FF" w14:textId="77777777" w:rsidR="00717756" w:rsidRPr="00717756" w:rsidRDefault="00A74F18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555555"/>
          <w:sz w:val="28"/>
          <w:szCs w:val="28"/>
        </w:rPr>
      </w:pPr>
      <w:r>
        <w:rPr>
          <w:rFonts w:ascii="Roboto-Regular" w:hAnsi="Roboto-Regular"/>
          <w:color w:val="000000"/>
          <w:sz w:val="23"/>
          <w:szCs w:val="23"/>
        </w:rPr>
        <w:t xml:space="preserve"> </w:t>
      </w:r>
      <w:r w:rsidR="00717756" w:rsidRPr="00717756">
        <w:rPr>
          <w:b/>
          <w:i/>
          <w:iCs/>
          <w:color w:val="555555"/>
          <w:sz w:val="28"/>
          <w:szCs w:val="28"/>
        </w:rPr>
        <w:t>Получение инсулина.</w:t>
      </w:r>
    </w:p>
    <w:p w14:paraId="7BEE6712" w14:textId="77777777" w:rsidR="0069076A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717756">
        <w:rPr>
          <w:color w:val="555555"/>
          <w:sz w:val="28"/>
          <w:szCs w:val="28"/>
        </w:rPr>
        <w:t xml:space="preserve">Инсулин – гормон поджелудочной железы, регулирующий углеводный обмен и поддерживающий нормальный уровень сахара в крови. Недостаток этого гормона в организме приводит к одному из тяжелейших заболеваний – сахарному диабету, который как причина смерти стоит на третьем месте после сердечно-сосудистых заболеваний и рака. Инсулин – небольшой глобулярный белок, содержащий 51 аминокислотный остаток и состоящий из двух полипептидных цепей, связанных между собой двумя </w:t>
      </w:r>
      <w:proofErr w:type="spellStart"/>
      <w:r w:rsidRPr="00717756">
        <w:rPr>
          <w:color w:val="555555"/>
          <w:sz w:val="28"/>
          <w:szCs w:val="28"/>
        </w:rPr>
        <w:t>дисульфидными</w:t>
      </w:r>
      <w:proofErr w:type="spellEnd"/>
      <w:r w:rsidRPr="00717756">
        <w:rPr>
          <w:color w:val="555555"/>
          <w:sz w:val="28"/>
          <w:szCs w:val="28"/>
        </w:rPr>
        <w:t xml:space="preserve"> мостиками. Синтезируется он в виде </w:t>
      </w:r>
      <w:proofErr w:type="spellStart"/>
      <w:r w:rsidRPr="00717756">
        <w:rPr>
          <w:color w:val="555555"/>
          <w:sz w:val="28"/>
          <w:szCs w:val="28"/>
        </w:rPr>
        <w:t>одноцепочного</w:t>
      </w:r>
      <w:proofErr w:type="spellEnd"/>
      <w:r w:rsidRPr="00717756">
        <w:rPr>
          <w:color w:val="555555"/>
          <w:sz w:val="28"/>
          <w:szCs w:val="28"/>
        </w:rPr>
        <w:t xml:space="preserve"> предшественника – </w:t>
      </w:r>
      <w:proofErr w:type="spellStart"/>
      <w:r w:rsidRPr="00717756">
        <w:rPr>
          <w:color w:val="555555"/>
          <w:sz w:val="28"/>
          <w:szCs w:val="28"/>
        </w:rPr>
        <w:t>проинсулина</w:t>
      </w:r>
      <w:proofErr w:type="spellEnd"/>
      <w:r w:rsidRPr="00717756">
        <w:rPr>
          <w:color w:val="555555"/>
          <w:sz w:val="28"/>
          <w:szCs w:val="28"/>
        </w:rPr>
        <w:t>, содержащего концевой сигнальный пептид (23 аминокислотных остатка) и 35-звенный соединительный пептид (С-пептид). При </w:t>
      </w:r>
      <w:r w:rsidRPr="00717756">
        <w:rPr>
          <w:i/>
          <w:iCs/>
          <w:color w:val="555555"/>
          <w:sz w:val="28"/>
          <w:szCs w:val="28"/>
        </w:rPr>
        <w:t>удалении </w:t>
      </w:r>
      <w:r w:rsidRPr="00717756">
        <w:rPr>
          <w:color w:val="555555"/>
          <w:sz w:val="28"/>
          <w:szCs w:val="28"/>
        </w:rPr>
        <w:t xml:space="preserve">сигнального пептида в клетке образуется </w:t>
      </w:r>
      <w:proofErr w:type="spellStart"/>
      <w:r w:rsidRPr="00717756">
        <w:rPr>
          <w:color w:val="555555"/>
          <w:sz w:val="28"/>
          <w:szCs w:val="28"/>
        </w:rPr>
        <w:t>проинсулин</w:t>
      </w:r>
      <w:proofErr w:type="spellEnd"/>
      <w:r w:rsidRPr="00717756">
        <w:rPr>
          <w:color w:val="555555"/>
          <w:sz w:val="28"/>
          <w:szCs w:val="28"/>
        </w:rPr>
        <w:t xml:space="preserve"> из 86 аминокислотных остатков, в котором А и В-цепи инсулина соединены С-пептидом, обеспечивающим им необходимую ориентацию при замыкании </w:t>
      </w:r>
      <w:proofErr w:type="spellStart"/>
      <w:r w:rsidRPr="00717756">
        <w:rPr>
          <w:color w:val="555555"/>
          <w:sz w:val="28"/>
          <w:szCs w:val="28"/>
        </w:rPr>
        <w:t>дисульфидных</w:t>
      </w:r>
      <w:proofErr w:type="spellEnd"/>
      <w:r w:rsidRPr="00717756">
        <w:rPr>
          <w:color w:val="555555"/>
          <w:sz w:val="28"/>
          <w:szCs w:val="28"/>
        </w:rPr>
        <w:t xml:space="preserve"> связей. После протеолитического отщепления С-пептида образуется инсулин.</w:t>
      </w:r>
      <w:r w:rsidRPr="00717756">
        <w:rPr>
          <w:color w:val="555555"/>
          <w:sz w:val="28"/>
          <w:szCs w:val="28"/>
        </w:rPr>
        <w:br/>
        <w:t>Известно несколько форм сахарного диабета. Самая тяжёлая форма, для лечения которой больному необходим инсулин (</w:t>
      </w:r>
      <w:proofErr w:type="spellStart"/>
      <w:r w:rsidRPr="00717756">
        <w:rPr>
          <w:color w:val="555555"/>
          <w:sz w:val="28"/>
          <w:szCs w:val="28"/>
        </w:rPr>
        <w:t>инсулинзависимая</w:t>
      </w:r>
      <w:proofErr w:type="spellEnd"/>
      <w:r w:rsidRPr="00717756">
        <w:rPr>
          <w:color w:val="555555"/>
          <w:sz w:val="28"/>
          <w:szCs w:val="28"/>
        </w:rPr>
        <w:t xml:space="preserve"> форма заболевания), вызвана избирательной гибелью клеток, синтезирующих этот гормон (клетки островков </w:t>
      </w:r>
      <w:proofErr w:type="spellStart"/>
      <w:r w:rsidRPr="00717756">
        <w:rPr>
          <w:color w:val="555555"/>
          <w:sz w:val="28"/>
          <w:szCs w:val="28"/>
        </w:rPr>
        <w:t>Лангерганса</w:t>
      </w:r>
      <w:proofErr w:type="spellEnd"/>
      <w:r w:rsidRPr="00717756">
        <w:rPr>
          <w:color w:val="555555"/>
          <w:sz w:val="28"/>
          <w:szCs w:val="28"/>
        </w:rPr>
        <w:t xml:space="preserve"> в поджелудочной железе). Форма сахарного диабета, для лечения которой инсулин не требуется, распространена чаще, с ней удаётся справляться с помощью соответствующих диет и режима.</w:t>
      </w:r>
      <w:r w:rsidRPr="00717756">
        <w:rPr>
          <w:color w:val="555555"/>
          <w:sz w:val="28"/>
          <w:szCs w:val="28"/>
        </w:rPr>
        <w:br/>
        <w:t xml:space="preserve">Обычно поджелудочная железа крупного рогатого скота и свиней не используется в мясной и консервной промышленности и поставляется в вагонах-рефрижераторах на фармацевтические предприятия, где проводят экстракцию гормона. </w:t>
      </w:r>
    </w:p>
    <w:p w14:paraId="6B3B4DF2" w14:textId="77777777" w:rsidR="0069076A" w:rsidRDefault="0069076A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0B97C609" w14:textId="03F50E89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717756">
        <w:rPr>
          <w:color w:val="555555"/>
          <w:sz w:val="28"/>
          <w:szCs w:val="28"/>
        </w:rPr>
        <w:lastRenderedPageBreak/>
        <w:t>Для получения 100 г кристаллического инсулина необходимо 800-1000 г исходного сырья.</w:t>
      </w:r>
      <w:r w:rsidRPr="00717756">
        <w:rPr>
          <w:color w:val="555555"/>
          <w:sz w:val="28"/>
          <w:szCs w:val="28"/>
        </w:rPr>
        <w:br/>
        <w:t xml:space="preserve">Синтез обеих цепей и соединение их </w:t>
      </w:r>
      <w:proofErr w:type="spellStart"/>
      <w:r w:rsidRPr="00717756">
        <w:rPr>
          <w:color w:val="555555"/>
          <w:sz w:val="28"/>
          <w:szCs w:val="28"/>
        </w:rPr>
        <w:t>дисульфидными</w:t>
      </w:r>
      <w:proofErr w:type="spellEnd"/>
      <w:r w:rsidRPr="00717756">
        <w:rPr>
          <w:color w:val="555555"/>
          <w:sz w:val="28"/>
          <w:szCs w:val="28"/>
        </w:rPr>
        <w:t xml:space="preserve"> связями для получения инсулина были проведены в 1963 и 1965 </w:t>
      </w:r>
      <w:proofErr w:type="spellStart"/>
      <w:r w:rsidRPr="00717756">
        <w:rPr>
          <w:color w:val="555555"/>
          <w:sz w:val="28"/>
          <w:szCs w:val="28"/>
        </w:rPr>
        <w:t>гг</w:t>
      </w:r>
      <w:proofErr w:type="spellEnd"/>
      <w:r w:rsidRPr="00717756">
        <w:rPr>
          <w:color w:val="555555"/>
          <w:sz w:val="28"/>
          <w:szCs w:val="28"/>
        </w:rPr>
        <w:t xml:space="preserve"> тремя коллективами исследователей в США, Китае и Германии. В 1980 г датская компания «Ново </w:t>
      </w:r>
      <w:proofErr w:type="spellStart"/>
      <w:r w:rsidRPr="00717756">
        <w:rPr>
          <w:color w:val="555555"/>
          <w:sz w:val="28"/>
          <w:szCs w:val="28"/>
        </w:rPr>
        <w:t>индастри</w:t>
      </w:r>
      <w:proofErr w:type="spellEnd"/>
      <w:r w:rsidRPr="00717756">
        <w:rPr>
          <w:color w:val="555555"/>
          <w:sz w:val="28"/>
          <w:szCs w:val="28"/>
        </w:rPr>
        <w:t>» разработала метод </w:t>
      </w:r>
      <w:r w:rsidRPr="00717756">
        <w:rPr>
          <w:i/>
          <w:iCs/>
          <w:color w:val="555555"/>
          <w:sz w:val="28"/>
          <w:szCs w:val="28"/>
        </w:rPr>
        <w:t>превращения инсулина свиньи в инсулин человека</w:t>
      </w:r>
      <w:r w:rsidRPr="00717756">
        <w:rPr>
          <w:color w:val="555555"/>
          <w:sz w:val="28"/>
          <w:szCs w:val="28"/>
        </w:rPr>
        <w:t> путём замещения 30-го остатка аланина в цепи В на остаток треонина. Оба инсулина не различались по активности и длительности действия.</w:t>
      </w:r>
      <w:r w:rsidRPr="00717756">
        <w:rPr>
          <w:color w:val="555555"/>
          <w:sz w:val="28"/>
          <w:szCs w:val="28"/>
        </w:rPr>
        <w:br/>
      </w:r>
      <w:r w:rsidRPr="00717756">
        <w:rPr>
          <w:i/>
          <w:iCs/>
          <w:color w:val="555555"/>
          <w:sz w:val="28"/>
          <w:szCs w:val="28"/>
        </w:rPr>
        <w:t>Работы</w:t>
      </w:r>
      <w:r w:rsidRPr="00717756">
        <w:rPr>
          <w:color w:val="555555"/>
          <w:sz w:val="28"/>
          <w:szCs w:val="28"/>
        </w:rPr>
        <w:t> по генно-инженерному получению инсулина </w:t>
      </w:r>
      <w:r w:rsidRPr="00717756">
        <w:rPr>
          <w:i/>
          <w:iCs/>
          <w:color w:val="555555"/>
          <w:sz w:val="28"/>
          <w:szCs w:val="28"/>
        </w:rPr>
        <w:t>начались</w:t>
      </w:r>
      <w:r w:rsidRPr="00717756">
        <w:rPr>
          <w:color w:val="555555"/>
          <w:sz w:val="28"/>
          <w:szCs w:val="28"/>
        </w:rPr>
        <w:t xml:space="preserve"> около 30 лет назад. В 1978 году появилось сообщение о получении штамма кишечной палочки, продуцирующего крысиный </w:t>
      </w:r>
      <w:proofErr w:type="spellStart"/>
      <w:r w:rsidRPr="00717756">
        <w:rPr>
          <w:color w:val="555555"/>
          <w:sz w:val="28"/>
          <w:szCs w:val="28"/>
        </w:rPr>
        <w:t>проинсулин</w:t>
      </w:r>
      <w:proofErr w:type="spellEnd"/>
      <w:r w:rsidRPr="00717756">
        <w:rPr>
          <w:color w:val="555555"/>
          <w:sz w:val="28"/>
          <w:szCs w:val="28"/>
        </w:rPr>
        <w:t xml:space="preserve"> (США). В этом же году были </w:t>
      </w:r>
      <w:r w:rsidRPr="00717756">
        <w:rPr>
          <w:i/>
          <w:iCs/>
          <w:color w:val="555555"/>
          <w:sz w:val="28"/>
          <w:szCs w:val="28"/>
        </w:rPr>
        <w:t>синтезированы отдельные цепи человеческого инсулина</w:t>
      </w:r>
      <w:r w:rsidRPr="00717756">
        <w:rPr>
          <w:color w:val="555555"/>
          <w:sz w:val="28"/>
          <w:szCs w:val="28"/>
        </w:rPr>
        <w:t> посредством экспрессии их синтетических генов в клетках </w:t>
      </w:r>
      <w:r w:rsidRPr="00717756">
        <w:rPr>
          <w:i/>
          <w:iCs/>
          <w:color w:val="555555"/>
          <w:sz w:val="28"/>
          <w:szCs w:val="28"/>
        </w:rPr>
        <w:t>E. </w:t>
      </w:r>
      <w:proofErr w:type="spellStart"/>
      <w:r w:rsidRPr="00717756">
        <w:rPr>
          <w:i/>
          <w:iCs/>
          <w:color w:val="555555"/>
          <w:sz w:val="28"/>
          <w:szCs w:val="28"/>
        </w:rPr>
        <w:t>Coli</w:t>
      </w:r>
      <w:proofErr w:type="spellEnd"/>
      <w:r w:rsidRPr="00717756">
        <w:rPr>
          <w:i/>
          <w:iCs/>
          <w:color w:val="555555"/>
          <w:sz w:val="28"/>
          <w:szCs w:val="28"/>
        </w:rPr>
        <w:t> </w:t>
      </w:r>
      <w:r w:rsidRPr="00717756">
        <w:rPr>
          <w:color w:val="555555"/>
          <w:sz w:val="28"/>
          <w:szCs w:val="28"/>
        </w:rPr>
        <w:br/>
        <w:t>1. Каждый из полученных синтетических генов подстраивался к 3'-концу гена фермента </w:t>
      </w:r>
      <w:r w:rsidRPr="00717756">
        <w:rPr>
          <w:b/>
          <w:bCs/>
          <w:color w:val="555555"/>
          <w:sz w:val="28"/>
          <w:szCs w:val="28"/>
        </w:rPr>
        <w:t>в-</w:t>
      </w:r>
      <w:proofErr w:type="spellStart"/>
      <w:r w:rsidRPr="00717756">
        <w:rPr>
          <w:color w:val="555555"/>
          <w:sz w:val="28"/>
          <w:szCs w:val="28"/>
        </w:rPr>
        <w:t>галактозидазы</w:t>
      </w:r>
      <w:proofErr w:type="spellEnd"/>
      <w:r w:rsidRPr="00717756">
        <w:rPr>
          <w:color w:val="555555"/>
          <w:sz w:val="28"/>
          <w:szCs w:val="28"/>
        </w:rPr>
        <w:t xml:space="preserve"> и вводился в векторную плазмиду - pBR322 (1).</w:t>
      </w:r>
      <w:r w:rsidRPr="00717756">
        <w:rPr>
          <w:color w:val="555555"/>
          <w:sz w:val="28"/>
          <w:szCs w:val="28"/>
        </w:rPr>
        <w:br/>
        <w:t>2. Клетки </w:t>
      </w:r>
      <w:r w:rsidRPr="00717756">
        <w:rPr>
          <w:i/>
          <w:iCs/>
          <w:color w:val="555555"/>
          <w:sz w:val="28"/>
          <w:szCs w:val="28"/>
        </w:rPr>
        <w:t>E. </w:t>
      </w:r>
      <w:proofErr w:type="spellStart"/>
      <w:r w:rsidRPr="00717756">
        <w:rPr>
          <w:i/>
          <w:iCs/>
          <w:color w:val="555555"/>
          <w:sz w:val="28"/>
          <w:szCs w:val="28"/>
        </w:rPr>
        <w:t>Coli</w:t>
      </w:r>
      <w:proofErr w:type="spellEnd"/>
      <w:r w:rsidRPr="00717756">
        <w:rPr>
          <w:i/>
          <w:iCs/>
          <w:color w:val="555555"/>
          <w:sz w:val="28"/>
          <w:szCs w:val="28"/>
        </w:rPr>
        <w:t>, </w:t>
      </w:r>
      <w:r w:rsidRPr="00717756">
        <w:rPr>
          <w:color w:val="555555"/>
          <w:sz w:val="28"/>
          <w:szCs w:val="28"/>
        </w:rPr>
        <w:t>трансформированные такими рекомбинантными плазмидами, производили гибридные (химерные) белки, состоящие из фрагмента </w:t>
      </w:r>
      <w:r w:rsidRPr="00717756">
        <w:rPr>
          <w:b/>
          <w:bCs/>
          <w:color w:val="555555"/>
          <w:sz w:val="28"/>
          <w:szCs w:val="28"/>
        </w:rPr>
        <w:t>в-</w:t>
      </w:r>
      <w:proofErr w:type="spellStart"/>
      <w:r w:rsidRPr="00717756">
        <w:rPr>
          <w:color w:val="555555"/>
          <w:sz w:val="28"/>
          <w:szCs w:val="28"/>
        </w:rPr>
        <w:t>галактозидазы</w:t>
      </w:r>
      <w:proofErr w:type="spellEnd"/>
      <w:r w:rsidRPr="00717756">
        <w:rPr>
          <w:color w:val="555555"/>
          <w:sz w:val="28"/>
          <w:szCs w:val="28"/>
        </w:rPr>
        <w:t xml:space="preserve"> и А и В пептида инсулина, присоединённого к ней через остаток метионина (2).</w:t>
      </w:r>
    </w:p>
    <w:p w14:paraId="64DD54A5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53DDBDC1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3DEAD08E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2DBB9246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3A0CEB6E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40714107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32522E00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57BDBA73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28C9A673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2BF4B75D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25507BA9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1C0C9937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0B585A24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679FCC11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48576604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5881885E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0E236D76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0AFC3C06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</w:p>
    <w:p w14:paraId="76D97EEF" w14:textId="002AF4C1" w:rsidR="00717756" w:rsidRPr="00717756" w:rsidRDefault="00717756" w:rsidP="00717756">
      <w:pPr>
        <w:pStyle w:val="a3"/>
        <w:shd w:val="clear" w:color="auto" w:fill="FFFFFF"/>
        <w:spacing w:before="0" w:beforeAutospacing="0" w:after="150" w:afterAutospacing="0"/>
        <w:jc w:val="both"/>
        <w:rPr>
          <w:color w:val="555555"/>
          <w:sz w:val="28"/>
          <w:szCs w:val="28"/>
        </w:rPr>
      </w:pPr>
      <w:r w:rsidRPr="00717756">
        <w:rPr>
          <w:color w:val="555555"/>
          <w:sz w:val="28"/>
          <w:szCs w:val="28"/>
        </w:rPr>
        <w:br/>
        <w:t>3. После обработки химерного белка бромцианом и протеолитического отщепления С-пептида образуется инсулин.</w:t>
      </w:r>
    </w:p>
    <w:p w14:paraId="10E78FE9" w14:textId="77777777" w:rsidR="00717756" w:rsidRDefault="00717756" w:rsidP="0071775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noProof/>
          <w:color w:val="555555"/>
        </w:rPr>
        <w:drawing>
          <wp:inline distT="0" distB="0" distL="0" distR="0" wp14:anchorId="1E88A581" wp14:editId="176A63AF">
            <wp:extent cx="5805377" cy="5922113"/>
            <wp:effectExtent l="0" t="0" r="5080" b="2540"/>
            <wp:docPr id="2" name="Рисунок 1" descr="https://students-library.com/files/29/960/insulin-biotehnologicheskie-metody-poluchenij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udents-library.com/files/29/960/insulin-biotehnologicheskie-metody-poluchenija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26" cy="592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4BA63" w14:textId="77BEA5AA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28113FD7" w14:textId="5D2A353F" w:rsidR="00367D7F" w:rsidRDefault="00367D7F" w:rsidP="00367D7F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  <w:t xml:space="preserve"> </w:t>
      </w:r>
    </w:p>
    <w:p w14:paraId="3749A74D" w14:textId="1FA400A7" w:rsidR="0069076A" w:rsidRDefault="0069076A" w:rsidP="00367D7F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</w:p>
    <w:p w14:paraId="09174568" w14:textId="77777777" w:rsidR="00F13135" w:rsidRPr="00F13135" w:rsidRDefault="00F13135" w:rsidP="00F13135">
      <w:pPr>
        <w:shd w:val="clear" w:color="auto" w:fill="FFFFFF"/>
        <w:spacing w:before="375" w:after="150" w:line="240" w:lineRule="auto"/>
        <w:jc w:val="both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F13135">
        <w:rPr>
          <w:rFonts w:eastAsia="Times New Roman" w:cs="Times New Roman"/>
          <w:b/>
          <w:bCs/>
          <w:color w:val="333333"/>
          <w:szCs w:val="28"/>
          <w:lang w:eastAsia="ru-RU"/>
        </w:rPr>
        <w:t>Лечение</w:t>
      </w:r>
    </w:p>
    <w:p w14:paraId="5CCE5636" w14:textId="77777777" w:rsidR="00F13135" w:rsidRPr="00F13135" w:rsidRDefault="00F13135" w:rsidP="00F13135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13135">
        <w:rPr>
          <w:rFonts w:eastAsia="Times New Roman" w:cs="Times New Roman"/>
          <w:color w:val="333333"/>
          <w:szCs w:val="28"/>
          <w:lang w:eastAsia="ru-RU"/>
        </w:rPr>
        <w:t>Современная медицина не умеет излечивать СД, поэтому лечиться от этого хронического заболевания придется всю оставшуюся жизнь. Поддерживающая терапия проводится по двум ключевым направлениям:</w:t>
      </w:r>
    </w:p>
    <w:p w14:paraId="72CE2EA1" w14:textId="77777777" w:rsidR="00F13135" w:rsidRPr="00F13135" w:rsidRDefault="00F13135" w:rsidP="00F1313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13135">
        <w:rPr>
          <w:rFonts w:eastAsia="Times New Roman" w:cs="Times New Roman"/>
          <w:color w:val="333333"/>
          <w:szCs w:val="28"/>
          <w:lang w:eastAsia="ru-RU"/>
        </w:rPr>
        <w:lastRenderedPageBreak/>
        <w:t>соблюдение диеты, направленной на повышение сахара в крови,</w:t>
      </w:r>
    </w:p>
    <w:p w14:paraId="6ADFCE99" w14:textId="77777777" w:rsidR="00F13135" w:rsidRPr="00F13135" w:rsidRDefault="00F13135" w:rsidP="00F13135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13135">
        <w:rPr>
          <w:rFonts w:eastAsia="Times New Roman" w:cs="Times New Roman"/>
          <w:color w:val="333333"/>
          <w:szCs w:val="28"/>
          <w:lang w:eastAsia="ru-RU"/>
        </w:rPr>
        <w:t xml:space="preserve">прием гормона или </w:t>
      </w:r>
      <w:proofErr w:type="spellStart"/>
      <w:r w:rsidRPr="00F13135">
        <w:rPr>
          <w:rFonts w:eastAsia="Times New Roman" w:cs="Times New Roman"/>
          <w:color w:val="333333"/>
          <w:szCs w:val="28"/>
          <w:lang w:eastAsia="ru-RU"/>
        </w:rPr>
        <w:t>сахаропонижающих</w:t>
      </w:r>
      <w:proofErr w:type="spellEnd"/>
      <w:r w:rsidRPr="00F13135">
        <w:rPr>
          <w:rFonts w:eastAsia="Times New Roman" w:cs="Times New Roman"/>
          <w:color w:val="333333"/>
          <w:szCs w:val="28"/>
          <w:lang w:eastAsia="ru-RU"/>
        </w:rPr>
        <w:t xml:space="preserve"> препаратов для регулирования углеводного обмена.</w:t>
      </w:r>
    </w:p>
    <w:p w14:paraId="2705A404" w14:textId="77777777" w:rsidR="00F13135" w:rsidRPr="00F13135" w:rsidRDefault="00F13135" w:rsidP="00F13135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13135">
        <w:rPr>
          <w:rFonts w:eastAsia="Times New Roman" w:cs="Times New Roman"/>
          <w:color w:val="333333"/>
          <w:szCs w:val="28"/>
          <w:lang w:eastAsia="ru-RU"/>
        </w:rPr>
        <w:t xml:space="preserve">При СД 1-го типа, его называют </w:t>
      </w:r>
      <w:proofErr w:type="spellStart"/>
      <w:r w:rsidRPr="00F13135">
        <w:rPr>
          <w:rFonts w:eastAsia="Times New Roman" w:cs="Times New Roman"/>
          <w:color w:val="333333"/>
          <w:szCs w:val="28"/>
          <w:lang w:eastAsia="ru-RU"/>
        </w:rPr>
        <w:t>инсулинзависимым</w:t>
      </w:r>
      <w:proofErr w:type="spellEnd"/>
      <w:r w:rsidRPr="00F13135">
        <w:rPr>
          <w:rFonts w:eastAsia="Times New Roman" w:cs="Times New Roman"/>
          <w:color w:val="333333"/>
          <w:szCs w:val="28"/>
          <w:lang w:eastAsia="ru-RU"/>
        </w:rPr>
        <w:t>, без инсулинотерапии не обойтись.</w:t>
      </w:r>
    </w:p>
    <w:p w14:paraId="1E71FE9A" w14:textId="77777777" w:rsidR="00F13135" w:rsidRPr="00F13135" w:rsidRDefault="00F13135" w:rsidP="00F13135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F13135">
        <w:rPr>
          <w:rFonts w:eastAsia="Times New Roman" w:cs="Times New Roman"/>
          <w:color w:val="333333"/>
          <w:szCs w:val="28"/>
          <w:lang w:eastAsia="ru-RU"/>
        </w:rPr>
        <w:t xml:space="preserve">Во втором случае (инсулиннезависимый СД) основной упор делается на диету и прием лекарств, снижающих сахар. Инсулинотерапия прописывается при неэффективности применения лекарств, понижающих уровень сахара, развитии </w:t>
      </w:r>
      <w:proofErr w:type="spellStart"/>
      <w:r w:rsidRPr="00F13135">
        <w:rPr>
          <w:rFonts w:eastAsia="Times New Roman" w:cs="Times New Roman"/>
          <w:color w:val="333333"/>
          <w:szCs w:val="28"/>
          <w:lang w:eastAsia="ru-RU"/>
        </w:rPr>
        <w:t>кетоацидоза</w:t>
      </w:r>
      <w:proofErr w:type="spellEnd"/>
      <w:r w:rsidRPr="00F13135">
        <w:rPr>
          <w:rFonts w:eastAsia="Times New Roman" w:cs="Times New Roman"/>
          <w:color w:val="333333"/>
          <w:szCs w:val="28"/>
          <w:lang w:eastAsia="ru-RU"/>
        </w:rPr>
        <w:t xml:space="preserve"> и </w:t>
      </w:r>
      <w:proofErr w:type="spellStart"/>
      <w:r w:rsidRPr="00F13135">
        <w:rPr>
          <w:rFonts w:eastAsia="Times New Roman" w:cs="Times New Roman"/>
          <w:color w:val="333333"/>
          <w:szCs w:val="28"/>
          <w:lang w:eastAsia="ru-RU"/>
        </w:rPr>
        <w:t>прекоматозного</w:t>
      </w:r>
      <w:proofErr w:type="spellEnd"/>
      <w:r w:rsidRPr="00F13135">
        <w:rPr>
          <w:rFonts w:eastAsia="Times New Roman" w:cs="Times New Roman"/>
          <w:color w:val="333333"/>
          <w:szCs w:val="28"/>
          <w:lang w:eastAsia="ru-RU"/>
        </w:rPr>
        <w:t xml:space="preserve"> состояния. Инсулинотерапия проводится также при наличии сопутствующих патологий (печеночная и почечная недостаточность, туберкулез, хронический пиелонефрит).</w:t>
      </w:r>
    </w:p>
    <w:p w14:paraId="1313968A" w14:textId="23080405" w:rsidR="0069076A" w:rsidRDefault="00F13135" w:rsidP="00F13135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13135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5CCBAA71" wp14:editId="0C56A08C">
            <wp:extent cx="4284980" cy="3221355"/>
            <wp:effectExtent l="0" t="0" r="1270" b="0"/>
            <wp:docPr id="1" name="Рисунок 1" descr="https://rvdku.ru/wp-content/uploads/2019/08/kxwmth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vdku.ru/wp-content/uploads/2019/08/kxwmtha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2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EEFFD" w14:textId="57996AEA" w:rsidR="00320731" w:rsidRPr="00320731" w:rsidRDefault="00320731" w:rsidP="00320731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</w:p>
    <w:p w14:paraId="43DA0360" w14:textId="77777777" w:rsidR="00320731" w:rsidRPr="00320731" w:rsidRDefault="00320731" w:rsidP="00320731">
      <w:pPr>
        <w:shd w:val="clear" w:color="auto" w:fill="FFFFFF"/>
        <w:spacing w:before="375" w:after="150" w:line="240" w:lineRule="auto"/>
        <w:jc w:val="both"/>
        <w:outlineLvl w:val="1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320731">
        <w:rPr>
          <w:rFonts w:eastAsia="Times New Roman" w:cs="Times New Roman"/>
          <w:b/>
          <w:bCs/>
          <w:color w:val="333333"/>
          <w:szCs w:val="28"/>
          <w:lang w:eastAsia="ru-RU"/>
        </w:rPr>
        <w:t>Получение инсулина</w:t>
      </w:r>
    </w:p>
    <w:p w14:paraId="1DC0518B" w14:textId="77777777" w:rsidR="00320731" w:rsidRPr="00320731" w:rsidRDefault="00320731" w:rsidP="00320731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 xml:space="preserve">Представляет собой инсулин гормон пептидной природы. Молекулу формируют две полипептидные цепи. Первая из них (А) включается в себя 21 аминокислотный остаток, вторая (В) – 30 остатков. Соединены цепи между собой двумя </w:t>
      </w:r>
      <w:proofErr w:type="spellStart"/>
      <w:r w:rsidRPr="00320731">
        <w:rPr>
          <w:rFonts w:eastAsia="Times New Roman" w:cs="Times New Roman"/>
          <w:color w:val="333333"/>
          <w:szCs w:val="28"/>
          <w:lang w:eastAsia="ru-RU"/>
        </w:rPr>
        <w:t>дисульфидными</w:t>
      </w:r>
      <w:proofErr w:type="spellEnd"/>
      <w:r w:rsidRPr="00320731">
        <w:rPr>
          <w:rFonts w:eastAsia="Times New Roman" w:cs="Times New Roman"/>
          <w:color w:val="333333"/>
          <w:szCs w:val="28"/>
          <w:lang w:eastAsia="ru-RU"/>
        </w:rPr>
        <w:t xml:space="preserve"> мостиками.</w:t>
      </w:r>
    </w:p>
    <w:p w14:paraId="760508E6" w14:textId="77777777" w:rsidR="00320731" w:rsidRPr="00320731" w:rsidRDefault="00320731" w:rsidP="00320731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>Главная роль гормона заключается в регулировке обмена углеводов. Гормон усиливает переход глюкозы через клеточные мембраны и утилизацию ее тканями, содействует трансформации в гликоген в печени. Он также подавляет расщепление гликогена до глюкозы и ее синтез из аминокислот и жирных кислот.</w:t>
      </w:r>
    </w:p>
    <w:p w14:paraId="3A3363BB" w14:textId="77777777" w:rsidR="00320731" w:rsidRPr="00320731" w:rsidRDefault="00320731" w:rsidP="00320731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lastRenderedPageBreak/>
        <w:t>Помимо углеводного, гормон участвует в белковом и жировом обмене.</w:t>
      </w:r>
    </w:p>
    <w:p w14:paraId="6085C04B" w14:textId="77777777" w:rsidR="00320731" w:rsidRPr="00320731" w:rsidRDefault="00320731" w:rsidP="00320731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>Впервые в истории человечества СД попробовали лечить в 1922 году гормоном, выделенным из ПЖ телят. Эксперимент удался со второй</w:t>
      </w:r>
      <w:r w:rsidRPr="00320731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попытки.</w:t>
      </w:r>
    </w:p>
    <w:p w14:paraId="062EE267" w14:textId="77777777" w:rsidR="00320731" w:rsidRPr="00320731" w:rsidRDefault="00320731" w:rsidP="00320731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320731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744A0C5B" wp14:editId="57C8FCB6">
            <wp:extent cx="4284980" cy="3285490"/>
            <wp:effectExtent l="0" t="0" r="1270" b="0"/>
            <wp:docPr id="3" name="Рисунок 3" descr="https://rvdku.ru/wp-content/uploads/2019/08/z4p4gs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vdku.ru/wp-content/uploads/2019/08/z4p4gs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04523" w14:textId="77777777" w:rsidR="00320731" w:rsidRPr="00320731" w:rsidRDefault="00320731" w:rsidP="00320731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>В настоящее время используются два способа промышленного производства препаратов для диабетиков:</w:t>
      </w:r>
    </w:p>
    <w:p w14:paraId="385920A3" w14:textId="77777777" w:rsidR="00320731" w:rsidRPr="00320731" w:rsidRDefault="00320731" w:rsidP="00320731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>ферментативная обработка свиного инсулина,</w:t>
      </w:r>
    </w:p>
    <w:p w14:paraId="4E45EDA6" w14:textId="77777777" w:rsidR="00320731" w:rsidRPr="00320731" w:rsidRDefault="00320731" w:rsidP="00320731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>генно-инженерный.</w:t>
      </w:r>
    </w:p>
    <w:p w14:paraId="6BBACA60" w14:textId="77777777" w:rsidR="00320731" w:rsidRPr="00320731" w:rsidRDefault="00320731" w:rsidP="00320731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>Гормон у свиней отличается от человеческого всего на одну аминокислоту – вместо треонина присутствует аланин. Поэтому чтобы придать ему структуру человеческого, производят химическую модификацию животного сырья. В процессе химической реакции отщепляют аланин и присоединяют треонин.</w:t>
      </w:r>
    </w:p>
    <w:p w14:paraId="77F2B33E" w14:textId="77777777" w:rsidR="00320731" w:rsidRPr="00320731" w:rsidRDefault="00320731" w:rsidP="00320731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>При генно-инженерном способе для выпуска средства используются генетически измененные микроорганизмы (бактерии, дрожжи). Имеются два варианта производства подобного инсулина.</w:t>
      </w:r>
    </w:p>
    <w:p w14:paraId="34D340CB" w14:textId="77777777" w:rsidR="00320731" w:rsidRPr="00320731" w:rsidRDefault="00320731" w:rsidP="0032073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>Первый вариант предполагает применение двух штаммов какого-то микроорганизма. Каждый из штаммов синтезирует одну цепь молекулы ДНК. Потом две цепи соединяются, после чего из раствора выделяются активные формы инсулина.</w:t>
      </w:r>
    </w:p>
    <w:p w14:paraId="27697B8C" w14:textId="77777777" w:rsidR="00320731" w:rsidRPr="00320731" w:rsidRDefault="00320731" w:rsidP="00320731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240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 xml:space="preserve">Суть второго варианта состоит в том, что микроорганизм сначала производит </w:t>
      </w:r>
      <w:proofErr w:type="spellStart"/>
      <w:r w:rsidRPr="00320731">
        <w:rPr>
          <w:rFonts w:eastAsia="Times New Roman" w:cs="Times New Roman"/>
          <w:color w:val="333333"/>
          <w:szCs w:val="28"/>
          <w:lang w:eastAsia="ru-RU"/>
        </w:rPr>
        <w:t>проинсулин</w:t>
      </w:r>
      <w:proofErr w:type="spellEnd"/>
      <w:r w:rsidRPr="00320731">
        <w:rPr>
          <w:rFonts w:eastAsia="Times New Roman" w:cs="Times New Roman"/>
          <w:color w:val="333333"/>
          <w:szCs w:val="28"/>
          <w:lang w:eastAsia="ru-RU"/>
        </w:rPr>
        <w:t xml:space="preserve">. После обработки ферментами </w:t>
      </w:r>
      <w:proofErr w:type="spellStart"/>
      <w:r w:rsidRPr="00320731">
        <w:rPr>
          <w:rFonts w:eastAsia="Times New Roman" w:cs="Times New Roman"/>
          <w:color w:val="333333"/>
          <w:szCs w:val="28"/>
          <w:lang w:eastAsia="ru-RU"/>
        </w:rPr>
        <w:t>проинсулин</w:t>
      </w:r>
      <w:proofErr w:type="spellEnd"/>
      <w:r w:rsidRPr="00320731">
        <w:rPr>
          <w:rFonts w:eastAsia="Times New Roman" w:cs="Times New Roman"/>
          <w:color w:val="333333"/>
          <w:szCs w:val="28"/>
          <w:lang w:eastAsia="ru-RU"/>
        </w:rPr>
        <w:t xml:space="preserve"> превращается в активный гормон.</w:t>
      </w:r>
    </w:p>
    <w:p w14:paraId="14B56E7F" w14:textId="77777777" w:rsidR="00320731" w:rsidRPr="00320731" w:rsidRDefault="00320731" w:rsidP="00320731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lastRenderedPageBreak/>
        <w:t>В инсулиновых препаратах, если они не прошли надлежащую очистку, могут присутствовать различные примеси, способные вызывать нежелательные побочные эффекты.</w:t>
      </w:r>
    </w:p>
    <w:p w14:paraId="50611BC8" w14:textId="559D697F" w:rsidR="00320731" w:rsidRPr="00320731" w:rsidRDefault="00320731" w:rsidP="00320731">
      <w:pPr>
        <w:shd w:val="clear" w:color="auto" w:fill="FFFFFF"/>
        <w:spacing w:after="375" w:line="240" w:lineRule="auto"/>
        <w:jc w:val="both"/>
        <w:rPr>
          <w:rFonts w:eastAsia="Times New Roman" w:cs="Times New Roman"/>
          <w:color w:val="333333"/>
          <w:szCs w:val="28"/>
          <w:lang w:eastAsia="ru-RU"/>
        </w:rPr>
      </w:pPr>
      <w:r w:rsidRPr="00320731">
        <w:rPr>
          <w:rFonts w:eastAsia="Times New Roman" w:cs="Times New Roman"/>
          <w:color w:val="333333"/>
          <w:szCs w:val="28"/>
          <w:lang w:eastAsia="ru-RU"/>
        </w:rPr>
        <w:t xml:space="preserve">К таким примесям относятся </w:t>
      </w:r>
      <w:proofErr w:type="spellStart"/>
      <w:r w:rsidRPr="00320731">
        <w:rPr>
          <w:rFonts w:eastAsia="Times New Roman" w:cs="Times New Roman"/>
          <w:color w:val="333333"/>
          <w:szCs w:val="28"/>
          <w:lang w:eastAsia="ru-RU"/>
        </w:rPr>
        <w:t>проинсулин</w:t>
      </w:r>
      <w:proofErr w:type="spellEnd"/>
      <w:r w:rsidRPr="00320731">
        <w:rPr>
          <w:rFonts w:eastAsia="Times New Roman" w:cs="Times New Roman"/>
          <w:color w:val="333333"/>
          <w:szCs w:val="28"/>
          <w:lang w:eastAsia="ru-RU"/>
        </w:rPr>
        <w:t>, белки, глюкагон и т.д. Современные технологии очистки, при их соблюдении, позволяют производить очищенные (</w:t>
      </w:r>
      <w:proofErr w:type="spellStart"/>
      <w:r w:rsidRPr="00320731">
        <w:rPr>
          <w:rFonts w:eastAsia="Times New Roman" w:cs="Times New Roman"/>
          <w:color w:val="333333"/>
          <w:szCs w:val="28"/>
          <w:lang w:eastAsia="ru-RU"/>
        </w:rPr>
        <w:t>монопиковые</w:t>
      </w:r>
      <w:proofErr w:type="spellEnd"/>
      <w:r w:rsidRPr="00320731">
        <w:rPr>
          <w:rFonts w:eastAsia="Times New Roman" w:cs="Times New Roman"/>
          <w:color w:val="333333"/>
          <w:szCs w:val="28"/>
          <w:lang w:eastAsia="ru-RU"/>
        </w:rPr>
        <w:t>) и высокоочищенные (</w:t>
      </w:r>
      <w:proofErr w:type="spellStart"/>
      <w:r w:rsidRPr="00320731">
        <w:rPr>
          <w:rFonts w:eastAsia="Times New Roman" w:cs="Times New Roman"/>
          <w:color w:val="333333"/>
          <w:szCs w:val="28"/>
          <w:lang w:eastAsia="ru-RU"/>
        </w:rPr>
        <w:t>монокомпонентные</w:t>
      </w:r>
      <w:proofErr w:type="spellEnd"/>
      <w:r w:rsidRPr="00320731">
        <w:rPr>
          <w:rFonts w:eastAsia="Times New Roman" w:cs="Times New Roman"/>
          <w:color w:val="333333"/>
          <w:szCs w:val="28"/>
          <w:lang w:eastAsia="ru-RU"/>
        </w:rPr>
        <w:t>, кристаллизованные) инсулины</w:t>
      </w:r>
      <w:bookmarkStart w:id="0" w:name="_GoBack"/>
      <w:bookmarkEnd w:id="0"/>
    </w:p>
    <w:p w14:paraId="46DFDD4A" w14:textId="15393A06" w:rsidR="0069076A" w:rsidRDefault="0069076A" w:rsidP="00367D7F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b/>
          <w:bCs/>
          <w:color w:val="000000"/>
          <w:sz w:val="23"/>
          <w:szCs w:val="23"/>
          <w:lang w:eastAsia="ru-RU"/>
        </w:rPr>
      </w:pPr>
    </w:p>
    <w:p w14:paraId="4F73BF5C" w14:textId="77777777" w:rsidR="0069076A" w:rsidRPr="00367D7F" w:rsidRDefault="0069076A" w:rsidP="00367D7F">
      <w:pPr>
        <w:shd w:val="clear" w:color="auto" w:fill="FFFFFF"/>
        <w:spacing w:after="0" w:line="240" w:lineRule="auto"/>
        <w:jc w:val="both"/>
        <w:rPr>
          <w:rFonts w:ascii="Roboto-Regular" w:eastAsia="Times New Roman" w:hAnsi="Roboto-Regular" w:cs="Times New Roman"/>
          <w:color w:val="000000"/>
          <w:sz w:val="23"/>
          <w:szCs w:val="23"/>
          <w:lang w:eastAsia="ru-RU"/>
        </w:rPr>
      </w:pPr>
    </w:p>
    <w:p w14:paraId="38CAF180" w14:textId="2C24F322" w:rsidR="00367D7F" w:rsidRPr="00F13135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F13135">
        <w:rPr>
          <w:rFonts w:eastAsia="Times New Roman" w:cs="Times New Roman"/>
          <w:b/>
          <w:bCs/>
          <w:color w:val="000000"/>
          <w:szCs w:val="28"/>
          <w:lang w:eastAsia="ru-RU"/>
        </w:rPr>
        <w:t> Очистка инсулина</w:t>
      </w:r>
    </w:p>
    <w:p w14:paraId="20902DBB" w14:textId="77777777" w:rsidR="00367D7F" w:rsidRPr="00F13135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38424D94" w14:textId="0AFD24DE" w:rsidR="00367D7F" w:rsidRPr="00F13135" w:rsidRDefault="00367D7F" w:rsidP="00367D7F">
      <w:pPr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bCs/>
          <w:color w:val="183741"/>
          <w:szCs w:val="28"/>
          <w:lang w:eastAsia="ru-RU"/>
        </w:rPr>
      </w:pPr>
      <w:r w:rsidRPr="00F13135">
        <w:rPr>
          <w:rFonts w:eastAsia="Times New Roman" w:cs="Times New Roman"/>
          <w:bCs/>
          <w:color w:val="183741"/>
          <w:szCs w:val="28"/>
          <w:lang w:eastAsia="ru-RU"/>
        </w:rPr>
        <w:t xml:space="preserve">Инсулин, предназначенный для изготовления лекарственных препаратов, должен быть высокой чистоты. Поэтому необходим высокоэффективный контроль за чистотой получаемых продуктов на каждой стадии производства.  </w:t>
      </w:r>
    </w:p>
    <w:p w14:paraId="2C7C10FF" w14:textId="77777777" w:rsidR="00367D7F" w:rsidRPr="00F13135" w:rsidRDefault="00367D7F" w:rsidP="00367D7F">
      <w:pPr>
        <w:shd w:val="clear" w:color="auto" w:fill="FFFFFF"/>
        <w:spacing w:after="0" w:line="240" w:lineRule="auto"/>
        <w:jc w:val="both"/>
        <w:outlineLvl w:val="3"/>
        <w:rPr>
          <w:rFonts w:eastAsia="Times New Roman" w:cs="Times New Roman"/>
          <w:color w:val="183741"/>
          <w:szCs w:val="28"/>
          <w:lang w:eastAsia="ru-RU"/>
        </w:rPr>
      </w:pPr>
    </w:p>
    <w:p w14:paraId="62A70A32" w14:textId="1D51C3CF" w:rsidR="00367D7F" w:rsidRPr="00367D7F" w:rsidRDefault="00367D7F" w:rsidP="00367D7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Способ применения и дозы</w:t>
      </w:r>
    </w:p>
    <w:p w14:paraId="3D3EFB6D" w14:textId="723C6F9D" w:rsidR="00367D7F" w:rsidRPr="00367D7F" w:rsidRDefault="00367D7F" w:rsidP="00367D7F">
      <w:pPr>
        <w:shd w:val="clear" w:color="auto" w:fill="FFFFFF"/>
        <w:spacing w:after="285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67D7F">
        <w:rPr>
          <w:rFonts w:eastAsia="Times New Roman" w:cs="Times New Roman"/>
          <w:color w:val="000000"/>
          <w:szCs w:val="28"/>
          <w:lang w:eastAsia="ru-RU"/>
        </w:rPr>
        <w:t>Определяются и регулируются строго под медицинским наблюдением в соответствии с состоянием пациента. Все препараты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могут вводиться подкожно или внутривенно; в ампулах вводится внутривенно. Подкожное введение, предпочтительное пациентам, следует делать в верхнюю часть руки, бедра, ягодицы или в брюшную область. Места укола нужно менять, чтобы одна и та же часть тела использовалась не чаще одного раза в месяц. При этом не должны затрагиваться капилляры. Место укола не требует массажа. </w:t>
      </w:r>
      <w:proofErr w:type="spellStart"/>
      <w:r w:rsidRPr="00367D7F">
        <w:rPr>
          <w:rFonts w:eastAsia="Times New Roman" w:cs="Times New Roman"/>
          <w:color w:val="000000"/>
          <w:szCs w:val="28"/>
          <w:lang w:eastAsia="ru-RU"/>
        </w:rPr>
        <w:t>Патрончики</w:t>
      </w:r>
      <w:proofErr w:type="spell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367D7F">
        <w:rPr>
          <w:rFonts w:eastAsia="Times New Roman" w:cs="Times New Roman"/>
          <w:color w:val="000000"/>
          <w:szCs w:val="28"/>
          <w:lang w:eastAsia="ru-RU"/>
        </w:rPr>
        <w:t>с</w:t>
      </w:r>
      <w:r w:rsidR="00FA158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используются</w:t>
      </w:r>
      <w:proofErr w:type="gramEnd"/>
      <w:r w:rsidRPr="00367D7F">
        <w:rPr>
          <w:rFonts w:eastAsia="Times New Roman" w:cs="Times New Roman"/>
          <w:color w:val="000000"/>
          <w:szCs w:val="28"/>
          <w:lang w:eastAsia="ru-RU"/>
        </w:rPr>
        <w:t xml:space="preserve"> только для инъекции  </w:t>
      </w:r>
    </w:p>
    <w:p w14:paraId="6888E184" w14:textId="77777777" w:rsidR="001F4EE1" w:rsidRPr="00367D7F" w:rsidRDefault="001F4EE1" w:rsidP="00367D7F">
      <w:pPr>
        <w:jc w:val="both"/>
        <w:rPr>
          <w:rFonts w:cs="Times New Roman"/>
          <w:szCs w:val="28"/>
        </w:rPr>
      </w:pPr>
    </w:p>
    <w:sectPr w:rsidR="001F4EE1" w:rsidRPr="0036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-Regula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1CCF"/>
    <w:multiLevelType w:val="multilevel"/>
    <w:tmpl w:val="D3E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E96121"/>
    <w:multiLevelType w:val="multilevel"/>
    <w:tmpl w:val="FA82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756B05"/>
    <w:multiLevelType w:val="multilevel"/>
    <w:tmpl w:val="C6E2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21"/>
    <w:rsid w:val="001F4EE1"/>
    <w:rsid w:val="00320731"/>
    <w:rsid w:val="00367D7F"/>
    <w:rsid w:val="00376857"/>
    <w:rsid w:val="003F4F21"/>
    <w:rsid w:val="0069076A"/>
    <w:rsid w:val="00717756"/>
    <w:rsid w:val="00A74F18"/>
    <w:rsid w:val="00F13135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5FBBC"/>
  <w15:chartTrackingRefBased/>
  <w15:docId w15:val="{C94E54E4-BEDF-451C-BA6F-4F995597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7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482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838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2020-04-02T14:05:00Z</dcterms:created>
  <dcterms:modified xsi:type="dcterms:W3CDTF">2020-04-02T14:54:00Z</dcterms:modified>
</cp:coreProperties>
</file>