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2E" w:rsidRDefault="006C18DB">
      <w:pPr>
        <w:spacing w:after="42" w:line="259" w:lineRule="auto"/>
        <w:ind w:right="2"/>
        <w:jc w:val="center"/>
      </w:pPr>
      <w:bookmarkStart w:id="0" w:name="_GoBack"/>
      <w:bookmarkEnd w:id="0"/>
      <w:r>
        <w:rPr>
          <w:i/>
        </w:rPr>
        <w:t xml:space="preserve">Сестринское дело </w:t>
      </w:r>
    </w:p>
    <w:p w:rsidR="00052A2E" w:rsidRDefault="006C18DB">
      <w:pPr>
        <w:spacing w:after="42" w:line="259" w:lineRule="auto"/>
        <w:ind w:right="4"/>
        <w:jc w:val="center"/>
      </w:pPr>
      <w:r>
        <w:rPr>
          <w:i/>
        </w:rPr>
        <w:t xml:space="preserve">Лекции </w:t>
      </w:r>
    </w:p>
    <w:p w:rsidR="00052A2E" w:rsidRDefault="006C18DB">
      <w:pPr>
        <w:spacing w:after="0" w:line="259" w:lineRule="auto"/>
        <w:ind w:right="1"/>
        <w:jc w:val="center"/>
      </w:pPr>
      <w:r>
        <w:rPr>
          <w:i/>
        </w:rPr>
        <w:t xml:space="preserve">Модуль 1. Общая психология </w:t>
      </w:r>
    </w:p>
    <w:p w:rsidR="00052A2E" w:rsidRDefault="006C18DB">
      <w:pPr>
        <w:spacing w:after="144" w:line="259" w:lineRule="auto"/>
        <w:ind w:left="0" w:firstLine="0"/>
      </w:pPr>
      <w:r>
        <w:t xml:space="preserve"> </w:t>
      </w:r>
    </w:p>
    <w:p w:rsidR="00052A2E" w:rsidRDefault="006C18DB">
      <w:pPr>
        <w:pStyle w:val="1"/>
      </w:pPr>
      <w:r>
        <w:t xml:space="preserve">Лекция №4.  Психология личности </w:t>
      </w:r>
    </w:p>
    <w:p w:rsidR="00052A2E" w:rsidRDefault="006C18DB">
      <w:pPr>
        <w:spacing w:after="46" w:line="259" w:lineRule="auto"/>
        <w:ind w:left="0" w:firstLine="0"/>
      </w:pPr>
      <w:r>
        <w:t xml:space="preserve"> </w:t>
      </w:r>
    </w:p>
    <w:p w:rsidR="00052A2E" w:rsidRDefault="006C18DB">
      <w:pPr>
        <w:spacing w:after="0" w:line="298" w:lineRule="auto"/>
        <w:ind w:left="4818" w:firstLine="0"/>
        <w:jc w:val="right"/>
      </w:pPr>
      <w:r>
        <w:rPr>
          <w:i/>
        </w:rPr>
        <w:t xml:space="preserve">Личность… то, что человек делает из себя, утверждая свою человеческую жизнь. Он утверждает ее и в повседневных делах и общениях, и в людях, которым он передает </w:t>
      </w:r>
      <w:r>
        <w:rPr>
          <w:i/>
        </w:rPr>
        <w:t xml:space="preserve">частицу себя, и на баррикадах классовых боев, и на полях сражений за Родину, порою сознательно утверждая ее даже ценой своей физической жизни. </w:t>
      </w:r>
      <w:r>
        <w:rPr>
          <w:b/>
          <w:i/>
        </w:rPr>
        <w:t xml:space="preserve">А.Н. Леонтьев </w:t>
      </w:r>
    </w:p>
    <w:p w:rsidR="00052A2E" w:rsidRDefault="006C18DB">
      <w:pPr>
        <w:spacing w:after="47" w:line="259" w:lineRule="auto"/>
        <w:ind w:left="0" w:firstLine="0"/>
      </w:pPr>
      <w:r>
        <w:t xml:space="preserve"> </w:t>
      </w:r>
    </w:p>
    <w:p w:rsidR="00052A2E" w:rsidRDefault="006C18DB">
      <w:pPr>
        <w:spacing w:after="0"/>
        <w:ind w:left="-5" w:right="6"/>
      </w:pPr>
      <w:r>
        <w:rPr>
          <w:b/>
        </w:rPr>
        <w:t xml:space="preserve"> </w:t>
      </w:r>
      <w:r>
        <w:rPr>
          <w:b/>
        </w:rPr>
        <w:tab/>
        <w:t>Цель:</w:t>
      </w:r>
      <w:r>
        <w:t xml:space="preserve"> Познакомить студентов с понятиями «индивид», «личность», «индивидуальность»; дать предст</w:t>
      </w:r>
      <w:r>
        <w:t>авление о структуре личности как комплексном психологическом образовании в единстве социального и биологического. Познакомить студентов с психодинамическими особенностями личности, понятием «темперамент», дать представление о типах нервной системы (И.П. Па</w:t>
      </w:r>
      <w:r>
        <w:t xml:space="preserve">влов) и истории развития учения о темпераментах. Изучить характерные особенности четырех типов темперамента: </w:t>
      </w:r>
    </w:p>
    <w:p w:rsidR="00052A2E" w:rsidRDefault="006C18DB">
      <w:pPr>
        <w:ind w:left="-5" w:right="6"/>
      </w:pPr>
      <w:r>
        <w:t xml:space="preserve">«сангвиник», «холерик», «флегматик», «меланхолик». Дать общее представление понятия </w:t>
      </w:r>
    </w:p>
    <w:p w:rsidR="00052A2E" w:rsidRDefault="006C18DB">
      <w:pPr>
        <w:spacing w:after="0"/>
        <w:ind w:left="-5" w:right="6"/>
      </w:pPr>
      <w:r>
        <w:t>«экстраверсия-интроверсия».  Познакомить студентов с понятием</w:t>
      </w:r>
      <w:r>
        <w:t xml:space="preserve"> «характер», </w:t>
      </w:r>
    </w:p>
    <w:p w:rsidR="00052A2E" w:rsidRDefault="006C18DB">
      <w:pPr>
        <w:ind w:left="-5" w:right="6"/>
      </w:pPr>
      <w:r>
        <w:t>«способности».  Дать общее представление об уровнях развития способностей: одаренности, мастерстве, талантливости и гениальности. Дать общее представление о том, как изменяется личность человека под влиянием болезни. Дать понятие «воля». Пока</w:t>
      </w:r>
      <w:r>
        <w:t xml:space="preserve">зать роль волевых качеств в становлении характера человека. Организовать самостоятельное изучение вопроса </w:t>
      </w:r>
    </w:p>
    <w:p w:rsidR="00052A2E" w:rsidRDefault="006C18DB">
      <w:pPr>
        <w:spacing w:after="0"/>
        <w:ind w:left="-5" w:right="6"/>
      </w:pPr>
      <w:r>
        <w:t xml:space="preserve">«Воля. Структура волевого действия. Развитие воли». </w:t>
      </w:r>
    </w:p>
    <w:p w:rsidR="00052A2E" w:rsidRDefault="006C18DB">
      <w:pPr>
        <w:spacing w:after="42" w:line="259" w:lineRule="auto"/>
        <w:ind w:left="0" w:firstLine="0"/>
      </w:pPr>
      <w:r>
        <w:t xml:space="preserve"> </w:t>
      </w:r>
    </w:p>
    <w:p w:rsidR="00052A2E" w:rsidRDefault="006C18DB">
      <w:pPr>
        <w:tabs>
          <w:tab w:val="center" w:pos="1039"/>
        </w:tabs>
        <w:spacing w:after="47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>План:</w:t>
      </w:r>
      <w:r>
        <w:t xml:space="preserve">  </w:t>
      </w:r>
    </w:p>
    <w:p w:rsidR="00052A2E" w:rsidRDefault="006C18DB">
      <w:pPr>
        <w:numPr>
          <w:ilvl w:val="0"/>
          <w:numId w:val="1"/>
        </w:numPr>
        <w:ind w:right="6" w:hanging="360"/>
      </w:pPr>
      <w:r>
        <w:t xml:space="preserve">Понятие личности. Структура личности.  Личность больного. </w:t>
      </w:r>
    </w:p>
    <w:p w:rsidR="00052A2E" w:rsidRDefault="006C18DB">
      <w:pPr>
        <w:numPr>
          <w:ilvl w:val="0"/>
          <w:numId w:val="1"/>
        </w:numPr>
        <w:ind w:right="6" w:hanging="360"/>
      </w:pPr>
      <w:r>
        <w:t xml:space="preserve">Темперамент. Экстраверсия – интроверсия. </w:t>
      </w:r>
    </w:p>
    <w:p w:rsidR="00052A2E" w:rsidRDefault="006C18DB">
      <w:pPr>
        <w:numPr>
          <w:ilvl w:val="0"/>
          <w:numId w:val="1"/>
        </w:numPr>
        <w:spacing w:after="0"/>
        <w:ind w:right="6" w:hanging="360"/>
      </w:pPr>
      <w:r>
        <w:t xml:space="preserve">Характер и способности. </w:t>
      </w:r>
    </w:p>
    <w:p w:rsidR="00052A2E" w:rsidRDefault="006C18DB">
      <w:pPr>
        <w:spacing w:after="43" w:line="259" w:lineRule="auto"/>
        <w:ind w:left="0" w:firstLine="0"/>
      </w:pPr>
      <w:r>
        <w:t xml:space="preserve"> </w:t>
      </w:r>
    </w:p>
    <w:p w:rsidR="00052A2E" w:rsidRDefault="006C18DB">
      <w:pPr>
        <w:ind w:left="-5" w:right="6"/>
      </w:pPr>
      <w:r>
        <w:t xml:space="preserve"> </w:t>
      </w:r>
      <w:r>
        <w:tab/>
      </w:r>
      <w:r>
        <w:rPr>
          <w:b/>
        </w:rPr>
        <w:t xml:space="preserve">1. </w:t>
      </w:r>
      <w:r>
        <w:t xml:space="preserve">– Чтобы иметь общее представление, о чем пойдет речь, я расскажу вам одну притчу. Притча об Эзопе. </w:t>
      </w:r>
    </w:p>
    <w:p w:rsidR="00052A2E" w:rsidRDefault="006C18DB">
      <w:pPr>
        <w:tabs>
          <w:tab w:val="center" w:pos="3859"/>
        </w:tabs>
        <w:ind w:left="-15" w:firstLine="0"/>
      </w:pPr>
      <w:r>
        <w:t xml:space="preserve"> </w:t>
      </w:r>
      <w:r>
        <w:tab/>
        <w:t xml:space="preserve">- А теперь попробуйте сформулировать цель нашего занятия. </w:t>
      </w:r>
    </w:p>
    <w:p w:rsidR="00052A2E" w:rsidRDefault="006C18DB">
      <w:pPr>
        <w:ind w:left="-5" w:right="6"/>
      </w:pPr>
      <w:r>
        <w:t xml:space="preserve"> </w:t>
      </w:r>
      <w:r>
        <w:tab/>
        <w:t>Изучением свойств л</w:t>
      </w:r>
      <w:r>
        <w:t>ичности занимаются психологи и социологи, экономисты и педагоги, юристы и другие специалисты. Но личность человека настолько сложна и уникальна, что вопрос о том, что такое личность, еще долго будет оставаться актуальным. Несмотря на то, что понятие «лично</w:t>
      </w:r>
      <w:r>
        <w:t xml:space="preserve">сть» является одним из центральных понятий психологии, до настоящего времени нет единой теории личности. Достаточно сказать, что еще в 1937 году, английский психолог </w:t>
      </w:r>
      <w:proofErr w:type="spellStart"/>
      <w:r>
        <w:t>Олпорт</w:t>
      </w:r>
      <w:proofErr w:type="spellEnd"/>
      <w:r>
        <w:t xml:space="preserve"> представил более 50 определений личности. </w:t>
      </w:r>
      <w:r>
        <w:lastRenderedPageBreak/>
        <w:t>Поэтому, как грустно шутят ученые: «У нас</w:t>
      </w:r>
      <w:r>
        <w:t xml:space="preserve"> у каждого, своя личность» как в прямом, так и в переносном смысле.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Родившись, человек еще не является личностью. Пока это только </w:t>
      </w:r>
      <w:r>
        <w:rPr>
          <w:b/>
        </w:rPr>
        <w:t>индивид</w:t>
      </w:r>
      <w:r>
        <w:t xml:space="preserve"> – представитель человеческого рода. Личностью человек становится под влиянием окружающей среды: жизни в обществе, в</w:t>
      </w:r>
      <w:r>
        <w:t xml:space="preserve">оспитания и обучения, общения; в процессе деятельности и взаимодействия. Являясь понятием социальным, личность выражает все то, что есть в человеке </w:t>
      </w:r>
      <w:proofErr w:type="spellStart"/>
      <w:r>
        <w:t>надприродного</w:t>
      </w:r>
      <w:proofErr w:type="spellEnd"/>
      <w:r>
        <w:t xml:space="preserve">, исторического.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Личность</w:t>
      </w:r>
      <w:r>
        <w:t xml:space="preserve"> – это совокупность психобиологических и социально-психологических </w:t>
      </w:r>
      <w:r>
        <w:t>особенностей конкретного человека, живущего в определенных социально-исторических условиях. Личность выступает как субъект познания и преобразования мира. Быть личностью – значит иметь активную жизненную позицию, постоянно совершенствовать себя, уметь влад</w:t>
      </w:r>
      <w:r>
        <w:t xml:space="preserve">еть собственным поведением. 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Особенная и непохожая на других личность, с ее духовными и физическими свойствами называется </w:t>
      </w:r>
      <w:r>
        <w:rPr>
          <w:b/>
        </w:rPr>
        <w:t>индивидуальность</w:t>
      </w:r>
      <w:r>
        <w:t xml:space="preserve">. Неповторимость индивидуальности проявляется в мотивации и темпераменте, характере и способностях.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Большинство </w:t>
      </w:r>
      <w:r>
        <w:t xml:space="preserve">отечественных психологов включает в понятие личности комплекс природных свойств, которые определяются системой общественных отношений, в которую включен человек.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- Мы остановимся на структуре личности разработанной </w:t>
      </w:r>
      <w:r>
        <w:rPr>
          <w:i/>
        </w:rPr>
        <w:t>К.К. Платоновым</w:t>
      </w:r>
      <w:r>
        <w:t xml:space="preserve">.  </w:t>
      </w:r>
      <w:r>
        <w:tab/>
        <w:t xml:space="preserve">Структура личности </w:t>
      </w:r>
      <w:r>
        <w:t xml:space="preserve">в понимании К.К. Платонова, есть комплексное психологическое образование, представляющее собой соотношение биологических и социальных свойств на уровне 4-ех подструктур. </w:t>
      </w:r>
    </w:p>
    <w:p w:rsidR="00052A2E" w:rsidRDefault="006C18DB">
      <w:pPr>
        <w:ind w:left="-5" w:right="681"/>
      </w:pPr>
      <w:r>
        <w:rPr>
          <w:i/>
        </w:rPr>
        <w:t xml:space="preserve"> </w:t>
      </w:r>
      <w:r>
        <w:rPr>
          <w:i/>
        </w:rPr>
        <w:tab/>
        <w:t>Первый уровень</w:t>
      </w:r>
      <w:r>
        <w:t xml:space="preserve"> – подструктура направленности.  Она включает мировоззрение, убеждени</w:t>
      </w:r>
      <w:r>
        <w:t xml:space="preserve">я, идеалы, моральные черты, интересы, ценности и т.д. Это социально обусловленные особенности личности, формируемые в процессе воспитания. </w:t>
      </w:r>
      <w:r>
        <w:rPr>
          <w:i/>
        </w:rPr>
        <w:t xml:space="preserve"> </w:t>
      </w:r>
      <w:r>
        <w:rPr>
          <w:i/>
        </w:rPr>
        <w:tab/>
        <w:t>Второй уровень</w:t>
      </w:r>
      <w:r>
        <w:t xml:space="preserve"> – опыт личности. Включает знания, умения, навыки; привычки, приобретенные в процессе личного опыта и</w:t>
      </w:r>
      <w:r>
        <w:t xml:space="preserve"> путем обучения. </w:t>
      </w:r>
    </w:p>
    <w:p w:rsidR="00052A2E" w:rsidRDefault="006C18DB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>Третий уровень</w:t>
      </w:r>
      <w:r>
        <w:t xml:space="preserve"> – формы отражения. Это индивидуальные особенности психических процессов: ощущений, восприятий, памяти, мышления, которые формируются в течение жизни. </w:t>
      </w:r>
    </w:p>
    <w:p w:rsidR="00052A2E" w:rsidRDefault="006C18DB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>Четвертый уровень</w:t>
      </w:r>
      <w:r>
        <w:t xml:space="preserve"> – </w:t>
      </w:r>
      <w:r>
        <w:t xml:space="preserve">биологическая основа личности. Она включает в себя задатки, особенности высшей нервной деятельности, свойства темперамента, половые возрастные свойства личности. </w:t>
      </w:r>
    </w:p>
    <w:p w:rsidR="00052A2E" w:rsidRDefault="006C18DB">
      <w:pPr>
        <w:ind w:left="-5" w:right="6"/>
      </w:pPr>
      <w:r>
        <w:t xml:space="preserve"> </w:t>
      </w:r>
      <w:r>
        <w:tab/>
        <w:t>Интеграция личностных свойств и качеств, представлена в характере и способностях. Все вмест</w:t>
      </w:r>
      <w:r>
        <w:t xml:space="preserve">е вышеперечисленное является тем сплавом, в котором все составляющие личности взаимодействуют между собой и проявляются в единстве.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Но под влиянием болезни </w:t>
      </w:r>
      <w:r>
        <w:rPr>
          <w:i/>
        </w:rPr>
        <w:t>гармоничность личности нарушается</w:t>
      </w:r>
      <w:r>
        <w:t>. Болезнь меняет восприятие и отношение человека к окружающему м</w:t>
      </w:r>
      <w:r>
        <w:t>иру, к самому себе; создает особое положение среди близких людей и в обществе. Изменяются желания и стремления, свойственные здоровому человеку. Все раннее значимые события отходят на задний план. В ситуации тяжелой болезни, она сама и все, что с ней связа</w:t>
      </w:r>
      <w:r>
        <w:t>но, приобретает особую значимость и важность. Нередко появляется замкнутость, снижение настроения и эмоционального тонуса (депрессивное состояние); легкая уязвимость и ранимость психики, необычные, часто неадекватные реакции на незначительные события. Псих</w:t>
      </w:r>
      <w:r>
        <w:t xml:space="preserve">ологические переживания тяжелобольного подчас заглушают его физические страдания. Наблюдается </w:t>
      </w:r>
      <w:r>
        <w:lastRenderedPageBreak/>
        <w:t>перестройка интересов от внешнего мира к собственным ощущениям, функциям своего тела, ограничение интересов. При этом меняются все стороны личности: эмоциональная</w:t>
      </w:r>
      <w:r>
        <w:t xml:space="preserve"> и двигательная сферы, мышление и речь.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Работа медперсонала протекает в постоянном общении с пациентом, и успешность его будет зависеть от того, насколько правильно сумеет медсестра разобраться в особенностях личности больного. Необходимо понимать, что </w:t>
      </w:r>
      <w:r>
        <w:t xml:space="preserve">пациент испытывает глубокие страдания, как физического, так и психологического характера. Во всех случаях медсестра должна помнить, что каждый пациент – это личность, индивидуальность, заслуживающая особого отношения.  </w:t>
      </w:r>
      <w:r>
        <w:tab/>
      </w:r>
      <w:r>
        <w:rPr>
          <w:b/>
        </w:rPr>
        <w:t xml:space="preserve">2. </w:t>
      </w:r>
      <w:r>
        <w:t>Итак, личность представляет собой</w:t>
      </w:r>
      <w:r>
        <w:t xml:space="preserve"> уникальное образование, в котором сложно переплетены индивидуально-типические (врожденные, биологические) особенности человека и социальные влияния. Личность - это, прежде всего, продукт общественных отношений, но возникает этот продукт на почве генетичес</w:t>
      </w:r>
      <w:r>
        <w:t xml:space="preserve">кого наследства. Корни его составляют конституциональные биологические, врожденные особенности, которые и являются основой темперамента. </w:t>
      </w:r>
    </w:p>
    <w:p w:rsidR="00052A2E" w:rsidRDefault="006C18DB">
      <w:pPr>
        <w:numPr>
          <w:ilvl w:val="0"/>
          <w:numId w:val="2"/>
        </w:numPr>
        <w:ind w:right="6" w:hanging="139"/>
      </w:pPr>
      <w:r>
        <w:t xml:space="preserve">Что же такое темперамент?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Темперамент</w:t>
      </w:r>
      <w:r>
        <w:t xml:space="preserve"> – </w:t>
      </w:r>
      <w:r>
        <w:t>это совокупность индивидуальных психофизиологических особенностей человека, которые определяют общую динамику его психической деятельности: общую подвижность, активность, темп и интенсивность психических процессов, быстроту возникновения, силу и внешнее вы</w:t>
      </w:r>
      <w:r>
        <w:t xml:space="preserve">ражение чувств.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Так, например, один человек склонен к медлительности, другой – к торопливости; одному присуща легкость пробуждения чувств, а другой – хладнокровен. Иными словами, под темпераментом понимают динамическую характеристику личности. </w:t>
      </w:r>
    </w:p>
    <w:p w:rsidR="00052A2E" w:rsidRDefault="006C18DB">
      <w:pPr>
        <w:ind w:left="-5" w:right="6"/>
      </w:pPr>
      <w:r>
        <w:t xml:space="preserve"> </w:t>
      </w:r>
      <w:r>
        <w:tab/>
        <w:t>Родона</w:t>
      </w:r>
      <w:r>
        <w:t>чальником учения о темпераменте был древнегреческий ученый, врач Гиппократ (5век до н.э.). Научное объяснение теории темперамента дал И.П. Павлов. (Раскрыть сущность теории темперамента по Гиппократу). В настоящее время вопрос о физиологической основе темп</w:t>
      </w:r>
      <w:r>
        <w:t xml:space="preserve">ерамента продолжает исследоваться учеными. Появляются все новые факты, которые не укладываются в первоначальную схему. </w:t>
      </w:r>
    </w:p>
    <w:p w:rsidR="00052A2E" w:rsidRDefault="006C18DB">
      <w:pPr>
        <w:numPr>
          <w:ilvl w:val="0"/>
          <w:numId w:val="2"/>
        </w:numPr>
        <w:ind w:right="6" w:hanging="139"/>
      </w:pPr>
      <w:r>
        <w:t xml:space="preserve">Перейдем к психологической характеристике типов темперамента. </w:t>
      </w:r>
    </w:p>
    <w:p w:rsidR="00052A2E" w:rsidRDefault="006C18DB">
      <w:pPr>
        <w:numPr>
          <w:ilvl w:val="0"/>
          <w:numId w:val="2"/>
        </w:numPr>
        <w:ind w:right="6" w:hanging="139"/>
      </w:pPr>
      <w:r>
        <w:t xml:space="preserve">Какие типы темперамента вам известны?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Сангвиник</w:t>
      </w:r>
      <w:r>
        <w:t xml:space="preserve"> – это жизнерадостный, </w:t>
      </w:r>
      <w:r>
        <w:t xml:space="preserve">увлеченный, отзывчивый человек. Часто бывает веселым и оптимистичным. Неудачи и неприятности переносит легко. Быстро приспосабливается к новым обстоятельствам. Общителен, зачастую «душа компании». Однако, ему свойственны легкомысленность, поверхностность. </w:t>
      </w:r>
      <w:r>
        <w:t xml:space="preserve">Чувствам не хватает глубины, продолжительности. Мимика богатая, выразительная. Он много обещает, но мало выполняет. Нуждается в постоянном контроле. (Пример)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 xml:space="preserve">Холерик </w:t>
      </w:r>
      <w:r>
        <w:t>– это человек энергичный, инициативный, страстный. Быстрый и порывистый в словах и движ</w:t>
      </w:r>
      <w:r>
        <w:t xml:space="preserve">ениях. В общении вспыльчив и </w:t>
      </w:r>
      <w:proofErr w:type="spellStart"/>
      <w:r>
        <w:t>невыдержан</w:t>
      </w:r>
      <w:proofErr w:type="spellEnd"/>
      <w:r>
        <w:t>. Не умеет ждать. Отличается неустойчивостью настроения. Для него характерны вспышки радости и печали. Способен к агрессии, конфликтен.  Действует всегда смело и решительно, меньше всего думает об опасности. Он все вр</w:t>
      </w:r>
      <w:r>
        <w:t xml:space="preserve">емя должен быть занят делом, иначе свою активность направит на коллектив и может разложить его изнутри. (Пример)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Флегматик</w:t>
      </w:r>
      <w:r>
        <w:t xml:space="preserve"> – главной отличительной чертой этого человека является спокойствие, уравновешенность и постоянство. Настроение ровное и устойчивое</w:t>
      </w:r>
      <w:r>
        <w:t xml:space="preserve">. Вид имеет невозмутимый. Мимика и жесты однообразны. Речь и движения замедленны. Они тщательно обдумывают и планируют свои поступки. Не любят неожиданностей и с трудом привыкают к </w:t>
      </w:r>
      <w:r>
        <w:lastRenderedPageBreak/>
        <w:t xml:space="preserve">переменам. Обладают высокой работоспособностью и хорошей сопротивляемостью </w:t>
      </w:r>
      <w:r>
        <w:t>продолжительным раздражителям и трудностям. Прочно запоминают все усвоенное, не способен отказаться от выработанных навыков и стереотипов. Не любят менять привычки, распорядок жизни, друзей, работу. В меру общительны, они избегают пустых разговоров и недел</w:t>
      </w:r>
      <w:r>
        <w:t xml:space="preserve">овых контактов. Трудолюбивые, они упорно идут к своей цели, поэтому всегда достигают успеха. Слабое место – это безразличие, сухость, некоторая «толстокожесть», лень.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Меланхолик</w:t>
      </w:r>
      <w:r>
        <w:t xml:space="preserve"> – это легкоранимый, глубоко чувствительный человек, болезненно реагирующий </w:t>
      </w:r>
      <w:r>
        <w:t>на все обстоятельства жизни. Он доброжелателен к людям, отзывчив, проявляет максимум сочувствия. Склонен к пониженному настроению. Это тревожный, неуверенный в себе человек, которого легко можно обидеть. Он подолгу переживает даже мелкие промахи, пасует пе</w:t>
      </w:r>
      <w:r>
        <w:t>ред любыми трудностями. Меланхолик не способен отстаивать свои взгляды, зависим. Хорошо чувствует себя только в привычной обстановке. Речь и движения заторможены, голос тихий. Мимика невыразительна. Круг общения ограничен, как правило, одним-двумя друзьями</w:t>
      </w:r>
      <w:r>
        <w:t xml:space="preserve">. Способен на сильные и глубокие чувства, хотя вешнее это никак не выражается.  (Пример) </w:t>
      </w:r>
    </w:p>
    <w:p w:rsidR="00052A2E" w:rsidRDefault="006C18DB">
      <w:pPr>
        <w:spacing w:after="0" w:line="297" w:lineRule="auto"/>
        <w:ind w:left="0" w:right="159" w:firstLine="0"/>
        <w:jc w:val="both"/>
      </w:pPr>
      <w:r>
        <w:t xml:space="preserve"> В чистом виде перечисленные типы темперамента встречаются крайне редко. Скорее можно говорить о выраженности тех или иных черт, которые проявляются в поведении челов</w:t>
      </w:r>
      <w:r>
        <w:t xml:space="preserve">ека.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Каждый темперамент сам по себе не является ни плохим, ни хорошим, так как каждый тип темперамента имеет свои достоинства и свои недостатки.  </w:t>
      </w:r>
    </w:p>
    <w:p w:rsidR="00052A2E" w:rsidRDefault="006C18DB">
      <w:pPr>
        <w:numPr>
          <w:ilvl w:val="0"/>
          <w:numId w:val="3"/>
        </w:numPr>
        <w:ind w:right="6" w:hanging="139"/>
      </w:pPr>
      <w:r>
        <w:t>Надо ли учитывать тип темперамента в профессиональной деятельности? Тип темперамента полезно учитывать там</w:t>
      </w:r>
      <w:r>
        <w:t xml:space="preserve">, где работа предъявляет особые требования к динамической характеристике психической деятельности.  </w:t>
      </w:r>
    </w:p>
    <w:p w:rsidR="00052A2E" w:rsidRDefault="006C18DB">
      <w:pPr>
        <w:numPr>
          <w:ilvl w:val="0"/>
          <w:numId w:val="3"/>
        </w:numPr>
        <w:ind w:right="6" w:hanging="139"/>
      </w:pPr>
      <w:r>
        <w:t xml:space="preserve">Приведите пример. (Пример) </w:t>
      </w:r>
    </w:p>
    <w:p w:rsidR="00052A2E" w:rsidRDefault="006C18DB">
      <w:pPr>
        <w:ind w:left="-5" w:right="6"/>
      </w:pPr>
      <w:r>
        <w:t xml:space="preserve"> </w:t>
      </w:r>
      <w:r>
        <w:tab/>
        <w:t>Академик И.П. Павлов, изучив физиологические основы темперамента, обратил внимание на зависимость темперамента от типа нервно</w:t>
      </w:r>
      <w:r>
        <w:t xml:space="preserve">й системы. Он показал, что два основных нервных процесса – возбуждение и торможение – отражают деятельность головного мозга. От рождения они у всех разные по силе, уравновешенности и подвижности.  </w:t>
      </w:r>
    </w:p>
    <w:p w:rsidR="00052A2E" w:rsidRDefault="006C18DB">
      <w:pPr>
        <w:numPr>
          <w:ilvl w:val="0"/>
          <w:numId w:val="3"/>
        </w:numPr>
        <w:ind w:right="6" w:hanging="139"/>
      </w:pPr>
      <w:r>
        <w:t>Остановимся на характеристике этих свойств нервной системы</w:t>
      </w:r>
      <w:r>
        <w:t xml:space="preserve">.  </w:t>
      </w:r>
    </w:p>
    <w:p w:rsidR="00052A2E" w:rsidRDefault="006C18DB">
      <w:pPr>
        <w:tabs>
          <w:tab w:val="center" w:pos="4733"/>
        </w:tabs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Сила </w:t>
      </w:r>
      <w:r>
        <w:t xml:space="preserve">– это способность нервной системы выдерживать сильные раздражители </w:t>
      </w:r>
    </w:p>
    <w:p w:rsidR="00052A2E" w:rsidRDefault="006C18DB">
      <w:pPr>
        <w:ind w:left="-5" w:right="6"/>
      </w:pPr>
      <w:r>
        <w:t xml:space="preserve">(показатель работоспособности) </w:t>
      </w:r>
    </w:p>
    <w:p w:rsidR="00052A2E" w:rsidRDefault="006C18DB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>Уравновешенность</w:t>
      </w:r>
      <w:r>
        <w:t xml:space="preserve"> характеризуется соотношением процессов возбуждения и торможения (неуравновешенность есть преобладание одного из процессов). </w:t>
      </w:r>
    </w:p>
    <w:p w:rsidR="00052A2E" w:rsidRDefault="006C18DB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 xml:space="preserve">Подвижность </w:t>
      </w:r>
      <w:r>
        <w:t xml:space="preserve">– это способность нервных процессов быстро сменять друг друга (если смена происходит замедленно, то это – это инертность).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В зависимости от соотношения этих свойств нервной системы </w:t>
      </w:r>
      <w:r>
        <w:rPr>
          <w:i/>
        </w:rPr>
        <w:t>И.П. Павлов</w:t>
      </w:r>
      <w:r>
        <w:t xml:space="preserve"> и выделил </w:t>
      </w:r>
      <w:r>
        <w:rPr>
          <w:i/>
        </w:rPr>
        <w:t>4 типа</w:t>
      </w:r>
      <w:r>
        <w:t xml:space="preserve"> высшей нервной деятельности: </w:t>
      </w:r>
    </w:p>
    <w:p w:rsidR="00052A2E" w:rsidRDefault="006C18DB">
      <w:pPr>
        <w:numPr>
          <w:ilvl w:val="0"/>
          <w:numId w:val="3"/>
        </w:numPr>
        <w:ind w:right="6" w:hanging="139"/>
      </w:pPr>
      <w:r>
        <w:rPr>
          <w:i/>
        </w:rPr>
        <w:t>«безудержный»</w:t>
      </w:r>
      <w:r>
        <w:t xml:space="preserve"> - сильный, подвижный, неуравновешенный. (Какому типу темперамента соответствует?) </w:t>
      </w:r>
    </w:p>
    <w:p w:rsidR="00052A2E" w:rsidRDefault="006C18DB">
      <w:pPr>
        <w:numPr>
          <w:ilvl w:val="0"/>
          <w:numId w:val="3"/>
        </w:numPr>
        <w:ind w:right="6" w:hanging="139"/>
      </w:pPr>
      <w:r>
        <w:rPr>
          <w:i/>
        </w:rPr>
        <w:t>«живой</w:t>
      </w:r>
      <w:r>
        <w:t xml:space="preserve">» - сильный, подвижный, уравновешенный. </w:t>
      </w:r>
    </w:p>
    <w:p w:rsidR="00052A2E" w:rsidRDefault="006C18DB">
      <w:pPr>
        <w:numPr>
          <w:ilvl w:val="0"/>
          <w:numId w:val="3"/>
        </w:numPr>
        <w:ind w:right="6" w:hanging="139"/>
      </w:pPr>
      <w:r>
        <w:rPr>
          <w:i/>
        </w:rPr>
        <w:t>«спокойный»</w:t>
      </w:r>
      <w:r>
        <w:t xml:space="preserve"> - Какому типу темперамента соответствует? Охарактеризуйте </w:t>
      </w:r>
    </w:p>
    <w:p w:rsidR="00052A2E" w:rsidRDefault="006C18DB">
      <w:pPr>
        <w:ind w:left="-5" w:right="6"/>
      </w:pPr>
      <w:r>
        <w:t xml:space="preserve">(сильный, уравновешенный, инертный) </w:t>
      </w:r>
    </w:p>
    <w:p w:rsidR="00052A2E" w:rsidRDefault="006C18DB">
      <w:pPr>
        <w:numPr>
          <w:ilvl w:val="0"/>
          <w:numId w:val="3"/>
        </w:numPr>
        <w:ind w:right="6" w:hanging="139"/>
      </w:pPr>
      <w:r>
        <w:rPr>
          <w:i/>
        </w:rPr>
        <w:t>«сл</w:t>
      </w:r>
      <w:r>
        <w:rPr>
          <w:i/>
        </w:rPr>
        <w:t>абый</w:t>
      </w:r>
      <w:r>
        <w:t xml:space="preserve">» - Какому типу темперамента соответствует? Охарактеризуйте (слабый, неуравновешенный, инертный) </w:t>
      </w:r>
    </w:p>
    <w:p w:rsidR="00052A2E" w:rsidRDefault="006C18DB">
      <w:pPr>
        <w:ind w:left="-5" w:right="6"/>
      </w:pPr>
      <w:r>
        <w:lastRenderedPageBreak/>
        <w:t xml:space="preserve"> </w:t>
      </w:r>
      <w:r>
        <w:tab/>
        <w:t xml:space="preserve">Знаменитый английский психолог Ганс </w:t>
      </w:r>
      <w:proofErr w:type="spellStart"/>
      <w:r>
        <w:t>Айзенк</w:t>
      </w:r>
      <w:proofErr w:type="spellEnd"/>
      <w:r>
        <w:t xml:space="preserve"> предложил определять тип темперамента в зависимости от соотношения таких свойств личности как </w:t>
      </w:r>
      <w:proofErr w:type="spellStart"/>
      <w:r>
        <w:t>интроверсияэкст</w:t>
      </w:r>
      <w:r>
        <w:t>раверсия</w:t>
      </w:r>
      <w:proofErr w:type="spellEnd"/>
      <w:r>
        <w:t xml:space="preserve">, эмоциональная стабильность - эмоциональная нестабильность.  </w:t>
      </w:r>
      <w:r>
        <w:tab/>
        <w:t xml:space="preserve">Показатель </w:t>
      </w:r>
      <w:r>
        <w:rPr>
          <w:i/>
        </w:rPr>
        <w:t>«интроверсия-экстраверсия</w:t>
      </w:r>
      <w:r>
        <w:t xml:space="preserve">» характеризует </w:t>
      </w:r>
      <w:proofErr w:type="spellStart"/>
      <w:r>
        <w:t>индивидуальнопсихологическую</w:t>
      </w:r>
      <w:proofErr w:type="spellEnd"/>
      <w:r>
        <w:t xml:space="preserve"> ориентацию человека либо на мир внешних объектов – экстраверсия; либо на субъективный мир – интроверсия.</w:t>
      </w:r>
      <w:r>
        <w:t xml:space="preserve">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Принято считать, что </w:t>
      </w:r>
      <w:r>
        <w:rPr>
          <w:b/>
        </w:rPr>
        <w:t>экстраверты</w:t>
      </w:r>
      <w:r>
        <w:t xml:space="preserve"> – это люди общительные, стремящиеся быть среди людей; импульсивные и энергичные. Им свойственны гибкость поведения, большая инициативность и высокая социальная адаптивность. Они способны на рискованные поступки, вспыльч</w:t>
      </w:r>
      <w:r>
        <w:t xml:space="preserve">ивы, склонны к агрессии.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Интровертам</w:t>
      </w:r>
      <w:r>
        <w:t xml:space="preserve"> присущи необщительность, «уход в себя», богатый внутренний мир, социальная пассивность, склонность к самоанализу. Эти люди высоко ценят нравственные нормы, предпочитают книги общению.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Показатель </w:t>
      </w:r>
      <w:r>
        <w:rPr>
          <w:i/>
        </w:rPr>
        <w:t>«стабильность-нест</w:t>
      </w:r>
      <w:r>
        <w:rPr>
          <w:i/>
        </w:rPr>
        <w:t>абильность</w:t>
      </w:r>
      <w:r>
        <w:t xml:space="preserve">» характеризует человека со стороны эмоциональной устойчивости. На одном полюсе находятся люди с высокой эмоциональной устойчивостью, хорошей адаптивностью; а на другом – люди нервозные, неустойчивые, плохо адаптированные. </w:t>
      </w:r>
    </w:p>
    <w:p w:rsidR="00052A2E" w:rsidRDefault="006C18DB">
      <w:pPr>
        <w:spacing w:after="10"/>
        <w:ind w:left="-5" w:right="6"/>
      </w:pPr>
      <w:r>
        <w:t xml:space="preserve"> </w:t>
      </w:r>
      <w:r>
        <w:tab/>
        <w:t xml:space="preserve">- Используя тест </w:t>
      </w:r>
      <w:proofErr w:type="spellStart"/>
      <w:r>
        <w:t>Айз</w:t>
      </w:r>
      <w:r>
        <w:t>енка</w:t>
      </w:r>
      <w:proofErr w:type="spellEnd"/>
      <w:r>
        <w:t xml:space="preserve">, мы способны будем определить преобладающий тип темперамента у каждого присутствующего здесь. Этим мы займемся на практическом занятии. </w:t>
      </w:r>
    </w:p>
    <w:p w:rsidR="00052A2E" w:rsidRDefault="006C18DB">
      <w:pPr>
        <w:spacing w:after="42" w:line="259" w:lineRule="auto"/>
        <w:ind w:left="0" w:firstLine="0"/>
      </w:pPr>
      <w:r>
        <w:t xml:space="preserve"> </w:t>
      </w:r>
    </w:p>
    <w:p w:rsidR="00052A2E" w:rsidRDefault="006C18DB">
      <w:pPr>
        <w:tabs>
          <w:tab w:val="center" w:pos="4533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>3</w:t>
      </w:r>
      <w:r>
        <w:t xml:space="preserve">. – Следующей важнейшей личностной составляющей является характер.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Характер</w:t>
      </w:r>
      <w:r>
        <w:t xml:space="preserve"> – это совокупность психических</w:t>
      </w:r>
      <w:r>
        <w:t xml:space="preserve"> свойств личности, которые выражают его отношение к миру и к самому себе, сложившихся под влиянием жизненных условий и социального окружения; и проявляющаяся в деятельности и общении. Характер определяет типичные для индивида способы поведения. </w:t>
      </w:r>
    </w:p>
    <w:p w:rsidR="00052A2E" w:rsidRDefault="006C18DB">
      <w:pPr>
        <w:ind w:left="-5" w:right="6"/>
      </w:pPr>
      <w:r>
        <w:t xml:space="preserve"> </w:t>
      </w:r>
      <w:r>
        <w:tab/>
      </w:r>
      <w:r>
        <w:t xml:space="preserve">Если темперамент тесно связан с врожденными особенностями нервной системы, то характер определяется, прежде всего, воспитанием и самовоспитанием. Если темперамент не может быть ни плохим, ни хорошим; то характер может. Так, например, мы говорим: </w:t>
      </w:r>
    </w:p>
    <w:p w:rsidR="00052A2E" w:rsidRDefault="006C18DB">
      <w:pPr>
        <w:ind w:left="-5" w:right="6"/>
      </w:pPr>
      <w:r>
        <w:t xml:space="preserve">«сильный </w:t>
      </w:r>
      <w:r>
        <w:t xml:space="preserve">характер», «тяжелый характер», «плохой характер» и т.д.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Все черты характера (их более 1,5 тыс.) можно разделить на </w:t>
      </w:r>
      <w:r>
        <w:rPr>
          <w:i/>
        </w:rPr>
        <w:t>четыре группы</w:t>
      </w:r>
      <w:r>
        <w:t xml:space="preserve">, которые отражают отношение человека к разным сторонам действительности. </w:t>
      </w:r>
    </w:p>
    <w:p w:rsidR="00052A2E" w:rsidRDefault="006C18DB">
      <w:pPr>
        <w:numPr>
          <w:ilvl w:val="0"/>
          <w:numId w:val="4"/>
        </w:numPr>
        <w:ind w:right="6" w:hanging="360"/>
      </w:pPr>
      <w:r>
        <w:t xml:space="preserve">Черты характера, в которых проявляется </w:t>
      </w:r>
      <w:r>
        <w:rPr>
          <w:i/>
        </w:rPr>
        <w:t>отношение человека к окружающим его людям.</w:t>
      </w:r>
      <w:r>
        <w:t xml:space="preserve"> - Приведите пример таких качеств (заботливость, грубость, непринужденность, вежливость и т.д.) </w:t>
      </w:r>
    </w:p>
    <w:p w:rsidR="00052A2E" w:rsidRDefault="006C18DB">
      <w:pPr>
        <w:numPr>
          <w:ilvl w:val="0"/>
          <w:numId w:val="4"/>
        </w:numPr>
        <w:ind w:right="6" w:hanging="360"/>
      </w:pPr>
      <w:r>
        <w:t xml:space="preserve">Черты характера, в которых проявляется </w:t>
      </w:r>
      <w:r>
        <w:rPr>
          <w:i/>
        </w:rPr>
        <w:t xml:space="preserve">отношение к труду и результатам деятельности. </w:t>
      </w:r>
      <w:r>
        <w:t>- Приведите пример таких качеств</w:t>
      </w:r>
      <w:r>
        <w:t xml:space="preserve"> (аккуратность, бережливость, лень, трудолюбие и т.д.) </w:t>
      </w:r>
    </w:p>
    <w:p w:rsidR="00052A2E" w:rsidRDefault="006C18DB">
      <w:pPr>
        <w:numPr>
          <w:ilvl w:val="0"/>
          <w:numId w:val="4"/>
        </w:numPr>
        <w:ind w:right="6" w:hanging="360"/>
      </w:pPr>
      <w:r>
        <w:t xml:space="preserve">Черты характера, выражающие </w:t>
      </w:r>
      <w:r>
        <w:rPr>
          <w:i/>
        </w:rPr>
        <w:t>отношение к самому себе</w:t>
      </w:r>
      <w:r>
        <w:t xml:space="preserve">. - Приведите пример таких качеств (самокритичность, уважение, мнительность, самодовольство и т.д.) </w:t>
      </w:r>
    </w:p>
    <w:p w:rsidR="00052A2E" w:rsidRDefault="006C18DB">
      <w:pPr>
        <w:numPr>
          <w:ilvl w:val="0"/>
          <w:numId w:val="4"/>
        </w:numPr>
        <w:spacing w:after="9"/>
        <w:ind w:right="6" w:hanging="360"/>
      </w:pPr>
      <w:r>
        <w:t xml:space="preserve">Четвертую группу составляют </w:t>
      </w:r>
      <w:r>
        <w:rPr>
          <w:i/>
        </w:rPr>
        <w:t>волевые черты</w:t>
      </w:r>
      <w:r>
        <w:t xml:space="preserve"> личнос</w:t>
      </w:r>
      <w:r>
        <w:t xml:space="preserve">ти. – Какие вы знаете волевые черты? К ним относятся целеустремленность, настойчивость, смелость, решительность, выдержка, дисциплинированность и т.д. </w:t>
      </w:r>
    </w:p>
    <w:p w:rsidR="00052A2E" w:rsidRDefault="006C18DB">
      <w:pPr>
        <w:spacing w:after="46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52A2E" w:rsidRDefault="006C18DB">
      <w:pPr>
        <w:ind w:left="-5" w:right="6"/>
      </w:pPr>
      <w:r>
        <w:rPr>
          <w:b/>
        </w:rPr>
        <w:lastRenderedPageBreak/>
        <w:t xml:space="preserve"> </w:t>
      </w:r>
      <w:r>
        <w:rPr>
          <w:b/>
        </w:rPr>
        <w:tab/>
        <w:t>Воля</w:t>
      </w:r>
      <w:r>
        <w:t xml:space="preserve"> – это основа характера, которая проявляется в способности человека совершать сознательные дей</w:t>
      </w:r>
      <w:r>
        <w:t xml:space="preserve">ствия для преодоления внешних или внутренних препятствий, находящихся на пути к достижению цели. Однако следует иметь ввиду, что волевые качества оценивают с позиций направленности личности. С позиций целей, к которым стремиться человек и средств, которые </w:t>
      </w:r>
      <w:r>
        <w:t xml:space="preserve">он использует. (Примеры) </w:t>
      </w:r>
    </w:p>
    <w:p w:rsidR="00052A2E" w:rsidRDefault="006C18DB">
      <w:pPr>
        <w:numPr>
          <w:ilvl w:val="1"/>
          <w:numId w:val="4"/>
        </w:numPr>
        <w:ind w:left="1219" w:right="6" w:hanging="139"/>
      </w:pPr>
      <w:r>
        <w:t xml:space="preserve">Подробнее о воле, как сознательном регулировании поведения и деятельности, вы прочитаете дополнительно и запишите в тетрадь по внеаудиторной работе. </w:t>
      </w:r>
    </w:p>
    <w:p w:rsidR="00052A2E" w:rsidRDefault="006C18DB">
      <w:pPr>
        <w:spacing w:after="0"/>
        <w:ind w:left="-5" w:right="6"/>
      </w:pPr>
      <w:r>
        <w:t xml:space="preserve"> </w:t>
      </w:r>
      <w:r>
        <w:tab/>
        <w:t>Характер развивается постепенно и на ранних этапах жизни – под воздействием во</w:t>
      </w:r>
      <w:r>
        <w:t>спитания в семье, помимо сознания и воли растущего человека. Черты формирующегося характера ребенка еще нечетки, неустойчивы. Только в школьном возрасте происходит осознание сложившихся отношений и привычного способа поведения, образуются новые привычки, и</w:t>
      </w:r>
      <w:r>
        <w:t>з которых вырастают черты характера. Особое значение в формировании характера имеет труд. Именно в труде формируются наряду с волевыми чертами (такими как настойчивость, самостоятельность, целеустремленность), нравственные достоинства личности – честность,</w:t>
      </w:r>
      <w:r>
        <w:t xml:space="preserve"> гуманизм, чувство собственного достоинства и другие.  </w:t>
      </w:r>
      <w:r>
        <w:tab/>
        <w:t>Гармоничное формирование характера предполагает активное развитие положительных черт (общительность, доброта, отзывчивость, трудолюбие, ответственность и другие), которые служат многообразным интереса</w:t>
      </w:r>
      <w:r>
        <w:t xml:space="preserve">м человека и достижению наивысших результатов в избранном виде деятельности. Путь развития гармоничной личности – это путь ее </w:t>
      </w:r>
      <w:proofErr w:type="spellStart"/>
      <w:r>
        <w:t>самоактуализации</w:t>
      </w:r>
      <w:proofErr w:type="spellEnd"/>
      <w:r>
        <w:t xml:space="preserve"> (самовыражения в самой жизни). Этот путь развития направлен </w:t>
      </w:r>
      <w:proofErr w:type="gramStart"/>
      <w:r>
        <w:t xml:space="preserve">на:  </w:t>
      </w:r>
      <w:r>
        <w:tab/>
      </w:r>
      <w:proofErr w:type="gramEnd"/>
      <w:r>
        <w:t>- Актуальное восприятие действительности и спос</w:t>
      </w:r>
      <w:r>
        <w:t xml:space="preserve">обность хорошо ориентироваться в ней; </w:t>
      </w:r>
    </w:p>
    <w:p w:rsidR="00052A2E" w:rsidRDefault="006C18DB">
      <w:pPr>
        <w:numPr>
          <w:ilvl w:val="1"/>
          <w:numId w:val="4"/>
        </w:numPr>
        <w:ind w:left="1219" w:right="6" w:hanging="139"/>
      </w:pPr>
      <w:r>
        <w:t xml:space="preserve">Способность к глубокому пониманию жизни; </w:t>
      </w:r>
    </w:p>
    <w:p w:rsidR="00052A2E" w:rsidRDefault="006C18DB">
      <w:pPr>
        <w:numPr>
          <w:ilvl w:val="1"/>
          <w:numId w:val="4"/>
        </w:numPr>
        <w:ind w:left="1219" w:right="6" w:hanging="139"/>
      </w:pPr>
      <w:r>
        <w:t xml:space="preserve">Установление с окружающими людьми доброжелательных </w:t>
      </w:r>
      <w:proofErr w:type="gramStart"/>
      <w:r>
        <w:t xml:space="preserve">отношений;  </w:t>
      </w:r>
      <w:r>
        <w:tab/>
      </w:r>
      <w:proofErr w:type="gramEnd"/>
      <w:r>
        <w:t xml:space="preserve">- Принятие себя и других людей такими, какие они есть. </w:t>
      </w:r>
    </w:p>
    <w:p w:rsidR="00052A2E" w:rsidRDefault="006C18DB">
      <w:pPr>
        <w:ind w:left="-5" w:right="6"/>
      </w:pPr>
      <w:r>
        <w:t xml:space="preserve"> </w:t>
      </w:r>
      <w:r>
        <w:tab/>
        <w:t>Чрезмерную выраженность отдельных черт характера, пре</w:t>
      </w:r>
      <w:r>
        <w:t xml:space="preserve">дставляющую крайние варианты нормы, называют </w:t>
      </w:r>
      <w:r>
        <w:rPr>
          <w:b/>
        </w:rPr>
        <w:t>акцентуациями характера</w:t>
      </w:r>
      <w:r>
        <w:t xml:space="preserve">. В нашей стране получила широкое распространение классификация характера </w:t>
      </w:r>
      <w:proofErr w:type="spellStart"/>
      <w:r>
        <w:rPr>
          <w:i/>
        </w:rPr>
        <w:t>Личко</w:t>
      </w:r>
      <w:proofErr w:type="spellEnd"/>
      <w:r>
        <w:rPr>
          <w:i/>
        </w:rPr>
        <w:t xml:space="preserve"> А.Е.</w:t>
      </w:r>
      <w:r>
        <w:t xml:space="preserve">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Эта типология содержит </w:t>
      </w:r>
      <w:r>
        <w:rPr>
          <w:i/>
        </w:rPr>
        <w:t>12 типов</w:t>
      </w:r>
      <w:r>
        <w:t xml:space="preserve"> акцентуаций. Это неустойчивый тип, конформный, шизоидный, </w:t>
      </w:r>
      <w:proofErr w:type="spellStart"/>
      <w:r>
        <w:t>истероидны</w:t>
      </w:r>
      <w:r>
        <w:t>й</w:t>
      </w:r>
      <w:proofErr w:type="spellEnd"/>
      <w:r>
        <w:t xml:space="preserve">, астенический, эпилептоидный, сенситивный, </w:t>
      </w:r>
      <w:proofErr w:type="spellStart"/>
      <w:r>
        <w:t>психоастенический</w:t>
      </w:r>
      <w:proofErr w:type="spellEnd"/>
      <w:r>
        <w:t xml:space="preserve">, </w:t>
      </w:r>
      <w:proofErr w:type="spellStart"/>
      <w:r>
        <w:t>гипертимный</w:t>
      </w:r>
      <w:proofErr w:type="spellEnd"/>
      <w:r>
        <w:t xml:space="preserve">, циклоидный, лабильный и смешанный. </w:t>
      </w:r>
    </w:p>
    <w:p w:rsidR="00052A2E" w:rsidRDefault="006C18DB">
      <w:pPr>
        <w:numPr>
          <w:ilvl w:val="1"/>
          <w:numId w:val="4"/>
        </w:numPr>
        <w:ind w:left="1219" w:right="6" w:hanging="139"/>
      </w:pPr>
      <w:r>
        <w:t>Подробнее с данной типологией вы познакомитесь самостоятельно. В тетради по внеаудиторным работам запишите характеристики всех 12 типов акценту</w:t>
      </w:r>
      <w:r>
        <w:t xml:space="preserve">аций. Вы должны иметь представление об отличительных признаках различных типов акцентуаций.  </w:t>
      </w:r>
      <w:r>
        <w:tab/>
        <w:t>В медицинской практике и в своем окружении мы можем встретить людей с такими особенностями характера, которые относят к болезненным, патологическим. Болезненные и</w:t>
      </w:r>
      <w:r>
        <w:t>зменения характера носят название психопатий. Согласно критериям разработанным русским психиатром П.Б. Ганнушкиным (1933) психопатический склад личности считается врожденным, стойким свойством индивидуума, которое в процессе жизни может усиливаться или раз</w:t>
      </w:r>
      <w:r>
        <w:t xml:space="preserve">виваться в определенном направлении.  </w:t>
      </w:r>
      <w:r>
        <w:tab/>
        <w:t xml:space="preserve">- Подробнее об этом вы будете говорить в курсе психиатрии. </w:t>
      </w:r>
    </w:p>
    <w:p w:rsidR="00052A2E" w:rsidRDefault="006C18DB">
      <w:pPr>
        <w:ind w:left="-5" w:right="6"/>
      </w:pPr>
      <w:r>
        <w:t xml:space="preserve"> </w:t>
      </w:r>
      <w:r>
        <w:tab/>
        <w:t>Для медработника знание особенностей личности больного и его родственников, позволит правильно построить отношения с ними, провести беседу, примерно опреде</w:t>
      </w:r>
      <w:r>
        <w:t xml:space="preserve">лить характер ВКБ. Медработнику необходимо учитывать все особенности личности и тип темперамента пациента в процессе общения и выполнения манипуляций. Знание </w:t>
      </w:r>
      <w:r>
        <w:lastRenderedPageBreak/>
        <w:t>особенностей своего темперамента и характера, позволит медработнику проводить необходимую и своевр</w:t>
      </w:r>
      <w:r>
        <w:t xml:space="preserve">еменную коррекцию своего поведения в процессе работы с пациентом и в отношениях с коллегами. </w:t>
      </w:r>
    </w:p>
    <w:p w:rsidR="00052A2E" w:rsidRDefault="006C18DB">
      <w:pPr>
        <w:ind w:left="-5" w:right="6"/>
      </w:pPr>
      <w:r>
        <w:t xml:space="preserve"> К психологическим особенностям, отличающим одного человека от другого, относят также способности. </w:t>
      </w:r>
    </w:p>
    <w:p w:rsidR="00052A2E" w:rsidRDefault="006C18DB">
      <w:pPr>
        <w:numPr>
          <w:ilvl w:val="1"/>
          <w:numId w:val="4"/>
        </w:numPr>
        <w:ind w:left="1219" w:right="6" w:hanging="139"/>
      </w:pPr>
      <w:r>
        <w:t>Что же такое способности? Почему одного человека называют спос</w:t>
      </w:r>
      <w:r>
        <w:t xml:space="preserve">обным к одному виду деятельности, а другого – ко многим? Кого мы называем способным? Как узнать, есть способности или нет?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Способности</w:t>
      </w:r>
      <w:r>
        <w:t xml:space="preserve"> – это индивидуально-психологические особенности человека, обеспечивающие легкость усвоения и успешность выполнения как</w:t>
      </w:r>
      <w:r>
        <w:t xml:space="preserve">ой-либо деятельности. Способности, также, как и характер, определяются сочетанием различных свойств личности. Однако, если характер проявляется во всех сферах жизни, то способности лишь в какой-то конкретной области. </w:t>
      </w:r>
    </w:p>
    <w:p w:rsidR="00052A2E" w:rsidRDefault="006C18DB">
      <w:pPr>
        <w:ind w:left="-5" w:right="708"/>
      </w:pPr>
      <w:r>
        <w:t xml:space="preserve"> </w:t>
      </w:r>
      <w:r>
        <w:tab/>
        <w:t xml:space="preserve">Н.А. Добролюбов говорил: «Нет людей </w:t>
      </w:r>
      <w:r>
        <w:t xml:space="preserve">неспособных, есть люди неуместные».  </w:t>
      </w:r>
      <w:r>
        <w:tab/>
        <w:t xml:space="preserve">- Как вы понимаете это выражение? Способности – это врожденные или приобретенные свойства личности?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Способности нельзя отождествлять </w:t>
      </w:r>
      <w:r>
        <w:t>с конкретными знаниями, умениями, общим уровнем развития. Нельзя, например, назвать способностями высокий рост баскетболиста или осведомленность об истории развития шахмат у шахматиста. Именно поэтому, в свое время, Н.В. Гоголь был признан неспособным к из</w:t>
      </w:r>
      <w:r>
        <w:t xml:space="preserve">учению русского языка. А великому русскому живописцу Сурикову В.М. было запрещено «за такие рисунки даже ходить» мимо Академии Художеств. </w:t>
      </w:r>
    </w:p>
    <w:p w:rsidR="00052A2E" w:rsidRDefault="006C18DB">
      <w:pPr>
        <w:ind w:left="-5" w:right="6"/>
      </w:pPr>
      <w:r>
        <w:t xml:space="preserve"> </w:t>
      </w:r>
      <w:r>
        <w:tab/>
        <w:t>Зато умение быстро усваивать новые движения, позы, координировать свои движения; умение быстро запоминать и долго с</w:t>
      </w:r>
      <w:r>
        <w:t xml:space="preserve">охранять в памяти информацию – это уже способности. Т.Е., если человек выполняет какую-то работу, при этом она дается ему относительно легко и получается хорошо, то можно предполагать наличие у него способностей к этой работе. </w:t>
      </w:r>
    </w:p>
    <w:p w:rsidR="00052A2E" w:rsidRDefault="006C18DB">
      <w:pPr>
        <w:numPr>
          <w:ilvl w:val="0"/>
          <w:numId w:val="5"/>
        </w:numPr>
        <w:ind w:right="189" w:hanging="139"/>
      </w:pPr>
      <w:r>
        <w:t>Способности – это врожденные</w:t>
      </w:r>
      <w:r>
        <w:t xml:space="preserve"> или приобретенные свойства личности? (</w:t>
      </w:r>
      <w:proofErr w:type="gramStart"/>
      <w:r>
        <w:t xml:space="preserve">Притча)  </w:t>
      </w:r>
      <w:r>
        <w:tab/>
      </w:r>
      <w:proofErr w:type="gramEnd"/>
      <w:r>
        <w:t xml:space="preserve">В основе способностей лежат </w:t>
      </w:r>
      <w:r>
        <w:rPr>
          <w:i/>
        </w:rPr>
        <w:t xml:space="preserve">задатки </w:t>
      </w:r>
      <w:r>
        <w:t xml:space="preserve">– врожденные анатомо-физиологические особенности строения мозга, органов чувств и движения. Это, например, свойства </w:t>
      </w:r>
      <w:proofErr w:type="spellStart"/>
      <w:r>
        <w:t>в.н.д</w:t>
      </w:r>
      <w:proofErr w:type="spellEnd"/>
      <w:r>
        <w:t xml:space="preserve">., свойства нервных процессов и тип </w:t>
      </w:r>
      <w:proofErr w:type="spellStart"/>
      <w:r>
        <w:t>в.н.д</w:t>
      </w:r>
      <w:proofErr w:type="spellEnd"/>
      <w:r>
        <w:t>. Свойств</w:t>
      </w:r>
      <w:r>
        <w:t xml:space="preserve">а, определяющие быстроту и точность движений, скорость реакций и т.д. </w:t>
      </w:r>
    </w:p>
    <w:p w:rsidR="00052A2E" w:rsidRDefault="006C18DB">
      <w:pPr>
        <w:numPr>
          <w:ilvl w:val="0"/>
          <w:numId w:val="5"/>
        </w:numPr>
        <w:ind w:right="189" w:hanging="139"/>
      </w:pPr>
      <w:r>
        <w:t xml:space="preserve">Как узнать есть способности к той или иной деятельности или нет?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Способности формируются, развиваются и проявляются в деятельности. Можно прожить всю жизнь и так и не узнать, к чему </w:t>
      </w:r>
      <w:r>
        <w:t xml:space="preserve">у тебя есть способности. </w:t>
      </w:r>
    </w:p>
    <w:p w:rsidR="00052A2E" w:rsidRDefault="006C18DB">
      <w:pPr>
        <w:tabs>
          <w:tab w:val="center" w:pos="3535"/>
        </w:tabs>
        <w:spacing w:after="53" w:line="259" w:lineRule="auto"/>
        <w:ind w:left="0" w:firstLine="0"/>
      </w:pPr>
      <w:r>
        <w:t xml:space="preserve"> </w:t>
      </w:r>
      <w:r>
        <w:tab/>
        <w:t xml:space="preserve">Принято различать </w:t>
      </w:r>
      <w:r>
        <w:rPr>
          <w:i/>
        </w:rPr>
        <w:t>общие и специальные способности</w:t>
      </w:r>
      <w:r>
        <w:t xml:space="preserve">.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>Общие</w:t>
      </w:r>
      <w:r>
        <w:t xml:space="preserve"> – это интеллектуальные свойства личности, которые обеспечивают легкость и продуктивность в овладении знаниями. Они проявляются, в первую очередь, в процессе обучения. Э</w:t>
      </w:r>
      <w:r>
        <w:t xml:space="preserve">то склонность к труду, работоспособность, устойчивость чувств и воли, умственные способности – логичность, широта, глубина, гибкость ума. </w:t>
      </w:r>
    </w:p>
    <w:p w:rsidR="00052A2E" w:rsidRDefault="006C18DB">
      <w:pPr>
        <w:ind w:left="-5" w:right="6"/>
      </w:pPr>
      <w:r>
        <w:rPr>
          <w:b/>
        </w:rPr>
        <w:t xml:space="preserve"> </w:t>
      </w:r>
      <w:r>
        <w:rPr>
          <w:b/>
        </w:rPr>
        <w:tab/>
        <w:t xml:space="preserve">Специальные </w:t>
      </w:r>
      <w:r>
        <w:t>– это такие свойства личности, которые помогают достичь высоких результатов в различных областях какой-</w:t>
      </w:r>
      <w:r>
        <w:t xml:space="preserve">либо деятельности (спортивные, музыкальные, литературные, технические и т.д.) </w:t>
      </w:r>
    </w:p>
    <w:p w:rsidR="00052A2E" w:rsidRDefault="006C18DB">
      <w:pPr>
        <w:tabs>
          <w:tab w:val="center" w:pos="3708"/>
        </w:tabs>
        <w:ind w:left="-15" w:firstLine="0"/>
      </w:pPr>
      <w:r>
        <w:t xml:space="preserve"> </w:t>
      </w:r>
      <w:r>
        <w:tab/>
        <w:t xml:space="preserve">Существуют различные уровни проявления способностей.  </w:t>
      </w:r>
    </w:p>
    <w:p w:rsidR="00052A2E" w:rsidRDefault="006C18DB">
      <w:pPr>
        <w:ind w:left="-5" w:right="6"/>
      </w:pPr>
      <w:r>
        <w:lastRenderedPageBreak/>
        <w:t xml:space="preserve"> Человек, способный ко многим и различным видам деятельности и общения, обладает </w:t>
      </w:r>
      <w:r>
        <w:rPr>
          <w:i/>
        </w:rPr>
        <w:t>одаренностью</w:t>
      </w:r>
      <w:r>
        <w:t xml:space="preserve">.  </w:t>
      </w:r>
    </w:p>
    <w:p w:rsidR="00052A2E" w:rsidRDefault="006C18DB">
      <w:pPr>
        <w:ind w:left="-5" w:right="6"/>
      </w:pPr>
      <w:r>
        <w:rPr>
          <w:i/>
        </w:rPr>
        <w:t xml:space="preserve"> </w:t>
      </w:r>
      <w:r>
        <w:rPr>
          <w:i/>
        </w:rPr>
        <w:tab/>
        <w:t>Мастерство</w:t>
      </w:r>
      <w:r>
        <w:t xml:space="preserve"> – это сове</w:t>
      </w:r>
      <w:r>
        <w:t xml:space="preserve">ршенство в конкретном виде деятельности, требующее большого и напряженного труда. 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Высокий уровень развития специальных способностей называется </w:t>
      </w:r>
      <w:r>
        <w:rPr>
          <w:i/>
        </w:rPr>
        <w:t>талантом.</w:t>
      </w:r>
      <w:r>
        <w:t xml:space="preserve"> Деятельность талантливого человека отличается принципиальной новизной и оригинальностью решений. </w:t>
      </w:r>
    </w:p>
    <w:p w:rsidR="00052A2E" w:rsidRDefault="006C18DB">
      <w:pPr>
        <w:ind w:left="-5" w:right="6"/>
      </w:pPr>
      <w:r>
        <w:t xml:space="preserve"> </w:t>
      </w:r>
      <w:r>
        <w:tab/>
        <w:t xml:space="preserve">Высший уровень развития способностей (высшая степень творческих проявлений личности) – это </w:t>
      </w:r>
      <w:r>
        <w:rPr>
          <w:i/>
        </w:rPr>
        <w:t>гениальность</w:t>
      </w:r>
      <w:r>
        <w:t xml:space="preserve">. Творческие и научные достижения гениального человека влияют как на жизнь общества, в котором он живет, так и на эпоху в целом. </w:t>
      </w:r>
    </w:p>
    <w:p w:rsidR="00052A2E" w:rsidRDefault="006C18DB">
      <w:pPr>
        <w:tabs>
          <w:tab w:val="center" w:pos="3907"/>
        </w:tabs>
        <w:spacing w:after="0"/>
        <w:ind w:left="-15" w:firstLine="0"/>
      </w:pPr>
      <w:r>
        <w:t xml:space="preserve"> </w:t>
      </w:r>
      <w:r>
        <w:tab/>
        <w:t>- Приведите из исто</w:t>
      </w:r>
      <w:r>
        <w:t xml:space="preserve">рии примеры великих, гениальных людей. </w:t>
      </w:r>
    </w:p>
    <w:p w:rsidR="00052A2E" w:rsidRDefault="006C18DB">
      <w:pPr>
        <w:spacing w:after="0" w:line="259" w:lineRule="auto"/>
        <w:ind w:left="0" w:firstLine="0"/>
      </w:pPr>
      <w:r>
        <w:t xml:space="preserve"> </w:t>
      </w:r>
    </w:p>
    <w:sectPr w:rsidR="00052A2E">
      <w:headerReference w:type="even" r:id="rId7"/>
      <w:headerReference w:type="default" r:id="rId8"/>
      <w:headerReference w:type="first" r:id="rId9"/>
      <w:pgSz w:w="11906" w:h="16838"/>
      <w:pgMar w:top="1243" w:right="1132" w:bottom="1278" w:left="1133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DB" w:rsidRDefault="006C18DB">
      <w:pPr>
        <w:spacing w:after="0" w:line="240" w:lineRule="auto"/>
      </w:pPr>
      <w:r>
        <w:separator/>
      </w:r>
    </w:p>
  </w:endnote>
  <w:endnote w:type="continuationSeparator" w:id="0">
    <w:p w:rsidR="006C18DB" w:rsidRDefault="006C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DB" w:rsidRDefault="006C18DB">
      <w:pPr>
        <w:spacing w:after="0" w:line="240" w:lineRule="auto"/>
      </w:pPr>
      <w:r>
        <w:separator/>
      </w:r>
    </w:p>
  </w:footnote>
  <w:footnote w:type="continuationSeparator" w:id="0">
    <w:p w:rsidR="006C18DB" w:rsidRDefault="006C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2E" w:rsidRDefault="006C18DB">
    <w:pPr>
      <w:tabs>
        <w:tab w:val="center" w:pos="2205"/>
        <w:tab w:val="center" w:pos="4000"/>
        <w:tab w:val="center" w:pos="5742"/>
        <w:tab w:val="center" w:pos="7557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95" name="Group 7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6" name="Shape 7556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8A45554" id="Group 7395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MpcgGuAAgAATwYA&#10;AA4AAAAAAAAAAAAAAAAALgIAAGRycy9lMm9Eb2MueG1sUEsBAi0AFAAGAAgAAAAhAMTPRAfZAAAA&#10;AgEAAA8AAAAAAAAAAAAAAAAA2gQAAGRycy9kb3ducmV2LnhtbFBLBQYAAAAABAAEAPMAAADgBQAA&#10;AAA=&#10;">
              <v:shape id="Shape 7556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jssQA&#10;AADdAAAADwAAAGRycy9kb3ducmV2LnhtbESPQWvCQBSE7wX/w/IKvRTdpGCU1FVEEXqTpMXzI/ua&#10;pMm+DdlV13/fFQSPw8x8w6w2wfTiQqNrLStIZwkI4srqlmsFP9+H6RKE88gae8uk4EYONuvJywpz&#10;ba9c0KX0tYgQdjkqaLwfcild1ZBBN7MDcfR+7WjQRznWUo94jXDTy48kyaTBluNCgwPtGqq68mwU&#10;dMd9oZfh79SVKS5u6RCS96xQ6u01bD9BeAr+GX60v7SCxXyewf1Nf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47LEAAAA3Q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proofErr w:type="spellStart"/>
    <w:r>
      <w:rPr>
        <w:sz w:val="18"/>
      </w:rPr>
      <w:t>Винель</w:t>
    </w:r>
    <w:proofErr w:type="spellEnd"/>
    <w:r>
      <w:rPr>
        <w:sz w:val="18"/>
      </w:rPr>
      <w:t xml:space="preserve">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400" name="Group 7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7" name="Shape 7557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3FAABEC" id="Group 7400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E5y3Un8CAABPBgAA&#10;DgAAAAAAAAAAAAAAAAAuAgAAZHJzL2Uyb0RvYy54bWxQSwECLQAUAAYACAAAACEAxM9EB9kAAAAC&#10;AQAADwAAAAAAAAAAAAAAAADZBAAAZHJzL2Rvd25yZXYueG1sUEsFBgAAAAAEAAQA8wAAAN8FAAAA&#10;AA==&#10;">
              <v:shape id="Shape 7557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9GKcQA&#10;AADdAAAADwAAAGRycy9kb3ducmV2LnhtbESPQWvCQBSE7wX/w/IKvRTdpKCR1FVEEXorieL5kX1N&#10;0mTfhuyq67/vFgSPw8x8w6w2wfTiSqNrLStIZwkI4srqlmsFp+NhugThPLLG3jIpuJODzXryssJc&#10;2xsXdC19LSKEXY4KGu+HXEpXNWTQzexAHL0fOxr0UY611CPeItz08iNJFtJgy3GhwYF2DVVdeTEK&#10;uu99oZfh99yVKWb3dAjJ+6JQ6u01bD9BeAr+GX60v7SCbD7P4P9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RinEAAAA3Q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405" name="Group 74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8" name="Shape 7558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6EBB1F3" id="Group 7405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OwQQDGAAgAATwYA&#10;AA4AAAAAAAAAAAAAAAAALgIAAGRycy9lMm9Eb2MueG1sUEsBAi0AFAAGAAgAAAAhAMTPRAfZAAAA&#10;AgEAAA8AAAAAAAAAAAAAAAAA2gQAAGRycy9kb3ducmV2LnhtbFBLBQYAAAAABAAEAPMAAADgBQAA&#10;AAA=&#10;">
              <v:shape id="Shape 7558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SW8EA&#10;AADdAAAADwAAAGRycy9kb3ducmV2LnhtbERPy4rCMBTdD/gP4QpuhjHtgA+qUUQZcCetw6wvzZ22&#10;trkpTdT492YhuDyc93obTCduNLjGsoJ0moAgLq1uuFLwe/75WoJwHlljZ5kUPMjBdjP6WGOm7Z1z&#10;uhW+EjGEXYYKau/7TEpX1mTQTW1PHLl/Oxj0EQ6V1APeY7jp5HeSzKXBhmNDjT3tayrb4moUtKdD&#10;rpfh8tcWKS4eaR+Sz3mu1GQcdisQnoJ/i1/uo1awmM3i3PgmP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0lv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410" name="Group 7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9" name="Shape 7559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78E16D4" id="Group 7410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CRS+3ufgIAAE8GAAAO&#10;AAAAAAAAAAAAAAAAAC4CAABkcnMvZTJvRG9jLnhtbFBLAQItABQABgAIAAAAIQDEz0QH2QAAAAIB&#10;AAAPAAAAAAAAAAAAAAAAANgEAABkcnMvZG93bnJldi54bWxQSwUGAAAAAAQABADzAAAA3gUAAAAA&#10;">
              <v:shape id="Shape 7559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3wMUA&#10;AADdAAAADwAAAGRycy9kb3ducmV2LnhtbESPT2vCQBTE70K/w/KEXqRuUvBPU1cplkJvkiieH9nX&#10;JCb7NmRXXb99VxA8DjPzG2a1CaYTFxpcY1lBOk1AEJdWN1wpOOx/3pYgnEfW2FkmBTdysFm/jFaY&#10;aXvlnC6Fr0SEsMtQQe19n0npypoMuqntiaP3ZweDPsqhknrAa4SbTr4nyVwabDgu1NjTtqayLc5G&#10;Qbv7zvUynI5tkeLilvYhmcxzpV7H4esThKfgn+FH+1crWMxmH3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HfA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415" name="Group 7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60" name="Shape 7560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53A840A" id="Group 7415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eMiXnX8CAABPBgAA&#10;DgAAAAAAAAAAAAAAAAAuAgAAZHJzL2Uyb0RvYy54bWxQSwECLQAUAAYACAAAACEAxM9EB9kAAAAC&#10;AQAADwAAAAAAAAAAAAAAAADZBAAAZHJzL2Rvd25yZXYueG1sUEsFBgAAAAAEAAQA8wAAAN8FAAAA&#10;AA==&#10;">
              <v:shape id="Shape 7560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U4MEA&#10;AADdAAAADwAAAGRycy9kb3ducmV2LnhtbERPz2vCMBS+D/wfwhN2GZp2sCrVKDIRdhut4vnRPNva&#10;5qU0mcb/fjkIHj++3+ttML240ehaywrSeQKCuLK65VrB6XiYLUE4j6yxt0wKHuRgu5m8rTHX9s4F&#10;3UpfixjCLkcFjfdDLqWrGjLo5nYgjtzFjgZ9hGMt9Yj3GG56+ZkkmTTYcmxocKDvhqqu/DMKut99&#10;oZfheu7KFBePdAjJR1Yo9T4NuxUIT8G/xE/3j1aw+Mri/vgmP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FOD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proofErr w:type="spellStart"/>
    <w:r>
      <w:rPr>
        <w:sz w:val="18"/>
      </w:rPr>
      <w:t>Психология</w:t>
    </w:r>
    <w:proofErr w:type="spellEnd"/>
    <w:r>
      <w:rPr>
        <w:sz w:val="18"/>
      </w:rPr>
      <w:t xml:space="preserve"> личности </w:t>
    </w:r>
  </w:p>
  <w:p w:rsidR="00052A2E" w:rsidRDefault="006C18DB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2E" w:rsidRDefault="006C18DB">
    <w:pPr>
      <w:tabs>
        <w:tab w:val="center" w:pos="2205"/>
        <w:tab w:val="center" w:pos="4000"/>
        <w:tab w:val="center" w:pos="5742"/>
        <w:tab w:val="center" w:pos="7557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B21A36"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61" name="Group 7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1" name="Shape 7551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8D2B5F8" id="Group 736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RfgIAAE8GAAAOAAAAZHJzL2Uyb0RvYy54bWykVdtu2zAMfR+wfxD0vthJm0uNOH1Yt7wM&#10;W7F2H6DI8gWQJUFS4uTvR9G2kqVbN3R5sGmKPOI5opj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CeVVNRfgIAAE8GAAAO&#10;AAAAAAAAAAAAAAAAAC4CAABkcnMvZTJvRG9jLnhtbFBLAQItABQABgAIAAAAIQDEz0QH2QAAAAIB&#10;AAAPAAAAAAAAAAAAAAAAANgEAABkcnMvZG93bnJldi54bWxQSwUGAAAAAAQABADzAAAA3gUAAAAA&#10;">
              <v:shape id="Shape 7551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7xsQA&#10;AADdAAAADwAAAGRycy9kb3ducmV2LnhtbESPT4vCMBTE7wt+h/AEL4umFfxDNYq4LOxtaXfx/Gie&#10;bW3zUpqo8dtvFgSPw8z8htnug+nEjQbXWFaQzhIQxKXVDVcKfn8+p2sQziNr7CyTggc52O9Gb1vM&#10;tL1zTrfCVyJC2GWooPa+z6R0ZU0G3cz2xNE728Ggj3KopB7wHuGmk/MkWUqDDceFGns61lS2xdUo&#10;aL8/cr0Ol1NbpLh6pH1I3pe5UpNxOGxAeAr+FX62v7SC1WKRwv+b+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e8bEAAAA3Q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proofErr w:type="spellStart"/>
    <w:r>
      <w:rPr>
        <w:sz w:val="18"/>
      </w:rPr>
      <w:t>Винель</w:t>
    </w:r>
    <w:proofErr w:type="spellEnd"/>
    <w:r>
      <w:rPr>
        <w:sz w:val="18"/>
      </w:rPr>
      <w:t xml:space="preserve">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66" name="Group 7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2" name="Shape 7552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3857A3F" id="Group 7366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AZCnFAfgIAAE8GAAAO&#10;AAAAAAAAAAAAAAAAAC4CAABkcnMvZTJvRG9jLnhtbFBLAQItABQABgAIAAAAIQDEz0QH2QAAAAIB&#10;AAAPAAAAAAAAAAAAAAAAANgEAABkcnMvZG93bnJldi54bWxQSwUGAAAAAAQABADzAAAA3gUAAAAA&#10;">
              <v:shape id="Shape 7552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jlscUA&#10;AADdAAAADwAAAGRycy9kb3ducmV2LnhtbESPzWrDMBCE74W+g9hCL6WRHcgPjuUQEgq9FTsh58Xa&#10;2o6tlbGURHn7qlDocZiZb5h8G8wgbjS5zrKCdJaAIK6t7rhRcDp+vK9BOI+scbBMCh7kYFs8P+WY&#10;aXvnkm6Vb0SEsMtQQev9mEnp6pYMupkdiaP3bSeDPsqpkXrCe4SbQc6TZCkNdhwXWhxp31LdV1ej&#10;oP86lHodLue+SnH1SMeQvC1LpV5fwm4DwlPw/+G/9qdWsFos5vD7Jj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OWx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71" name="Group 7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3" name="Shape 7553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EDF5FD4" id="Group 737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HU6d938CAABPBgAA&#10;DgAAAAAAAAAAAAAAAAAuAgAAZHJzL2Uyb0RvYy54bWxQSwECLQAUAAYACAAAACEAxM9EB9kAAAAC&#10;AQAADwAAAAAAAAAAAAAAAADZBAAAZHJzL2Rvd25yZXYueG1sUEsFBgAAAAAEAAQA8wAAAN8FAAAA&#10;AA==&#10;">
              <v:shape id="Shape 7553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AKsUA&#10;AADdAAAADwAAAGRycy9kb3ducmV2LnhtbESPT2vCQBTE74V+h+UVvBTdxOIfoquUSqE3SSw9P7LP&#10;JCb7NmRXXb99VxA8DjPzG2a9DaYTFxpcY1lBOklAEJdWN1wp+D18j5cgnEfW2FkmBTdysN28vqwx&#10;0/bKOV0KX4kIYZehgtr7PpPSlTUZdBPbE0fvaAeDPsqhknrAa4SbTk6TZC4NNhwXauzpq6ayLc5G&#10;Qbvf5XoZTn9tkeLilvYheZ/nSo3ewucKhKfgn+FH+0crWMxmH3B/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EAq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76" name="Group 7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4" name="Shape 7554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E40E543" id="Group 7376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WqjjWX8CAABPBgAA&#10;DgAAAAAAAAAAAAAAAAAuAgAAZHJzL2Uyb0RvYy54bWxQSwECLQAUAAYACAAAACEAxM9EB9kAAAAC&#10;AQAADwAAAAAAAAAAAAAAAADZBAAAZHJzL2Rvd25yZXYueG1sUEsFBgAAAAAEAAQA8wAAAN8FAAAA&#10;AA==&#10;">
              <v:shape id="Shape 7554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YXsUA&#10;AADdAAAADwAAAGRycy9kb3ducmV2LnhtbESPT2vCQBTE74V+h+UVvBTdROofoquUSqE3SSw9P7LP&#10;JCb7NmRXXb99VxA8DjPzG2a9DaYTFxpcY1lBOklAEJdWN1wp+D18j5cgnEfW2FkmBTdysN28vqwx&#10;0/bKOV0KX4kIYZehgtr7PpPSlTUZdBPbE0fvaAeDPsqhknrAa4SbTk6TZC4NNhwXauzpq6ayLc5G&#10;Qbvf5XoZTn9tkeLilvYheZ/nSo3ewucKhKfgn+FH+0crWMxmH3B/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dhe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81" name="Group 7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5" name="Shape 7555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5A23CD5" id="Group 7381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syfwIAAE8GAAAOAAAAZHJzL2Uyb0RvYy54bWykVdtu2zAMfR+wfxD0vthJm0uNOH1Yt7wM&#10;W7F2H6DI8gWQJUFS4uTvR9G2kqVbN3R5sGmKPOI5opj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y1cbMn8CAABPBgAA&#10;DgAAAAAAAAAAAAAAAAAuAgAAZHJzL2Uyb0RvYy54bWxQSwECLQAUAAYACAAAACEAxM9EB9kAAAAC&#10;AQAADwAAAAAAAAAAAAAAAADZBAAAZHJzL2Rvd25yZXYueG1sUEsFBgAAAAAEAAQA8wAAAN8FAAAA&#10;AA==&#10;">
              <v:shape id="Shape 7555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9xcUA&#10;AADdAAAADwAAAGRycy9kb3ducmV2LnhtbESPwWrDMBBE74X+g9hAL6WRXXASnMimNARyK3ZLz4u1&#10;sR1bK2OpifL3UaHQ4zAzb5hdGcwoLjS73rKCdJmAIG6s7rlV8PV5eNmAcB5Z42iZFNzIQVk8Puww&#10;1/bKFV1q34oIYZejgs77KZfSNR0ZdEs7EUfvZGeDPsq5lXrGa4SbUb4myUoa7DkudDjRe0fNUP8Y&#10;BcPHvtKbcP4e6hTXt3QKyfOqUuppEd62IDwF/x/+ax+1gnWWZfD7Jj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X3F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proofErr w:type="spellStart"/>
    <w:r>
      <w:rPr>
        <w:sz w:val="18"/>
      </w:rPr>
      <w:t>Психология</w:t>
    </w:r>
    <w:proofErr w:type="spellEnd"/>
    <w:r>
      <w:rPr>
        <w:sz w:val="18"/>
      </w:rPr>
      <w:t xml:space="preserve"> личности </w:t>
    </w:r>
  </w:p>
  <w:p w:rsidR="00052A2E" w:rsidRDefault="006C18DB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2E" w:rsidRDefault="006C18DB">
    <w:pPr>
      <w:tabs>
        <w:tab w:val="center" w:pos="2205"/>
        <w:tab w:val="center" w:pos="4000"/>
        <w:tab w:val="center" w:pos="5742"/>
        <w:tab w:val="center" w:pos="7557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27" name="Group 7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6" name="Shape 7546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DB0A66D" id="Group 732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wlgAIAAE8GAAAOAAAAZHJzL2Uyb0RvYy54bWykVU1z2jAQvXem/0Gje7EhBIgHk0PTcum0&#10;mSb9AUKWP2ZkSSMJDP++q7UtKGnTTsrBXq92n/Y9rZb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FkI/CWAAgAATwYA&#10;AA4AAAAAAAAAAAAAAAAALgIAAGRycy9lMm9Eb2MueG1sUEsBAi0AFAAGAAgAAAAhAMTPRAfZAAAA&#10;AgEAAA8AAAAAAAAAAAAAAAAA2gQAAGRycy9kb3ducmV2LnhtbFBLBQYAAAAABAAEAPMAAADgBQAA&#10;AAA=&#10;">
              <v:shape id="Shape 7546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1b8UA&#10;AADdAAAADwAAAGRycy9kb3ducmV2LnhtbESPQWvCQBSE7wX/w/KEXopuUmyU6CpiKfRWkhbPj+wz&#10;icm+DdlV13/fFQo9DjPzDbPZBdOLK42utawgnScgiCurW64V/Hx/zFYgnEfW2FsmBXdysNtOnjaY&#10;a3vjgq6lr0WEsMtRQeP9kEvpqoYMurkdiKN3sqNBH+VYSz3iLcJNL1+TJJMGW44LDQ50aKjqyotR&#10;0H29F3oVzseuTHF5T4eQvGSFUs/TsF+D8BT8f/iv/akVLN8WGTz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nVv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proofErr w:type="spellStart"/>
    <w:r>
      <w:rPr>
        <w:sz w:val="18"/>
      </w:rPr>
      <w:t>Винель</w:t>
    </w:r>
    <w:proofErr w:type="spellEnd"/>
    <w:r>
      <w:rPr>
        <w:sz w:val="18"/>
      </w:rPr>
      <w:t xml:space="preserve">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32" name="Group 7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7" name="Shape 7547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4F70853" id="Group 733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JFNR+n8CAABPBgAA&#10;DgAAAAAAAAAAAAAAAAAuAgAAZHJzL2Uyb0RvYy54bWxQSwECLQAUAAYACAAAACEAxM9EB9kAAAAC&#10;AQAADwAAAAAAAAAAAAAAAADZBAAAZHJzL2Rvd25yZXYueG1sUEsFBgAAAAAEAAQA8wAAAN8FAAAA&#10;AA==&#10;">
              <v:shape id="Shape 7547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Q9MUA&#10;AADdAAAADwAAAGRycy9kb3ducmV2LnhtbESPQWvCQBSE7wX/w/KEXopuUqyR6CpiKfRWkhbPj+wz&#10;icm+DdlV13/fFQo9DjPzDbPZBdOLK42utawgnScgiCurW64V/Hx/zFYgnEfW2FsmBXdysNtOnjaY&#10;a3vjgq6lr0WEsMtRQeP9kEvpqoYMurkdiKN3sqNBH+VYSz3iLcJNL1+TZCkNthwXGhzo0FDVlRej&#10;oPt6L/QqnI9dmWJ2T4eQvCwLpZ6nYb8G4Sn4//Bf+1MryN4WGTz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tD0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37" name="Group 7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8" name="Shape 7548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2D4EB8A" id="Group 733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NvfppmAAgAATwYA&#10;AA4AAAAAAAAAAAAAAAAALgIAAGRycy9lMm9Eb2MueG1sUEsBAi0AFAAGAAgAAAAhAMTPRAfZAAAA&#10;AgEAAA8AAAAAAAAAAAAAAAAA2gQAAGRycy9kb3ducmV2LnhtbFBLBQYAAAAABAAEAPMAAADgBQAA&#10;AAA=&#10;">
              <v:shape id="Shape 7548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EhsEA&#10;AADdAAAADwAAAGRycy9kb3ducmV2LnhtbERPz2vCMBS+D/wfwhO8DE0rm0o1ijgGu0mreH40z7a2&#10;eSlNpvG/Xw7Cjh/f780umE7caXCNZQXpLAFBXFrdcKXgfPqerkA4j6yxs0wKnuRgtx29bTDT9sE5&#10;3QtfiRjCLkMFtfd9JqUrazLoZrYnjtzVDgZ9hEMl9YCPGG46OU+ShTTYcGyosadDTWVb/BoF7fEr&#10;16twu7RFistn2ofkfZErNRmH/RqEp+D/xS/3j1aw/PyIc+Ob+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RIb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42" name="Group 7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9" name="Shape 7549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F764047" id="Group 734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Lx3ZPH8CAABPBgAA&#10;DgAAAAAAAAAAAAAAAAAuAgAAZHJzL2Uyb0RvYy54bWxQSwECLQAUAAYACAAAACEAxM9EB9kAAAAC&#10;AQAADwAAAAAAAAAAAAAAAADZBAAAZHJzL2Rvd25yZXYueG1sUEsFBgAAAAAEAAQA8wAAAN8FAAAA&#10;AA==&#10;">
              <v:shape id="Shape 7549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hHcUA&#10;AADdAAAADwAAAGRycy9kb3ducmV2LnhtbESPT2vCQBTE74V+h+UVeil1k+K/pq4iLYI3SZSeH9nX&#10;JE32bciuun57VxA8DjPzG2axCqYTJxpcY1lBOkpAEJdWN1wpOOw373MQziNr7CyTggs5WC2fnxaY&#10;aXvmnE6Fr0SEsMtQQe19n0npypoMupHtiaP3ZweDPsqhknrAc4SbTn4kyVQabDgu1NjTd01lWxyN&#10;gnb3k+t5+P9tixRnl7QPyds0V+r1Jay/QHgK/hG+t7dawWwy/oT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eEd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47" name="Group 7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0" name="Shape 7550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F737AA6" id="Group 734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OLS9u+AAgAATwYA&#10;AA4AAAAAAAAAAAAAAAAALgIAAGRycy9lMm9Eb2MueG1sUEsBAi0AFAAGAAgAAAAhAMTPRAfZAAAA&#10;AgEAAA8AAAAAAAAAAAAAAAAA2gQAAGRycy9kb3ducmV2LnhtbFBLBQYAAAAABAAEAPMAAADgBQAA&#10;AAA=&#10;">
              <v:shape id="Shape 7550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eXcEA&#10;AADdAAAADwAAAGRycy9kb3ducmV2LnhtbERPy4rCMBTdD/gP4QpuhjHtgA+qUUQZcCetw6wvzZ22&#10;trkpTdT492YhuDyc93obTCduNLjGsoJ0moAgLq1uuFLwe/75WoJwHlljZ5kUPMjBdjP6WGOm7Z1z&#10;uhW+EjGEXYYKau/7TEpX1mTQTW1PHLl/Oxj0EQ6V1APeY7jp5HeSzKXBhmNDjT3tayrb4moUtKdD&#10;rpfh8tcWKS4eaR+Sz3mu1GQcdisQnoJ/i1/uo1awmM3i/vgmP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3l3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proofErr w:type="spellStart"/>
    <w:r>
      <w:rPr>
        <w:sz w:val="18"/>
      </w:rPr>
      <w:t>Психология</w:t>
    </w:r>
    <w:proofErr w:type="spellEnd"/>
    <w:r>
      <w:rPr>
        <w:sz w:val="18"/>
      </w:rPr>
      <w:t xml:space="preserve"> личности </w:t>
    </w:r>
  </w:p>
  <w:p w:rsidR="00052A2E" w:rsidRDefault="006C18DB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BC"/>
    <w:multiLevelType w:val="hybridMultilevel"/>
    <w:tmpl w:val="CF6AA854"/>
    <w:lvl w:ilvl="0" w:tplc="18ACF55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064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2FA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BC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C66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652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AC1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4EF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CB0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D780E"/>
    <w:multiLevelType w:val="hybridMultilevel"/>
    <w:tmpl w:val="ECD8B45C"/>
    <w:lvl w:ilvl="0" w:tplc="ADDC44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8AC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E2E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87A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A44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8DC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E1E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86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0AB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50411"/>
    <w:multiLevelType w:val="hybridMultilevel"/>
    <w:tmpl w:val="47A85C78"/>
    <w:lvl w:ilvl="0" w:tplc="EE8866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C07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CB1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8F2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A38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092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038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6C6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8EE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41176"/>
    <w:multiLevelType w:val="hybridMultilevel"/>
    <w:tmpl w:val="336652BC"/>
    <w:lvl w:ilvl="0" w:tplc="52FAA0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C22F2">
      <w:start w:val="1"/>
      <w:numFmt w:val="bullet"/>
      <w:lvlText w:val="-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0E07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43C8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E6E5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4F96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AEBE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019E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818A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196AA2"/>
    <w:multiLevelType w:val="hybridMultilevel"/>
    <w:tmpl w:val="4F60B076"/>
    <w:lvl w:ilvl="0" w:tplc="1A72F1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B9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461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A37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226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8F3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E03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297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AAF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2E"/>
    <w:rsid w:val="00052A2E"/>
    <w:rsid w:val="006C18DB"/>
    <w:rsid w:val="00B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8BDF4-FE8B-4293-905C-E002845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3215</Words>
  <Characters>18331</Characters>
  <Application>Microsoft Office Word</Application>
  <DocSecurity>0</DocSecurity>
  <Lines>152</Lines>
  <Paragraphs>43</Paragraphs>
  <ScaleCrop>false</ScaleCrop>
  <Company/>
  <LinksUpToDate>false</LinksUpToDate>
  <CharactersWithSpaces>21503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cp:lastModifiedBy>Джамиля</cp:lastModifiedBy>
  <cp:revision>2</cp:revision>
  <dcterms:created xsi:type="dcterms:W3CDTF">2020-04-14T19:21:00Z</dcterms:created>
  <dcterms:modified xsi:type="dcterms:W3CDTF">2020-04-14T19:21:00Z</dcterms:modified>
</cp:coreProperties>
</file>