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74" w:rsidRDefault="004A555A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2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174">
        <w:rPr>
          <w:rFonts w:ascii="Times New Roman" w:hAnsi="Times New Roman" w:cs="Times New Roman"/>
          <w:b/>
          <w:sz w:val="24"/>
          <w:szCs w:val="24"/>
        </w:rPr>
        <w:t>Акимова А.А. преподаватель истории</w:t>
      </w:r>
    </w:p>
    <w:p w:rsidR="00035E85" w:rsidRDefault="00035E85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для 1-СД-1,2гр.</w:t>
      </w:r>
    </w:p>
    <w:p w:rsidR="00C91174" w:rsidRDefault="00C91174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1.Кратко законспектировать</w:t>
      </w:r>
      <w:r w:rsidR="00035E85">
        <w:rPr>
          <w:rFonts w:ascii="Times New Roman" w:hAnsi="Times New Roman" w:cs="Times New Roman"/>
          <w:b/>
          <w:sz w:val="24"/>
          <w:szCs w:val="24"/>
        </w:rPr>
        <w:t xml:space="preserve"> лекцию</w:t>
      </w:r>
    </w:p>
    <w:p w:rsidR="00C91174" w:rsidRDefault="00C91174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2.Написать доклад</w:t>
      </w:r>
      <w:r w:rsidR="004A555A" w:rsidRPr="00182B5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тему «Политическое развитие стран Европы и Америки» </w:t>
      </w:r>
      <w:r w:rsidR="004A555A" w:rsidRPr="00182B5E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17E2F" w:rsidRDefault="00717E2F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55A" w:rsidRPr="00035E85" w:rsidRDefault="00035E85" w:rsidP="004A555A">
      <w:pPr>
        <w:ind w:left="3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Лекция.</w:t>
      </w:r>
      <w:r w:rsidR="00E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55A" w:rsidRPr="00182B5E">
        <w:rPr>
          <w:rFonts w:ascii="Times New Roman" w:hAnsi="Times New Roman" w:cs="Times New Roman"/>
          <w:b/>
          <w:sz w:val="24"/>
          <w:szCs w:val="24"/>
        </w:rPr>
        <w:t>Международные отношения в Новое время</w:t>
      </w:r>
      <w:r w:rsidR="00C91174">
        <w:rPr>
          <w:rFonts w:ascii="Times New Roman" w:hAnsi="Times New Roman" w:cs="Times New Roman"/>
          <w:b/>
          <w:sz w:val="24"/>
          <w:szCs w:val="24"/>
        </w:rPr>
        <w:t>.</w:t>
      </w:r>
      <w:r w:rsidR="004A555A" w:rsidRPr="00182B5E">
        <w:rPr>
          <w:rFonts w:ascii="Times New Roman" w:hAnsi="Times New Roman" w:cs="Times New Roman"/>
          <w:b/>
          <w:sz w:val="24"/>
          <w:szCs w:val="24"/>
        </w:rPr>
        <w:t xml:space="preserve"> Колониальный раздел мира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035E85">
        <w:rPr>
          <w:rFonts w:ascii="Times New Roman" w:hAnsi="Times New Roman" w:cs="Times New Roman"/>
          <w:sz w:val="24"/>
          <w:szCs w:val="24"/>
        </w:rPr>
        <w:t xml:space="preserve"> </w:t>
      </w:r>
      <w:r w:rsidR="00EB18C6">
        <w:rPr>
          <w:rFonts w:ascii="Times New Roman" w:hAnsi="Times New Roman" w:cs="Times New Roman"/>
          <w:sz w:val="24"/>
          <w:szCs w:val="24"/>
        </w:rPr>
        <w:t xml:space="preserve">    </w:t>
      </w:r>
      <w:r w:rsidRPr="00035E85">
        <w:rPr>
          <w:rFonts w:ascii="Times New Roman" w:hAnsi="Times New Roman" w:cs="Times New Roman"/>
          <w:b/>
          <w:sz w:val="24"/>
          <w:szCs w:val="24"/>
        </w:rPr>
        <w:t xml:space="preserve">XVII— XIX вв.  </w:t>
      </w:r>
    </w:p>
    <w:p w:rsidR="004A555A" w:rsidRPr="00182B5E" w:rsidRDefault="004A555A" w:rsidP="004A555A">
      <w:pPr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Европейские войны XVII— XIX вв., внешнеполитические союзы и дипломатия в конце XIX в. Начиная с XV в., в Европе складываются основы капиталистической системы.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Эпоха формирования современной западноевропейской цивилизации (XV — XVI вв.) именуется в науке «ранним Новым временем». Одной из его главных черт было начало создания глобальной океанической цивилизации. Это стало возможным в результате Великих географических открытий, положивших конец замкнутости Запада, сделавших постоянными его связи с В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стоком. В XV в, европейцы начали снаряжать экспедиции в неизведанные, далекие страны. Так как торговля с Индией и Китаем находилась в руках арабов, европейские мореплаватели стремились установить прямую связь со странами Востока. Так, португальские мореплаватели в поисках морского пути в Индию двинулись вдоль западного побережья Африки. Экспедиция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Васко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да Гамы в 1498 г. таким маршрутом достигла берегов Индии. Испанцы и кали морской путь в Индию в западном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направлении</w:t>
      </w:r>
      <w:proofErr w:type="gramStart"/>
      <w:r w:rsidR="00AA41D1" w:rsidRPr="00182B5E">
        <w:rPr>
          <w:rFonts w:ascii="Times New Roman" w:hAnsi="Times New Roman" w:cs="Times New Roman"/>
          <w:sz w:val="24"/>
          <w:szCs w:val="24"/>
        </w:rPr>
        <w:t>.</w:t>
      </w:r>
      <w:r w:rsidRPr="00182B5E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1492 г. испанская экспедиция под командованием генуэзца Христофора Колумба отплыла из Испании на запад. 12 октября 1492 г. вошло в историю как дата открытия Америки. В 1519-1522 г. португалец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Фернан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Магеллан совершил первое кругосветное путешествие. Так было на практике доказано, что Земля имеет форму шара. На новые земли устремились многочисленные искатели легкой наживы — рыцари, оставшиеся после изгнания ар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бов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из Испании без дела и мечтавшие разбогатеть, купцы и владельцы кораблей, королевские чиновники и крестьяне. В Америку и другие страны, открытые европейцами, о</w:t>
      </w:r>
      <w:r w:rsidR="00AA41D1" w:rsidRPr="00182B5E">
        <w:rPr>
          <w:rFonts w:ascii="Times New Roman" w:hAnsi="Times New Roman" w:cs="Times New Roman"/>
          <w:sz w:val="24"/>
          <w:szCs w:val="24"/>
        </w:rPr>
        <w:t>т</w:t>
      </w:r>
      <w:r w:rsidRPr="00182B5E">
        <w:rPr>
          <w:rFonts w:ascii="Times New Roman" w:hAnsi="Times New Roman" w:cs="Times New Roman"/>
          <w:sz w:val="24"/>
          <w:szCs w:val="24"/>
        </w:rPr>
        <w:t xml:space="preserve">правлялись и служители церкви для обращения местного населения в христианство. В 1519 г. началось покорение государства ацтеков в Центральной Америке отрядом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Эрнандо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Кортеса. После завоевания страны Кортес был назначен ее первым наместником. Другой завоеватель,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Фра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сиско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Писарро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, покорил страну инков — Перу. Восточной частью Южной Америки — Бразилией — завладели португальцы. Основным направлением своей захватнической политики португальцы избрали Восток, но, будучи не в силах поработить густонаселенные страны Азии, они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захватыв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ли только важнейшие города вдоль побережья Индийского океана, в Индии, Аравии, Восточной Африке. Территории, потерявшие независимость и угнетаемые завоевателям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стали называть колониями. Завоеватели варварски уничтожали древнюю культуру покоренных народов. В связи с массовым вымиранием индейцев в Америку стали ввозить для тяжелой работы чернокожих рабов из Африки. 260 Географические открытия привели к небывалому расширению торговли: устанавливались связи между отдаленными материками, торговые пути перемещались из Средиземного моря в океаны. Венеция и Генуя оказались в стороне от новых торговых путей. Торговля с колониями сосредоточилась в портах Португалии, Англии и Нидерландов. В новое время </w:t>
      </w:r>
      <w:r w:rsidRPr="00182B5E">
        <w:rPr>
          <w:rFonts w:ascii="Times New Roman" w:hAnsi="Times New Roman" w:cs="Times New Roman"/>
          <w:sz w:val="24"/>
          <w:szCs w:val="24"/>
        </w:rPr>
        <w:lastRenderedPageBreak/>
        <w:t>человечество впервые осознало, что оно обречено жить в едином географическом пространстве. Западная Европа с XV в. начала осуществлять всемирную экспансию (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распро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транение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влияния), сделав свой тип цивилизации господствующим на планете. Европейская цивилизация выдвинула в качестве важнейшей ценности личность, признание прав и потребностей которой привело, с одной стороны, к ускорению политических процессов в странах Запада и становлению там гражданского, «открытого» общества, а с другой — к бурному развитию науки и техники, призванных максимально улучшить условия существования человека. Европеизация планеты, принимавшая, как правило, насильственные формы, порой исключительно жестокие, пр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вела к значительным сдвигам и в самой Европе. Огромный рывок в развитии техники и естественных наук свидетельствовал о беспредельности возможностей человеческого разума. Развитие естествознания шло рука об руку с расцветом материальной культуры, оба эти процесса как бы подпитывали друг друга. Развитие науки способствовало ее разрыву с религией. В Западной Европе в XV — XVI вв. благодаря таким грандиозным явлениям, как Ренессанс и Реформация, произошел подлинный переворот в духовной жизни. Изменения в обществе отразились и на господствующих политических реалиях — идея католической евр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пейской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империи переживала кризис. Во Франции, Ге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мании и других странах утверждение реформационных идей сопровождалось кровавыми конфликтами, религиозными войнами. Зародившийся в недрах Средневековья капитализм властно требовал решительной перестройки не только всей системы социально-экономических отношений, но и сложившегося в Европе политического строя. В междуна</w:t>
      </w:r>
      <w:r w:rsidR="00A45E28" w:rsidRPr="00182B5E">
        <w:rPr>
          <w:rFonts w:ascii="Times New Roman" w:hAnsi="Times New Roman" w:cs="Times New Roman"/>
          <w:sz w:val="24"/>
          <w:szCs w:val="24"/>
        </w:rPr>
        <w:t>р</w:t>
      </w:r>
      <w:r w:rsidRPr="00182B5E">
        <w:rPr>
          <w:rFonts w:ascii="Times New Roman" w:hAnsi="Times New Roman" w:cs="Times New Roman"/>
          <w:sz w:val="24"/>
          <w:szCs w:val="24"/>
        </w:rPr>
        <w:t>одных отношениях постепенно рождается принцип «евр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пейского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равновесия», что привело к возникновению общеевропейских конфликтов. Первой войной в истории Европы, в которой участвовало большинство стран континента, была Тридцатилет</w:t>
      </w:r>
      <w:r w:rsidR="00A45E28" w:rsidRPr="00182B5E">
        <w:rPr>
          <w:rFonts w:ascii="Times New Roman" w:hAnsi="Times New Roman" w:cs="Times New Roman"/>
          <w:sz w:val="24"/>
          <w:szCs w:val="24"/>
        </w:rPr>
        <w:t>ия</w:t>
      </w:r>
      <w:r w:rsidRPr="00182B5E">
        <w:rPr>
          <w:rFonts w:ascii="Times New Roman" w:hAnsi="Times New Roman" w:cs="Times New Roman"/>
          <w:sz w:val="24"/>
          <w:szCs w:val="24"/>
        </w:rPr>
        <w:t xml:space="preserve"> война (1618-1648 г.). Ее основной причиной было столкновение двух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внутригерманских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военно</w:t>
      </w:r>
      <w:r w:rsidR="00A45E28" w:rsidRPr="00182B5E">
        <w:rPr>
          <w:rFonts w:ascii="Times New Roman" w:hAnsi="Times New Roman" w:cs="Times New Roman"/>
          <w:sz w:val="24"/>
          <w:szCs w:val="24"/>
        </w:rPr>
        <w:t>-политическ</w:t>
      </w:r>
      <w:r w:rsidRPr="00182B5E">
        <w:rPr>
          <w:rFonts w:ascii="Times New Roman" w:hAnsi="Times New Roman" w:cs="Times New Roman"/>
          <w:sz w:val="24"/>
          <w:szCs w:val="24"/>
        </w:rPr>
        <w:t>их блоков, католического и протестантского, осложни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шееся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вмешательством их зарубежных союзников. Католический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Габсбургский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блок (Австрия и Испания), стр</w:t>
      </w:r>
      <w:r w:rsidR="004C73DF" w:rsidRPr="00182B5E">
        <w:rPr>
          <w:rFonts w:ascii="Times New Roman" w:hAnsi="Times New Roman" w:cs="Times New Roman"/>
          <w:sz w:val="24"/>
          <w:szCs w:val="24"/>
        </w:rPr>
        <w:t>е</w:t>
      </w:r>
      <w:r w:rsidRPr="00182B5E">
        <w:rPr>
          <w:rFonts w:ascii="Times New Roman" w:hAnsi="Times New Roman" w:cs="Times New Roman"/>
          <w:sz w:val="24"/>
          <w:szCs w:val="24"/>
        </w:rPr>
        <w:t>мившийся главенствовать над</w:t>
      </w:r>
      <w:r w:rsidR="004C73DF" w:rsidRPr="00182B5E">
        <w:rPr>
          <w:rFonts w:ascii="Times New Roman" w:hAnsi="Times New Roman" w:cs="Times New Roman"/>
          <w:sz w:val="24"/>
          <w:szCs w:val="24"/>
        </w:rPr>
        <w:t xml:space="preserve"> </w:t>
      </w:r>
      <w:r w:rsidRPr="00182B5E">
        <w:rPr>
          <w:rFonts w:ascii="Times New Roman" w:hAnsi="Times New Roman" w:cs="Times New Roman"/>
          <w:sz w:val="24"/>
          <w:szCs w:val="24"/>
        </w:rPr>
        <w:t xml:space="preserve">всем христианским миром», вступил в борьбу с Голландией, Данией, Россией, Францией и Швецией, 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образовавшими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антигабсбургскую коалицию. Габ</w:t>
      </w:r>
      <w:r w:rsidR="00B5677F" w:rsidRPr="00182B5E">
        <w:rPr>
          <w:rFonts w:ascii="Times New Roman" w:hAnsi="Times New Roman" w:cs="Times New Roman"/>
          <w:sz w:val="24"/>
          <w:szCs w:val="24"/>
        </w:rPr>
        <w:t>с</w:t>
      </w:r>
      <w:r w:rsidRPr="00182B5E">
        <w:rPr>
          <w:rFonts w:ascii="Times New Roman" w:hAnsi="Times New Roman" w:cs="Times New Roman"/>
          <w:sz w:val="24"/>
          <w:szCs w:val="24"/>
        </w:rPr>
        <w:t>бургов поддержали папа римский, католические князья Германии (Католическая лига 1609 г.) и Польско-Литов</w:t>
      </w:r>
      <w:r w:rsidR="004C73DF" w:rsidRPr="00182B5E">
        <w:rPr>
          <w:rFonts w:ascii="Times New Roman" w:hAnsi="Times New Roman" w:cs="Times New Roman"/>
          <w:sz w:val="24"/>
          <w:szCs w:val="24"/>
        </w:rPr>
        <w:t>с</w:t>
      </w:r>
      <w:r w:rsidRPr="00182B5E">
        <w:rPr>
          <w:rFonts w:ascii="Times New Roman" w:hAnsi="Times New Roman" w:cs="Times New Roman"/>
          <w:sz w:val="24"/>
          <w:szCs w:val="24"/>
        </w:rPr>
        <w:t xml:space="preserve">кое государство. По Вестфальскому миру 1648 года, констатировавшему поражение Габсбургов, Франция и Швеция приобрели территориальные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вл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дения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в Германии, Священная Римская империя окончательно утратила престиж в Европе и превратилась в конгломерат отдельных феодальных княжеств. Последующие европейские конфликты </w:t>
      </w:r>
      <w:r w:rsidR="00051F50" w:rsidRPr="00182B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051F50" w:rsidRPr="00182B5E">
        <w:rPr>
          <w:rFonts w:ascii="Times New Roman" w:hAnsi="Times New Roman" w:cs="Times New Roman"/>
          <w:sz w:val="24"/>
          <w:szCs w:val="24"/>
        </w:rPr>
        <w:t>-</w:t>
      </w:r>
      <w:r w:rsidR="00051F50" w:rsidRPr="00182B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2B5E">
        <w:rPr>
          <w:rFonts w:ascii="Times New Roman" w:hAnsi="Times New Roman" w:cs="Times New Roman"/>
          <w:sz w:val="24"/>
          <w:szCs w:val="24"/>
        </w:rPr>
        <w:t xml:space="preserve"> в</w:t>
      </w:r>
      <w:r w:rsidR="00553C2C" w:rsidRPr="00182B5E">
        <w:rPr>
          <w:rFonts w:ascii="Times New Roman" w:hAnsi="Times New Roman" w:cs="Times New Roman"/>
          <w:sz w:val="24"/>
          <w:szCs w:val="24"/>
        </w:rPr>
        <w:t>в</w:t>
      </w:r>
      <w:r w:rsidRPr="00182B5E">
        <w:rPr>
          <w:rFonts w:ascii="Times New Roman" w:hAnsi="Times New Roman" w:cs="Times New Roman"/>
          <w:sz w:val="24"/>
          <w:szCs w:val="24"/>
        </w:rPr>
        <w:t xml:space="preserve">. имели своей целью расширение территории национальных государств и сохранение принципа европейского равновесия. Конец XVII 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. ознаменовался 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последним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наступлением турок на Европу, но поражение под Веной в 1683 г. выявило слабость Османской империи. В </w:t>
      </w:r>
      <w:r w:rsidR="00553C2C" w:rsidRPr="00182B5E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553C2C" w:rsidRPr="00182B5E">
        <w:rPr>
          <w:rFonts w:ascii="Times New Roman" w:hAnsi="Times New Roman" w:cs="Times New Roman"/>
          <w:sz w:val="24"/>
          <w:szCs w:val="24"/>
        </w:rPr>
        <w:t>-</w:t>
      </w:r>
      <w:r w:rsidR="00553C2C" w:rsidRPr="00182B5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182B5E">
        <w:rPr>
          <w:rFonts w:ascii="Times New Roman" w:hAnsi="Times New Roman" w:cs="Times New Roman"/>
          <w:sz w:val="24"/>
          <w:szCs w:val="24"/>
        </w:rPr>
        <w:t xml:space="preserve"> вв. границы европейской цивилизации постоянно расширялись: на смену одиночным разведывательным экспедициям эпохи Великих географических открытий пришло широкомасштабное освоение новых территорий, в процессе которого европейцы закладывали основы будущей колониальной системы. На начальном этапе колонизации европейцы обычно не вмешивались в социально-политическую жизнь покоренных обществ, для завоевателей было важно, прежде всего, экономическое подчинение колоний. Колониальная экспансия европейских стран приводила к их постоянным столкновениям в борьбе за наиболее в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r w:rsidRPr="00182B5E">
        <w:rPr>
          <w:rFonts w:ascii="Times New Roman" w:hAnsi="Times New Roman" w:cs="Times New Roman"/>
          <w:sz w:val="24"/>
          <w:szCs w:val="24"/>
        </w:rPr>
        <w:lastRenderedPageBreak/>
        <w:t xml:space="preserve">годные и богатые земли. В этом соперничестве победа обычно оставалась за наиболее передовыми странами. А по-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скольку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в этом смысле абсолютное лидерство к рубежу XVIII - XIX вв. было за Англией, она стала и главной колониальной державой, потеснив в этом состязании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вн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чале Голландию, а затем и Францию. В Латинской Амери</w:t>
      </w:r>
      <w:r w:rsidR="00553C2C" w:rsidRPr="00182B5E">
        <w:rPr>
          <w:rFonts w:ascii="Times New Roman" w:hAnsi="Times New Roman" w:cs="Times New Roman"/>
          <w:sz w:val="24"/>
          <w:szCs w:val="24"/>
        </w:rPr>
        <w:t>к</w:t>
      </w:r>
      <w:r w:rsidRPr="00182B5E">
        <w:rPr>
          <w:rFonts w:ascii="Times New Roman" w:hAnsi="Times New Roman" w:cs="Times New Roman"/>
          <w:sz w:val="24"/>
          <w:szCs w:val="24"/>
        </w:rPr>
        <w:t>е еще сохраняли свои гигантские владения Испания и Португалия, но слабость этих метрополий делала неизбежной скорую гибель их колониальных империй. Огромным неосвоенным пространством оставался почти весь Африканский континент, где европейцы занимали лишь узкие прибрежные полосы. В XVII — XVIII вв. резко возросла и экспансия России (и соответственно ее авторитет в международной политике). Но, в отличие от европейских стран Запада, Россия занимала не дальние замор</w:t>
      </w:r>
      <w:r w:rsidR="00553C2C" w:rsidRPr="00182B5E">
        <w:rPr>
          <w:rFonts w:ascii="Times New Roman" w:hAnsi="Times New Roman" w:cs="Times New Roman"/>
          <w:sz w:val="24"/>
          <w:szCs w:val="24"/>
        </w:rPr>
        <w:t>с</w:t>
      </w:r>
      <w:r w:rsidRPr="00182B5E">
        <w:rPr>
          <w:rFonts w:ascii="Times New Roman" w:hAnsi="Times New Roman" w:cs="Times New Roman"/>
          <w:sz w:val="24"/>
          <w:szCs w:val="24"/>
        </w:rPr>
        <w:t>кие земли, а присоединяла территорий, расположенные вблизи ядра государства. Наиболее масштабным было продвижение на восток, к Тихому океану, затем, уже в XVIII - XIX вв., границы империи расширились и на юге (Кавказ, Крым, Средняя Азия). На западе в состав Российской империи вошли Украина, Белоруссия, Литва, Латвия и Эстония, значительная часть этнической Польши. Формы эксплуатации в колониях были разными. В Латинской Америке, на островах Карибского моря, европейцы широко использовали рабский труд. Рабовладельческая пла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тация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стала основной формой хозяйственной деятельности. В Индонезии голландцы применяли крепостную систему принуждения, заставляя местных крестьян выращивать кофе, пряности, тростниковый сахар — крайне ценный т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вар на европейских рынках. Стремясь извлечь из колоний предельные прибыли, торговые компании жестоко эксплуатировали и европейских колонистов (например, в Южной Африке, в меньшей степени — в Канаде). И только в североамериканских колониях Англии развитие сразу пошло по капиталистическому пути, а после завоевания независимости здесь стал складываться новый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цивилизационный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центр, ставший серьезным конкурентом европейскому. Образование США в конце XVIII в. явилось первым серьезным уд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ром по колониальной системе. Политическое равновесие в Европе было нарушено Вел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кой французской революцией конца XVIII в., которая, в ходе борьбы с европейскими феодальными монархиями, привела к созданию передовой для того времени армии, позволив- шей Франции перейти от революционных войн к войнам завоевательным. Тенденция к объединению Европы военным путем наиболее ярко проявилась в годы правления во 263 Франции Наполеона Бонапарта. В 1800 г. в результате второго итальянского похода была разгромлена Австрия. К Франции отошли 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Бельгия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и германские земли по левому берегу Рейна. 2 декабря 1805 г. Наполеон одержал победу над австрийской и русской армиями под Аустерлицем. После Аустерлица Австрия вынуждена была предо</w:t>
      </w:r>
      <w:r w:rsidR="00D95618" w:rsidRPr="00182B5E">
        <w:rPr>
          <w:rFonts w:ascii="Times New Roman" w:hAnsi="Times New Roman" w:cs="Times New Roman"/>
          <w:sz w:val="24"/>
          <w:szCs w:val="24"/>
        </w:rPr>
        <w:t>с</w:t>
      </w:r>
      <w:r w:rsidRPr="00182B5E">
        <w:rPr>
          <w:rFonts w:ascii="Times New Roman" w:hAnsi="Times New Roman" w:cs="Times New Roman"/>
          <w:sz w:val="24"/>
          <w:szCs w:val="24"/>
        </w:rPr>
        <w:t xml:space="preserve">тавить Наполеону полную свободу действий в Италии и Германии, Священная Римская империя прекратила свое существование. В 1806 году войска французов вторглись в Пруссию - прусская армия была разбита под Йеной. В 1807 г. русский император Александр I заключил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мир с Наполеоном. В 1808 г. французская армия вступила в Мадрид. Кроме Англии, обладавшей сильным флотом, и Испании, ответившей на вторжение французов партизанской войной, у Наполеона не оставалось противников в Европе. В 1812 г. Наполеон решился выступить против России. Поход в Россию привел к гибели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практ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чески всей вторгнувшейся армии и началу конца наполеоновской империи. В этом же году возникла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антинаполеоновская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коалиция, в которую кроме России, вошли также Англия, Пруссия, Австрия, Швеция, Испания и Португалия. 16-19 октября 1813 г. произошла знаменитая «битва народов» под Лейпцигом. Наполеон потерпел поражение и вскоре подписал акт отречения от престола </w:t>
      </w:r>
      <w:r w:rsidRPr="00182B5E">
        <w:rPr>
          <w:rFonts w:ascii="Times New Roman" w:hAnsi="Times New Roman" w:cs="Times New Roman"/>
          <w:sz w:val="24"/>
          <w:szCs w:val="24"/>
        </w:rPr>
        <w:lastRenderedPageBreak/>
        <w:t xml:space="preserve">и был направлен в ссылку на остров Эльба. В 1815 г. Наполеон высадился во Франции и вновь захватил власть. Против него выступили войска европейской коалиции и в сражении при Ватерлоо 18 июня 1815 г. французская армия была разбита англо-прусскими войсками. В 1814 г. представители всех европейских государств собрались на Венский конгресс, чтобы решить вопросы послевоенного устройства Европы. По итогам Венского конгресса Россия получила часть Польши, к Пруссии были присоединены экономически развитые провинции в Германии —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Рейн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кая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область и Вестфалия, а также западные польские земли. Австрии отошли две итальянские области — Ломбар</w:t>
      </w:r>
      <w:r w:rsidR="00D95618" w:rsidRPr="00182B5E">
        <w:rPr>
          <w:rFonts w:ascii="Times New Roman" w:hAnsi="Times New Roman" w:cs="Times New Roman"/>
          <w:sz w:val="24"/>
          <w:szCs w:val="24"/>
        </w:rPr>
        <w:t>д</w:t>
      </w:r>
      <w:r w:rsidRPr="00182B5E">
        <w:rPr>
          <w:rFonts w:ascii="Times New Roman" w:hAnsi="Times New Roman" w:cs="Times New Roman"/>
          <w:sz w:val="24"/>
          <w:szCs w:val="24"/>
        </w:rPr>
        <w:t>ия и Венеция. Вместо двухсот с лишним мелких герман</w:t>
      </w:r>
      <w:r w:rsidR="00D95618" w:rsidRPr="00182B5E">
        <w:rPr>
          <w:rFonts w:ascii="Times New Roman" w:hAnsi="Times New Roman" w:cs="Times New Roman"/>
          <w:sz w:val="24"/>
          <w:szCs w:val="24"/>
        </w:rPr>
        <w:t>с</w:t>
      </w:r>
      <w:r w:rsidRPr="00182B5E">
        <w:rPr>
          <w:rFonts w:ascii="Times New Roman" w:hAnsi="Times New Roman" w:cs="Times New Roman"/>
          <w:sz w:val="24"/>
          <w:szCs w:val="24"/>
        </w:rPr>
        <w:t>ких княжеств был создан Германский союз из 39 государств, крупнейшими из которых были Австрия и Пру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сия. Англия удержала за собой остров Мальту и бывшие голландские колонии — Цейлон и Капскую землю. Для 264 борьбы с революционным движением и в целях сохран</w:t>
      </w:r>
      <w:r w:rsidR="00D95618" w:rsidRPr="00182B5E">
        <w:rPr>
          <w:rFonts w:ascii="Times New Roman" w:hAnsi="Times New Roman" w:cs="Times New Roman"/>
          <w:sz w:val="24"/>
          <w:szCs w:val="24"/>
        </w:rPr>
        <w:t>е</w:t>
      </w:r>
      <w:r w:rsidRPr="00182B5E">
        <w:rPr>
          <w:rFonts w:ascii="Times New Roman" w:hAnsi="Times New Roman" w:cs="Times New Roman"/>
          <w:sz w:val="24"/>
          <w:szCs w:val="24"/>
        </w:rPr>
        <w:t>ния мира в Европе императоры России и Австрии, а также король Пруссии заключили Священный союз. Принцип «европейского равновесия» сохранялся в Европе до второй половины XIX века. Попытка России, опираясь на свое военное превосходство, окончательно решить «восточный вопрос» вызвала войну с англо-франко-турецкой коалицией (Крымская война 1853 — 1856 гг.), закончившуюся поражением России. После Крымской войны военное лидерство на Европейском континенте перешло к Франции. Во второй половине XIX столетия в Европе разверн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лись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процессы образования национальных государств в Гер- мании и Италии. Объединение Германии происходит под эгидой самого сильного немецкого королевства — Пруссии, которая, используя противоречия европейских держав, сумела добиться объединения большей части Германии под властью прусского короля. На пути окончательного объединения страны стояла Франция, стремившаяся не допустить появление мощного германского государства в центре Евр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пы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. Франко-прусская война 1870 — 1871гг. завершилась сокрушительным поражением Франции. В центре Европы возникла Германская империя, которая стала быстро догонять развитые страны. С конца 90-х гг. Германия стала претендовать на создание колониальной империи, вступив в борьбу за передел уже поделенного между великими державами мира: приняла участие в разделе Китая, приобрела островные территории в Тихом океане, распространила свое влияние в Турции, строила агрессивные планы в о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ношении Ближнего Востока, Балкан и России («натиск на Восток»), Северной Африки. Противниками планов Ге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мании оказались крупные колониальные страны — Англия, Франция и Россия, сторонниками — Австро-Венгрия и Италия. В конце XIX в. — начале XX в. в Европе происходит формирование противостоящих друг другу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военн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политических блоков: Тройственного союза (Германия, Австро-Венгрия и Италия) и Тройственного согласия — «Антанта» (Франция, Россия и Англия), В последней четверти XIX века происходит создание мировой колониальной системы, которая охватывает весь мир. Англия непрерывно расширяла свои колониальные владения, захватывая территории в различных частях света. С 70-х гг. стало официально употребляться понятие «Британская империя». В 1869 г. было завершено строительство Суэцкого канала, сократившего путь из Европы в Индию и страны Юго-Восточной Азии. Вскоре после этого Великобритания подчинила себе Египет. В Африке Англия установила контроль над территориями Судана, Кении, Уганды, Нигерии и частью Сомали. Колониями Британии стали С</w:t>
      </w:r>
      <w:proofErr w:type="gramStart"/>
      <w:r w:rsidRPr="00182B5E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 xml:space="preserve"> верная и Южная Родезия. В 1899—1902 гг. Англия вела войну с бурами (потомками голландских переселенцев) на юге Африки, ее результатом стало образование нового английского </w:t>
      </w:r>
      <w:r w:rsidRPr="00182B5E">
        <w:rPr>
          <w:rFonts w:ascii="Times New Roman" w:hAnsi="Times New Roman" w:cs="Times New Roman"/>
          <w:sz w:val="24"/>
          <w:szCs w:val="24"/>
        </w:rPr>
        <w:lastRenderedPageBreak/>
        <w:t xml:space="preserve">доминиона — Южно-Африканского союза, верховные посты в котором принадлежали как британским колониальным чиновникам, так и бурским землевладельцам. В 1870-1880 гг. Англия захватила ряд территорий в бассейне </w:t>
      </w:r>
      <w:proofErr w:type="spellStart"/>
      <w:r w:rsidRPr="00182B5E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="003866CC" w:rsidRPr="00182B5E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182B5E">
        <w:rPr>
          <w:rFonts w:ascii="Times New Roman" w:hAnsi="Times New Roman" w:cs="Times New Roman"/>
          <w:sz w:val="24"/>
          <w:szCs w:val="24"/>
        </w:rPr>
        <w:t>oro</w:t>
      </w:r>
      <w:proofErr w:type="spellEnd"/>
      <w:r w:rsidRPr="00182B5E">
        <w:rPr>
          <w:rFonts w:ascii="Times New Roman" w:hAnsi="Times New Roman" w:cs="Times New Roman"/>
          <w:sz w:val="24"/>
          <w:szCs w:val="24"/>
        </w:rPr>
        <w:t xml:space="preserve"> океана. В Азии британцы подчинили себе Бирму, но ЕМ так и не удалось покорить Афганистан. 1880-1890 гг. стали временем активного формирования французской колониальной империи. Франция захватила Индокитай и зн</w:t>
      </w:r>
      <w:r w:rsidR="003866CC" w:rsidRPr="00182B5E">
        <w:rPr>
          <w:rFonts w:ascii="Times New Roman" w:hAnsi="Times New Roman" w:cs="Times New Roman"/>
          <w:sz w:val="24"/>
          <w:szCs w:val="24"/>
        </w:rPr>
        <w:t>а</w:t>
      </w:r>
      <w:r w:rsidRPr="00182B5E">
        <w:rPr>
          <w:rFonts w:ascii="Times New Roman" w:hAnsi="Times New Roman" w:cs="Times New Roman"/>
          <w:sz w:val="24"/>
          <w:szCs w:val="24"/>
        </w:rPr>
        <w:t>чительные территории в Африке. Столкновение интересов с Германией, а также стремление отомстить за поражение 1870 г. ускорили экономическое и политическое сближение Франции с Россией, а затем и с Англией.</w:t>
      </w:r>
    </w:p>
    <w:p w:rsidR="00A260CD" w:rsidRDefault="00A260CD"/>
    <w:sectPr w:rsidR="00A260CD" w:rsidSect="0007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55A"/>
    <w:rsid w:val="00035E85"/>
    <w:rsid w:val="00051F50"/>
    <w:rsid w:val="00073F4D"/>
    <w:rsid w:val="00182B5E"/>
    <w:rsid w:val="003866CC"/>
    <w:rsid w:val="003E38E2"/>
    <w:rsid w:val="004A555A"/>
    <w:rsid w:val="004C73DF"/>
    <w:rsid w:val="00553C2C"/>
    <w:rsid w:val="00717E2F"/>
    <w:rsid w:val="00A260CD"/>
    <w:rsid w:val="00A45E28"/>
    <w:rsid w:val="00AA41D1"/>
    <w:rsid w:val="00B5677F"/>
    <w:rsid w:val="00C91174"/>
    <w:rsid w:val="00D64F5F"/>
    <w:rsid w:val="00D95618"/>
    <w:rsid w:val="00EB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2020-04-20T14:28:00Z</dcterms:created>
  <dcterms:modified xsi:type="dcterms:W3CDTF">2020-04-22T06:19:00Z</dcterms:modified>
</cp:coreProperties>
</file>