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82" w:rsidRPr="00377291" w:rsidRDefault="009F7A64" w:rsidP="009F7A6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77291">
        <w:rPr>
          <w:rFonts w:ascii="Times New Roman" w:hAnsi="Times New Roman" w:cs="Times New Roman"/>
          <w:b/>
          <w:caps/>
          <w:sz w:val="28"/>
          <w:szCs w:val="28"/>
        </w:rPr>
        <w:t xml:space="preserve">Тематика </w:t>
      </w:r>
      <w:r w:rsidR="004954CF">
        <w:rPr>
          <w:rFonts w:ascii="Times New Roman" w:hAnsi="Times New Roman" w:cs="Times New Roman"/>
          <w:b/>
          <w:caps/>
          <w:sz w:val="28"/>
          <w:szCs w:val="28"/>
        </w:rPr>
        <w:t>РЕФЕРАТОВ</w:t>
      </w:r>
    </w:p>
    <w:p w:rsidR="009F7A64" w:rsidRPr="00377291" w:rsidRDefault="009F7A64" w:rsidP="009F7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291">
        <w:rPr>
          <w:rFonts w:ascii="Times New Roman" w:hAnsi="Times New Roman" w:cs="Times New Roman"/>
          <w:b/>
          <w:sz w:val="28"/>
          <w:szCs w:val="28"/>
        </w:rPr>
        <w:t>по ПМ.04 «Методическое обеспечение образовательного процесса»</w:t>
      </w:r>
    </w:p>
    <w:p w:rsidR="009F7A64" w:rsidRPr="00377291" w:rsidRDefault="009F7A64" w:rsidP="006D0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291">
        <w:rPr>
          <w:rFonts w:ascii="Times New Roman" w:hAnsi="Times New Roman" w:cs="Times New Roman"/>
          <w:sz w:val="28"/>
          <w:szCs w:val="28"/>
        </w:rPr>
        <w:t>на 20</w:t>
      </w:r>
      <w:r w:rsidR="00377291">
        <w:rPr>
          <w:rFonts w:ascii="Times New Roman" w:hAnsi="Times New Roman" w:cs="Times New Roman"/>
          <w:sz w:val="28"/>
          <w:szCs w:val="28"/>
        </w:rPr>
        <w:t>19</w:t>
      </w:r>
      <w:r w:rsidRPr="00377291">
        <w:rPr>
          <w:rFonts w:ascii="Times New Roman" w:hAnsi="Times New Roman" w:cs="Times New Roman"/>
          <w:sz w:val="28"/>
          <w:szCs w:val="28"/>
        </w:rPr>
        <w:t>/</w:t>
      </w:r>
      <w:r w:rsidR="00377291">
        <w:rPr>
          <w:rFonts w:ascii="Times New Roman" w:hAnsi="Times New Roman" w:cs="Times New Roman"/>
          <w:sz w:val="28"/>
          <w:szCs w:val="28"/>
        </w:rPr>
        <w:t>20</w:t>
      </w:r>
      <w:r w:rsidRPr="0037729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D0EB2" w:rsidRPr="00377291" w:rsidRDefault="006D0EB2" w:rsidP="006D0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313"/>
        <w:gridCol w:w="1663"/>
      </w:tblGrid>
      <w:tr w:rsidR="009F7A64" w:rsidRPr="00377291" w:rsidTr="006D0EB2">
        <w:tc>
          <w:tcPr>
            <w:tcW w:w="534" w:type="dxa"/>
            <w:shd w:val="clear" w:color="auto" w:fill="F2F2F2" w:themeFill="background1" w:themeFillShade="F2"/>
          </w:tcPr>
          <w:p w:rsidR="009F7A64" w:rsidRPr="00377291" w:rsidRDefault="009F7A64" w:rsidP="009F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9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:rsidR="009F7A64" w:rsidRPr="00377291" w:rsidRDefault="009F7A64" w:rsidP="009F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291">
              <w:rPr>
                <w:rFonts w:ascii="Times New Roman" w:hAnsi="Times New Roman" w:cs="Times New Roman"/>
                <w:sz w:val="28"/>
                <w:szCs w:val="28"/>
              </w:rPr>
              <w:t>Тематика докладов</w:t>
            </w:r>
          </w:p>
        </w:tc>
        <w:tc>
          <w:tcPr>
            <w:tcW w:w="1666" w:type="dxa"/>
            <w:shd w:val="clear" w:color="auto" w:fill="F2F2F2" w:themeFill="background1" w:themeFillShade="F2"/>
          </w:tcPr>
          <w:p w:rsidR="009F7A64" w:rsidRPr="00377291" w:rsidRDefault="009F7A64" w:rsidP="009F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291">
              <w:rPr>
                <w:rFonts w:ascii="Times New Roman" w:hAnsi="Times New Roman" w:cs="Times New Roman"/>
                <w:sz w:val="28"/>
                <w:szCs w:val="28"/>
              </w:rPr>
              <w:t>Ф.И. студентов</w:t>
            </w:r>
          </w:p>
        </w:tc>
      </w:tr>
      <w:tr w:rsidR="009F7A64" w:rsidRPr="00377291" w:rsidTr="006D0EB2">
        <w:tc>
          <w:tcPr>
            <w:tcW w:w="534" w:type="dxa"/>
          </w:tcPr>
          <w:p w:rsidR="009F7A64" w:rsidRPr="00377291" w:rsidRDefault="009F7A64" w:rsidP="006D0EB2">
            <w:pPr>
              <w:pStyle w:val="a4"/>
              <w:numPr>
                <w:ilvl w:val="0"/>
                <w:numId w:val="1"/>
              </w:numPr>
              <w:spacing w:before="12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F7A64" w:rsidRPr="00377291" w:rsidRDefault="009F7A64" w:rsidP="009F7A64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 качества начального общего образования</w:t>
            </w:r>
          </w:p>
        </w:tc>
        <w:tc>
          <w:tcPr>
            <w:tcW w:w="1666" w:type="dxa"/>
          </w:tcPr>
          <w:p w:rsidR="009F7A64" w:rsidRPr="00377291" w:rsidRDefault="009F7A64" w:rsidP="009F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A64" w:rsidRPr="00377291" w:rsidTr="006D0EB2">
        <w:tc>
          <w:tcPr>
            <w:tcW w:w="534" w:type="dxa"/>
          </w:tcPr>
          <w:p w:rsidR="009F7A64" w:rsidRPr="00377291" w:rsidRDefault="009F7A64" w:rsidP="006D0EB2">
            <w:pPr>
              <w:pStyle w:val="a4"/>
              <w:numPr>
                <w:ilvl w:val="0"/>
                <w:numId w:val="1"/>
              </w:numPr>
              <w:spacing w:before="12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F7A64" w:rsidRPr="00377291" w:rsidRDefault="009F7A64" w:rsidP="009F7A64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современной начальной школы в соответствии с требованиями ФГОС НОО</w:t>
            </w:r>
          </w:p>
        </w:tc>
        <w:tc>
          <w:tcPr>
            <w:tcW w:w="1666" w:type="dxa"/>
          </w:tcPr>
          <w:p w:rsidR="009F7A64" w:rsidRPr="00377291" w:rsidRDefault="009F7A64" w:rsidP="009F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A64" w:rsidRPr="00377291" w:rsidTr="006D0EB2">
        <w:tc>
          <w:tcPr>
            <w:tcW w:w="534" w:type="dxa"/>
          </w:tcPr>
          <w:p w:rsidR="009F7A64" w:rsidRPr="00377291" w:rsidRDefault="009F7A64" w:rsidP="006D0EB2">
            <w:pPr>
              <w:pStyle w:val="a4"/>
              <w:numPr>
                <w:ilvl w:val="0"/>
                <w:numId w:val="1"/>
              </w:numPr>
              <w:spacing w:before="12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F7A64" w:rsidRPr="00377291" w:rsidRDefault="009F7A64" w:rsidP="009F7A64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– новый подход к пониманию термина «стандарт»</w:t>
            </w:r>
          </w:p>
        </w:tc>
        <w:tc>
          <w:tcPr>
            <w:tcW w:w="1666" w:type="dxa"/>
          </w:tcPr>
          <w:p w:rsidR="009F7A64" w:rsidRPr="00377291" w:rsidRDefault="009F7A64" w:rsidP="009F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A64" w:rsidRPr="00377291" w:rsidTr="006D0EB2">
        <w:tc>
          <w:tcPr>
            <w:tcW w:w="534" w:type="dxa"/>
          </w:tcPr>
          <w:p w:rsidR="009F7A64" w:rsidRPr="00377291" w:rsidRDefault="009F7A64" w:rsidP="006D0EB2">
            <w:pPr>
              <w:pStyle w:val="a4"/>
              <w:numPr>
                <w:ilvl w:val="0"/>
                <w:numId w:val="1"/>
              </w:numPr>
              <w:spacing w:before="12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F7A64" w:rsidRPr="00377291" w:rsidRDefault="006D0EB2" w:rsidP="009F7A64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</w:t>
            </w:r>
            <w:r w:rsidR="009F7A64" w:rsidRPr="0037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оценка Федеральных государственных образовательных стандартов НОО</w:t>
            </w:r>
          </w:p>
        </w:tc>
        <w:tc>
          <w:tcPr>
            <w:tcW w:w="1666" w:type="dxa"/>
          </w:tcPr>
          <w:p w:rsidR="009F7A64" w:rsidRPr="00377291" w:rsidRDefault="009F7A64" w:rsidP="009F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A64" w:rsidRPr="00377291" w:rsidTr="006D0EB2">
        <w:tc>
          <w:tcPr>
            <w:tcW w:w="534" w:type="dxa"/>
          </w:tcPr>
          <w:p w:rsidR="009F7A64" w:rsidRPr="00377291" w:rsidRDefault="009F7A64" w:rsidP="006D0EB2">
            <w:pPr>
              <w:pStyle w:val="a4"/>
              <w:numPr>
                <w:ilvl w:val="0"/>
                <w:numId w:val="1"/>
              </w:numPr>
              <w:spacing w:before="12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F7A64" w:rsidRPr="00377291" w:rsidRDefault="009F7A64" w:rsidP="009F7A64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Метапредметное</w:t>
            </w:r>
            <w:proofErr w:type="spellEnd"/>
            <w:r w:rsidRPr="0037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обучение в начальной школе</w:t>
            </w:r>
          </w:p>
        </w:tc>
        <w:tc>
          <w:tcPr>
            <w:tcW w:w="1666" w:type="dxa"/>
          </w:tcPr>
          <w:p w:rsidR="009F7A64" w:rsidRPr="00377291" w:rsidRDefault="009F7A64" w:rsidP="009F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A64" w:rsidRPr="00377291" w:rsidTr="006D0EB2">
        <w:tc>
          <w:tcPr>
            <w:tcW w:w="534" w:type="dxa"/>
          </w:tcPr>
          <w:p w:rsidR="009F7A64" w:rsidRPr="00377291" w:rsidRDefault="009F7A64" w:rsidP="006D0EB2">
            <w:pPr>
              <w:pStyle w:val="a4"/>
              <w:numPr>
                <w:ilvl w:val="0"/>
                <w:numId w:val="1"/>
              </w:numPr>
              <w:spacing w:before="12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F7A64" w:rsidRPr="00377291" w:rsidRDefault="009F7A64" w:rsidP="009F7A64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универсальных учебных действий как главная задача начального общего образования.</w:t>
            </w:r>
          </w:p>
        </w:tc>
        <w:tc>
          <w:tcPr>
            <w:tcW w:w="1666" w:type="dxa"/>
          </w:tcPr>
          <w:p w:rsidR="009F7A64" w:rsidRPr="00377291" w:rsidRDefault="009F7A64" w:rsidP="009F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A64" w:rsidRPr="00377291" w:rsidTr="006D0EB2">
        <w:tc>
          <w:tcPr>
            <w:tcW w:w="534" w:type="dxa"/>
          </w:tcPr>
          <w:p w:rsidR="009F7A64" w:rsidRPr="00377291" w:rsidRDefault="009F7A64" w:rsidP="006D0EB2">
            <w:pPr>
              <w:pStyle w:val="a4"/>
              <w:numPr>
                <w:ilvl w:val="0"/>
                <w:numId w:val="1"/>
              </w:numPr>
              <w:spacing w:before="12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F7A64" w:rsidRPr="00377291" w:rsidRDefault="009F7A64" w:rsidP="009F7A64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регулятивных универсальных учебных действий младших школьников в ходе реализации ФГОС НОО</w:t>
            </w:r>
          </w:p>
        </w:tc>
        <w:tc>
          <w:tcPr>
            <w:tcW w:w="1666" w:type="dxa"/>
          </w:tcPr>
          <w:p w:rsidR="009F7A64" w:rsidRPr="00377291" w:rsidRDefault="009F7A64" w:rsidP="009F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A64" w:rsidRPr="00377291" w:rsidTr="006D0EB2">
        <w:tc>
          <w:tcPr>
            <w:tcW w:w="534" w:type="dxa"/>
          </w:tcPr>
          <w:p w:rsidR="009F7A64" w:rsidRPr="00377291" w:rsidRDefault="009F7A64" w:rsidP="006D0EB2">
            <w:pPr>
              <w:pStyle w:val="a4"/>
              <w:numPr>
                <w:ilvl w:val="0"/>
                <w:numId w:val="1"/>
              </w:numPr>
              <w:spacing w:before="12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F7A64" w:rsidRPr="00377291" w:rsidRDefault="009F7A64" w:rsidP="009F7A64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коммуникативных универсальных учебных действий младших школьников в ходе реализации ФГОС НОО.</w:t>
            </w:r>
          </w:p>
        </w:tc>
        <w:tc>
          <w:tcPr>
            <w:tcW w:w="1666" w:type="dxa"/>
          </w:tcPr>
          <w:p w:rsidR="009F7A64" w:rsidRPr="00377291" w:rsidRDefault="009F7A64" w:rsidP="009F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A64" w:rsidRPr="00377291" w:rsidTr="006D0EB2">
        <w:tc>
          <w:tcPr>
            <w:tcW w:w="534" w:type="dxa"/>
          </w:tcPr>
          <w:p w:rsidR="009F7A64" w:rsidRPr="00377291" w:rsidRDefault="009F7A64" w:rsidP="006D0EB2">
            <w:pPr>
              <w:pStyle w:val="a4"/>
              <w:numPr>
                <w:ilvl w:val="0"/>
                <w:numId w:val="1"/>
              </w:numPr>
              <w:spacing w:before="12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F7A64" w:rsidRPr="00377291" w:rsidRDefault="009F7A64" w:rsidP="009F7A64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r w:rsidR="004935FB" w:rsidRPr="0037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личностных результатов,</w:t>
            </w:r>
            <w:r w:rsidRPr="0037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на I–й ступени начального общего образования</w:t>
            </w:r>
          </w:p>
        </w:tc>
        <w:tc>
          <w:tcPr>
            <w:tcW w:w="1666" w:type="dxa"/>
          </w:tcPr>
          <w:p w:rsidR="009F7A64" w:rsidRPr="00377291" w:rsidRDefault="009F7A64" w:rsidP="009F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A64" w:rsidRPr="00377291" w:rsidTr="006D0EB2">
        <w:tc>
          <w:tcPr>
            <w:tcW w:w="534" w:type="dxa"/>
          </w:tcPr>
          <w:p w:rsidR="009F7A64" w:rsidRPr="00377291" w:rsidRDefault="009F7A64" w:rsidP="006D0EB2">
            <w:pPr>
              <w:pStyle w:val="a4"/>
              <w:numPr>
                <w:ilvl w:val="0"/>
                <w:numId w:val="1"/>
              </w:numPr>
              <w:spacing w:before="12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F7A64" w:rsidRPr="00377291" w:rsidRDefault="009F7A64" w:rsidP="009F7A64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обязательные требования стандарта</w:t>
            </w:r>
            <w:r w:rsidR="00C21E66" w:rsidRPr="0037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уроку</w:t>
            </w:r>
          </w:p>
        </w:tc>
        <w:tc>
          <w:tcPr>
            <w:tcW w:w="1666" w:type="dxa"/>
          </w:tcPr>
          <w:p w:rsidR="009F7A64" w:rsidRPr="00377291" w:rsidRDefault="009F7A64" w:rsidP="009F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E66" w:rsidRPr="00377291" w:rsidTr="006D0EB2">
        <w:tc>
          <w:tcPr>
            <w:tcW w:w="534" w:type="dxa"/>
          </w:tcPr>
          <w:p w:rsidR="00C21E66" w:rsidRPr="00377291" w:rsidRDefault="00C21E66" w:rsidP="006D0EB2">
            <w:pPr>
              <w:pStyle w:val="a4"/>
              <w:numPr>
                <w:ilvl w:val="0"/>
                <w:numId w:val="1"/>
              </w:numPr>
              <w:spacing w:before="12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21E66" w:rsidRPr="00377291" w:rsidRDefault="00C21E66" w:rsidP="009F7A64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Типология уроков в начальной школе в соответствии с требованиями ФГОС НОО</w:t>
            </w:r>
          </w:p>
        </w:tc>
        <w:tc>
          <w:tcPr>
            <w:tcW w:w="1666" w:type="dxa"/>
          </w:tcPr>
          <w:p w:rsidR="00C21E66" w:rsidRPr="00377291" w:rsidRDefault="00C21E66" w:rsidP="009F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033" w:rsidRPr="00377291" w:rsidTr="006D0EB2">
        <w:tc>
          <w:tcPr>
            <w:tcW w:w="534" w:type="dxa"/>
          </w:tcPr>
          <w:p w:rsidR="008A4033" w:rsidRPr="00377291" w:rsidRDefault="008A4033" w:rsidP="006D0EB2">
            <w:pPr>
              <w:pStyle w:val="a4"/>
              <w:numPr>
                <w:ilvl w:val="0"/>
                <w:numId w:val="1"/>
              </w:numPr>
              <w:spacing w:before="12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A4033" w:rsidRPr="00377291" w:rsidRDefault="008A4033" w:rsidP="009F7A64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подготовить и провести открытый урок на основе ФГОС</w:t>
            </w:r>
          </w:p>
        </w:tc>
        <w:tc>
          <w:tcPr>
            <w:tcW w:w="1666" w:type="dxa"/>
          </w:tcPr>
          <w:p w:rsidR="008A4033" w:rsidRPr="00377291" w:rsidRDefault="008A4033" w:rsidP="009F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E66" w:rsidRPr="00377291" w:rsidTr="006D0EB2">
        <w:tc>
          <w:tcPr>
            <w:tcW w:w="534" w:type="dxa"/>
          </w:tcPr>
          <w:p w:rsidR="00C21E66" w:rsidRPr="00377291" w:rsidRDefault="00C21E66" w:rsidP="006D0EB2">
            <w:pPr>
              <w:pStyle w:val="a4"/>
              <w:numPr>
                <w:ilvl w:val="0"/>
                <w:numId w:val="1"/>
              </w:numPr>
              <w:spacing w:before="12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21E66" w:rsidRPr="00377291" w:rsidRDefault="00C21E66" w:rsidP="009F7A64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подходы к оценке результатов образования в начальной школе</w:t>
            </w:r>
          </w:p>
        </w:tc>
        <w:tc>
          <w:tcPr>
            <w:tcW w:w="1666" w:type="dxa"/>
          </w:tcPr>
          <w:p w:rsidR="00C21E66" w:rsidRPr="00377291" w:rsidRDefault="00C21E66" w:rsidP="009F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E66" w:rsidRPr="00377291" w:rsidTr="006D0EB2">
        <w:tc>
          <w:tcPr>
            <w:tcW w:w="534" w:type="dxa"/>
          </w:tcPr>
          <w:p w:rsidR="00C21E66" w:rsidRPr="00377291" w:rsidRDefault="00C21E66" w:rsidP="006D0EB2">
            <w:pPr>
              <w:pStyle w:val="a4"/>
              <w:numPr>
                <w:ilvl w:val="0"/>
                <w:numId w:val="1"/>
              </w:numPr>
              <w:spacing w:before="12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21E66" w:rsidRPr="00377291" w:rsidRDefault="00C21E66" w:rsidP="009F7A64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разработке </w:t>
            </w:r>
            <w:r w:rsidR="004935FB" w:rsidRPr="0037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критериев оценки</w:t>
            </w:r>
            <w:r w:rsidRPr="0037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предметных, </w:t>
            </w:r>
            <w:proofErr w:type="spellStart"/>
            <w:r w:rsidRPr="0037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37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личностных результатов образования</w:t>
            </w:r>
          </w:p>
        </w:tc>
        <w:tc>
          <w:tcPr>
            <w:tcW w:w="1666" w:type="dxa"/>
          </w:tcPr>
          <w:p w:rsidR="00C21E66" w:rsidRPr="00377291" w:rsidRDefault="00C21E66" w:rsidP="009F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E66" w:rsidRPr="00377291" w:rsidTr="006D0EB2">
        <w:tc>
          <w:tcPr>
            <w:tcW w:w="534" w:type="dxa"/>
          </w:tcPr>
          <w:p w:rsidR="00C21E66" w:rsidRPr="00377291" w:rsidRDefault="00C21E66" w:rsidP="006D0EB2">
            <w:pPr>
              <w:pStyle w:val="a4"/>
              <w:numPr>
                <w:ilvl w:val="0"/>
                <w:numId w:val="1"/>
              </w:numPr>
              <w:spacing w:before="12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21E66" w:rsidRPr="00377291" w:rsidRDefault="00C21E66" w:rsidP="009F7A64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ФГОС требует обязательного участия школьника в оценивании результатов своего образования</w:t>
            </w:r>
          </w:p>
        </w:tc>
        <w:tc>
          <w:tcPr>
            <w:tcW w:w="1666" w:type="dxa"/>
          </w:tcPr>
          <w:p w:rsidR="00C21E66" w:rsidRPr="00377291" w:rsidRDefault="00C21E66" w:rsidP="009F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A64" w:rsidRPr="00377291" w:rsidTr="006D0EB2">
        <w:tc>
          <w:tcPr>
            <w:tcW w:w="534" w:type="dxa"/>
          </w:tcPr>
          <w:p w:rsidR="009F7A64" w:rsidRPr="00377291" w:rsidRDefault="009F7A64" w:rsidP="006D0EB2">
            <w:pPr>
              <w:pStyle w:val="a4"/>
              <w:numPr>
                <w:ilvl w:val="0"/>
                <w:numId w:val="1"/>
              </w:numPr>
              <w:spacing w:before="12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F7A64" w:rsidRPr="00377291" w:rsidRDefault="009F7A64" w:rsidP="009F7A64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291">
              <w:rPr>
                <w:rFonts w:ascii="Times New Roman" w:hAnsi="Times New Roman" w:cs="Times New Roman"/>
                <w:sz w:val="28"/>
                <w:szCs w:val="28"/>
              </w:rPr>
              <w:t>Организация учебного процесса на</w:t>
            </w:r>
            <w:r w:rsidR="00C21E66" w:rsidRPr="00377291">
              <w:rPr>
                <w:rFonts w:ascii="Times New Roman" w:hAnsi="Times New Roman" w:cs="Times New Roman"/>
                <w:sz w:val="28"/>
                <w:szCs w:val="28"/>
              </w:rPr>
              <w:t xml:space="preserve"> основе </w:t>
            </w:r>
            <w:proofErr w:type="spellStart"/>
            <w:r w:rsidR="00C21E66" w:rsidRPr="00377291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="00C21E66" w:rsidRPr="00377291">
              <w:rPr>
                <w:rFonts w:ascii="Times New Roman" w:hAnsi="Times New Roman" w:cs="Times New Roman"/>
                <w:sz w:val="28"/>
                <w:szCs w:val="28"/>
              </w:rPr>
              <w:t xml:space="preserve"> подхода</w:t>
            </w:r>
          </w:p>
        </w:tc>
        <w:tc>
          <w:tcPr>
            <w:tcW w:w="1666" w:type="dxa"/>
          </w:tcPr>
          <w:p w:rsidR="009F7A64" w:rsidRPr="00377291" w:rsidRDefault="009F7A64" w:rsidP="009F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A64" w:rsidRPr="00377291" w:rsidTr="006D0EB2">
        <w:tc>
          <w:tcPr>
            <w:tcW w:w="534" w:type="dxa"/>
          </w:tcPr>
          <w:p w:rsidR="009F7A64" w:rsidRPr="00377291" w:rsidRDefault="009F7A64" w:rsidP="006D0EB2">
            <w:pPr>
              <w:pStyle w:val="a4"/>
              <w:numPr>
                <w:ilvl w:val="0"/>
                <w:numId w:val="1"/>
              </w:numPr>
              <w:spacing w:before="12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F7A64" w:rsidRPr="00377291" w:rsidRDefault="009F7A64" w:rsidP="009F7A64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291">
              <w:rPr>
                <w:rFonts w:ascii="Times New Roman" w:hAnsi="Times New Roman" w:cs="Times New Roman"/>
                <w:sz w:val="28"/>
                <w:szCs w:val="28"/>
              </w:rPr>
              <w:t>Развитие инновационного мышления педагога как одно из условий успешного внедрения ФГОС</w:t>
            </w:r>
          </w:p>
        </w:tc>
        <w:tc>
          <w:tcPr>
            <w:tcW w:w="1666" w:type="dxa"/>
          </w:tcPr>
          <w:p w:rsidR="009F7A64" w:rsidRPr="00377291" w:rsidRDefault="009F7A64" w:rsidP="009F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E66" w:rsidRPr="00377291" w:rsidTr="006D0EB2">
        <w:tc>
          <w:tcPr>
            <w:tcW w:w="534" w:type="dxa"/>
          </w:tcPr>
          <w:p w:rsidR="00C21E66" w:rsidRPr="00377291" w:rsidRDefault="00C21E66" w:rsidP="006D0EB2">
            <w:pPr>
              <w:pStyle w:val="a4"/>
              <w:numPr>
                <w:ilvl w:val="0"/>
                <w:numId w:val="1"/>
              </w:numPr>
              <w:spacing w:before="12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21E66" w:rsidRPr="00377291" w:rsidRDefault="00C21E66" w:rsidP="009F7A6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7291">
              <w:rPr>
                <w:rFonts w:ascii="Times New Roman" w:hAnsi="Times New Roman" w:cs="Times New Roman"/>
                <w:sz w:val="28"/>
                <w:szCs w:val="28"/>
              </w:rPr>
              <w:t>Стандарт о связи урочной и внеурочной деятельности</w:t>
            </w:r>
          </w:p>
        </w:tc>
        <w:tc>
          <w:tcPr>
            <w:tcW w:w="1666" w:type="dxa"/>
          </w:tcPr>
          <w:p w:rsidR="00C21E66" w:rsidRPr="00377291" w:rsidRDefault="00C21E66" w:rsidP="009F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A64" w:rsidRPr="00377291" w:rsidTr="006D0EB2">
        <w:tc>
          <w:tcPr>
            <w:tcW w:w="534" w:type="dxa"/>
          </w:tcPr>
          <w:p w:rsidR="009F7A64" w:rsidRPr="00377291" w:rsidRDefault="009F7A64" w:rsidP="006D0EB2">
            <w:pPr>
              <w:pStyle w:val="a4"/>
              <w:numPr>
                <w:ilvl w:val="0"/>
                <w:numId w:val="1"/>
              </w:numPr>
              <w:spacing w:before="12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F7A64" w:rsidRPr="00377291" w:rsidRDefault="009F7A64" w:rsidP="009F7A64">
            <w:pPr>
              <w:spacing w:before="12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377291">
              <w:rPr>
                <w:rFonts w:ascii="Times New Roman" w:hAnsi="Times New Roman" w:cs="Times New Roman"/>
                <w:sz w:val="28"/>
                <w:szCs w:val="28"/>
              </w:rPr>
              <w:t xml:space="preserve">Роль методической службы в условиях реализации </w:t>
            </w:r>
            <w:r w:rsidRPr="00377291">
              <w:rPr>
                <w:rFonts w:ascii="Times New Roman" w:hAnsi="Times New Roman" w:cs="Times New Roman"/>
                <w:caps/>
                <w:sz w:val="28"/>
                <w:szCs w:val="28"/>
              </w:rPr>
              <w:t>фгос ноо.</w:t>
            </w:r>
          </w:p>
        </w:tc>
        <w:tc>
          <w:tcPr>
            <w:tcW w:w="1666" w:type="dxa"/>
          </w:tcPr>
          <w:p w:rsidR="009F7A64" w:rsidRPr="00377291" w:rsidRDefault="009F7A64" w:rsidP="009F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A64" w:rsidRPr="00377291" w:rsidTr="006D0EB2">
        <w:tc>
          <w:tcPr>
            <w:tcW w:w="534" w:type="dxa"/>
          </w:tcPr>
          <w:p w:rsidR="009F7A64" w:rsidRPr="00377291" w:rsidRDefault="009F7A64" w:rsidP="006D0EB2">
            <w:pPr>
              <w:pStyle w:val="a4"/>
              <w:numPr>
                <w:ilvl w:val="0"/>
                <w:numId w:val="1"/>
              </w:numPr>
              <w:spacing w:before="12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F7A64" w:rsidRPr="00377291" w:rsidRDefault="009F7A64" w:rsidP="009F7A64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2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Использование портфолио учителя начальных </w:t>
            </w:r>
            <w:bookmarkStart w:id="0" w:name="_GoBack"/>
            <w:bookmarkEnd w:id="0"/>
            <w:r w:rsidR="004935FB" w:rsidRPr="003772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классов для</w:t>
            </w:r>
            <w:r w:rsidRPr="003772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повышения рефлексии уровня профессионализма.</w:t>
            </w:r>
          </w:p>
        </w:tc>
        <w:tc>
          <w:tcPr>
            <w:tcW w:w="1666" w:type="dxa"/>
          </w:tcPr>
          <w:p w:rsidR="009F7A64" w:rsidRPr="00377291" w:rsidRDefault="009F7A64" w:rsidP="009F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A64" w:rsidRPr="00377291" w:rsidTr="006D0EB2">
        <w:tc>
          <w:tcPr>
            <w:tcW w:w="534" w:type="dxa"/>
          </w:tcPr>
          <w:p w:rsidR="009F7A64" w:rsidRPr="00377291" w:rsidRDefault="009F7A64" w:rsidP="006D0EB2">
            <w:pPr>
              <w:pStyle w:val="a4"/>
              <w:numPr>
                <w:ilvl w:val="0"/>
                <w:numId w:val="1"/>
              </w:numPr>
              <w:spacing w:before="12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F7A64" w:rsidRPr="00377291" w:rsidRDefault="008A4033" w:rsidP="009F7A64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и исследовательская деятельность учащихся на основе ФГОС</w:t>
            </w:r>
            <w:r w:rsidR="009F7A64" w:rsidRPr="0037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6" w:type="dxa"/>
          </w:tcPr>
          <w:p w:rsidR="009F7A64" w:rsidRPr="00377291" w:rsidRDefault="009F7A64" w:rsidP="009F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A64" w:rsidRPr="00377291" w:rsidTr="006D0EB2">
        <w:tc>
          <w:tcPr>
            <w:tcW w:w="534" w:type="dxa"/>
          </w:tcPr>
          <w:p w:rsidR="009F7A64" w:rsidRPr="00377291" w:rsidRDefault="009F7A64" w:rsidP="006D0EB2">
            <w:pPr>
              <w:pStyle w:val="a4"/>
              <w:numPr>
                <w:ilvl w:val="0"/>
                <w:numId w:val="1"/>
              </w:numPr>
              <w:spacing w:before="12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F7A64" w:rsidRPr="00377291" w:rsidRDefault="008A4033" w:rsidP="009F7A64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внеурочной воспитательной и развивающей работы на основе ФГОС</w:t>
            </w:r>
          </w:p>
        </w:tc>
        <w:tc>
          <w:tcPr>
            <w:tcW w:w="1666" w:type="dxa"/>
          </w:tcPr>
          <w:p w:rsidR="009F7A64" w:rsidRPr="00377291" w:rsidRDefault="009F7A64" w:rsidP="009F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E66" w:rsidRPr="00377291" w:rsidTr="006D0EB2">
        <w:tc>
          <w:tcPr>
            <w:tcW w:w="534" w:type="dxa"/>
          </w:tcPr>
          <w:p w:rsidR="00C21E66" w:rsidRPr="00377291" w:rsidRDefault="00C21E66" w:rsidP="006D0EB2">
            <w:pPr>
              <w:pStyle w:val="a4"/>
              <w:numPr>
                <w:ilvl w:val="0"/>
                <w:numId w:val="1"/>
              </w:numPr>
              <w:spacing w:before="12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21E66" w:rsidRPr="00377291" w:rsidRDefault="00C21E66" w:rsidP="00C21E66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 учителя в формировании положительной мотивации младших школьников к обучению. </w:t>
            </w:r>
          </w:p>
        </w:tc>
        <w:tc>
          <w:tcPr>
            <w:tcW w:w="1666" w:type="dxa"/>
          </w:tcPr>
          <w:p w:rsidR="00C21E66" w:rsidRPr="00377291" w:rsidRDefault="00C21E66" w:rsidP="009F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E66" w:rsidRPr="00377291" w:rsidTr="006D0EB2">
        <w:tc>
          <w:tcPr>
            <w:tcW w:w="534" w:type="dxa"/>
          </w:tcPr>
          <w:p w:rsidR="00C21E66" w:rsidRPr="00377291" w:rsidRDefault="00C21E66" w:rsidP="006D0EB2">
            <w:pPr>
              <w:pStyle w:val="a4"/>
              <w:numPr>
                <w:ilvl w:val="0"/>
                <w:numId w:val="1"/>
              </w:numPr>
              <w:spacing w:before="12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21E66" w:rsidRPr="00377291" w:rsidRDefault="00C21E66" w:rsidP="00C21E66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организации самостоятельной работы на уроках в начальной школе.</w:t>
            </w:r>
          </w:p>
        </w:tc>
        <w:tc>
          <w:tcPr>
            <w:tcW w:w="1666" w:type="dxa"/>
          </w:tcPr>
          <w:p w:rsidR="00C21E66" w:rsidRPr="00377291" w:rsidRDefault="00C21E66" w:rsidP="009F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033" w:rsidRPr="00377291" w:rsidTr="006D0EB2">
        <w:tc>
          <w:tcPr>
            <w:tcW w:w="534" w:type="dxa"/>
          </w:tcPr>
          <w:p w:rsidR="008A4033" w:rsidRPr="00377291" w:rsidRDefault="008A4033" w:rsidP="006D0EB2">
            <w:pPr>
              <w:pStyle w:val="a4"/>
              <w:numPr>
                <w:ilvl w:val="0"/>
                <w:numId w:val="1"/>
              </w:numPr>
              <w:spacing w:before="12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A4033" w:rsidRPr="00377291" w:rsidRDefault="008A4033" w:rsidP="008A4033">
            <w:pPr>
              <w:spacing w:before="120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компьютерных технологий в</w:t>
            </w:r>
            <w:r w:rsidR="006D0EB2" w:rsidRPr="0037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образовании младших школьников</w:t>
            </w:r>
          </w:p>
        </w:tc>
        <w:tc>
          <w:tcPr>
            <w:tcW w:w="1666" w:type="dxa"/>
          </w:tcPr>
          <w:p w:rsidR="008A4033" w:rsidRPr="00377291" w:rsidRDefault="008A4033" w:rsidP="009F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033" w:rsidRPr="00377291" w:rsidTr="006D0EB2">
        <w:tc>
          <w:tcPr>
            <w:tcW w:w="534" w:type="dxa"/>
          </w:tcPr>
          <w:p w:rsidR="008A4033" w:rsidRPr="00377291" w:rsidRDefault="008A4033" w:rsidP="006D0EB2">
            <w:pPr>
              <w:pStyle w:val="a4"/>
              <w:numPr>
                <w:ilvl w:val="0"/>
                <w:numId w:val="1"/>
              </w:numPr>
              <w:spacing w:before="12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A4033" w:rsidRPr="00377291" w:rsidRDefault="006D0EB2" w:rsidP="008A4033">
            <w:pPr>
              <w:spacing w:before="120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создать в классе предметно-развивающую среду</w:t>
            </w:r>
          </w:p>
        </w:tc>
        <w:tc>
          <w:tcPr>
            <w:tcW w:w="1666" w:type="dxa"/>
          </w:tcPr>
          <w:p w:rsidR="008A4033" w:rsidRPr="00377291" w:rsidRDefault="008A4033" w:rsidP="009F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033" w:rsidRPr="00377291" w:rsidTr="006D0EB2">
        <w:tc>
          <w:tcPr>
            <w:tcW w:w="534" w:type="dxa"/>
          </w:tcPr>
          <w:p w:rsidR="008A4033" w:rsidRPr="00377291" w:rsidRDefault="008A4033" w:rsidP="006D0EB2">
            <w:pPr>
              <w:pStyle w:val="a4"/>
              <w:numPr>
                <w:ilvl w:val="0"/>
                <w:numId w:val="1"/>
              </w:numPr>
              <w:spacing w:before="12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A4033" w:rsidRPr="00377291" w:rsidRDefault="006D0EB2" w:rsidP="008A4033">
            <w:pPr>
              <w:spacing w:before="120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Технологическая карта урока как новый вид методической продукции учителя начальных классов</w:t>
            </w:r>
          </w:p>
        </w:tc>
        <w:tc>
          <w:tcPr>
            <w:tcW w:w="1666" w:type="dxa"/>
          </w:tcPr>
          <w:p w:rsidR="008A4033" w:rsidRPr="00377291" w:rsidRDefault="008A4033" w:rsidP="009F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033" w:rsidRPr="00377291" w:rsidTr="006D0EB2">
        <w:tc>
          <w:tcPr>
            <w:tcW w:w="534" w:type="dxa"/>
          </w:tcPr>
          <w:p w:rsidR="008A4033" w:rsidRPr="00377291" w:rsidRDefault="008A4033" w:rsidP="006D0EB2">
            <w:pPr>
              <w:pStyle w:val="a4"/>
              <w:numPr>
                <w:ilvl w:val="0"/>
                <w:numId w:val="1"/>
              </w:numPr>
              <w:spacing w:before="12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A4033" w:rsidRPr="00377291" w:rsidRDefault="006D0EB2" w:rsidP="008A4033">
            <w:pPr>
              <w:spacing w:before="120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Инклюзивное образование: теория и практика</w:t>
            </w:r>
          </w:p>
        </w:tc>
        <w:tc>
          <w:tcPr>
            <w:tcW w:w="1666" w:type="dxa"/>
          </w:tcPr>
          <w:p w:rsidR="008A4033" w:rsidRPr="00377291" w:rsidRDefault="008A4033" w:rsidP="009F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033" w:rsidRPr="00377291" w:rsidTr="006D0EB2">
        <w:tc>
          <w:tcPr>
            <w:tcW w:w="534" w:type="dxa"/>
          </w:tcPr>
          <w:p w:rsidR="008A4033" w:rsidRPr="00377291" w:rsidRDefault="008A4033" w:rsidP="006D0EB2">
            <w:pPr>
              <w:pStyle w:val="a4"/>
              <w:numPr>
                <w:ilvl w:val="0"/>
                <w:numId w:val="1"/>
              </w:numPr>
              <w:spacing w:before="12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A4033" w:rsidRPr="00377291" w:rsidRDefault="008A4033" w:rsidP="008A4033">
            <w:pPr>
              <w:spacing w:before="120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Проблемы интеграции дошкольного </w:t>
            </w:r>
            <w:r w:rsidR="006D0EB2" w:rsidRPr="0037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начального общего образования</w:t>
            </w:r>
          </w:p>
        </w:tc>
        <w:tc>
          <w:tcPr>
            <w:tcW w:w="1666" w:type="dxa"/>
          </w:tcPr>
          <w:p w:rsidR="008A4033" w:rsidRPr="00377291" w:rsidRDefault="008A4033" w:rsidP="009F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A64" w:rsidRPr="00377291" w:rsidTr="006D0EB2">
        <w:tc>
          <w:tcPr>
            <w:tcW w:w="534" w:type="dxa"/>
          </w:tcPr>
          <w:p w:rsidR="009F7A64" w:rsidRPr="00377291" w:rsidRDefault="009F7A64" w:rsidP="006D0EB2">
            <w:pPr>
              <w:pStyle w:val="a4"/>
              <w:numPr>
                <w:ilvl w:val="0"/>
                <w:numId w:val="1"/>
              </w:numPr>
              <w:spacing w:before="12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F7A64" w:rsidRPr="00377291" w:rsidRDefault="009F7A64" w:rsidP="009F7A64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 выпускника начальной школы в соотв</w:t>
            </w:r>
            <w:r w:rsidR="006D0EB2" w:rsidRPr="0037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етствии с требованиями ФГОС НОО</w:t>
            </w:r>
          </w:p>
        </w:tc>
        <w:tc>
          <w:tcPr>
            <w:tcW w:w="1666" w:type="dxa"/>
          </w:tcPr>
          <w:p w:rsidR="009F7A64" w:rsidRPr="00377291" w:rsidRDefault="009F7A64" w:rsidP="009F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A64" w:rsidRPr="00377291" w:rsidRDefault="009F7A64" w:rsidP="009F7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F7A64" w:rsidRPr="00377291" w:rsidSect="006D0E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035C5"/>
    <w:multiLevelType w:val="hybridMultilevel"/>
    <w:tmpl w:val="16E6C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64"/>
    <w:rsid w:val="00377291"/>
    <w:rsid w:val="004935FB"/>
    <w:rsid w:val="004954CF"/>
    <w:rsid w:val="006D0EB2"/>
    <w:rsid w:val="008A4033"/>
    <w:rsid w:val="009F7A64"/>
    <w:rsid w:val="00C21E66"/>
    <w:rsid w:val="00F5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F1F36-0311-4FF9-9D2D-EC5819B1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7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63EF-F27D-47DE-BF76-BBD533E6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</dc:creator>
  <cp:lastModifiedBy>Джамиля</cp:lastModifiedBy>
  <cp:revision>4</cp:revision>
  <dcterms:created xsi:type="dcterms:W3CDTF">2016-11-27T09:01:00Z</dcterms:created>
  <dcterms:modified xsi:type="dcterms:W3CDTF">2020-04-03T19:45:00Z</dcterms:modified>
</cp:coreProperties>
</file>