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40"/>
          <w:szCs w:val="40"/>
        </w:rPr>
        <w:t>Тема урока: </w:t>
      </w:r>
      <w:r>
        <w:rPr>
          <w:b/>
          <w:bCs/>
          <w:sz w:val="40"/>
          <w:szCs w:val="40"/>
        </w:rPr>
        <w:t>Производные некоторых элементарных функций.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 </w:t>
      </w:r>
      <w:r>
        <w:rPr>
          <w:b/>
          <w:bCs/>
          <w:sz w:val="27"/>
          <w:szCs w:val="27"/>
        </w:rPr>
        <w:t>Цели урока: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общеобразовательные:</w:t>
      </w:r>
    </w:p>
    <w:p w:rsidR="002D116F" w:rsidRDefault="002D116F" w:rsidP="002D116F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Закрепить формулы дифференцирования элементарных функций</w:t>
      </w:r>
    </w:p>
    <w:p w:rsidR="002D116F" w:rsidRDefault="002D116F" w:rsidP="002D116F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показать широкий спектр применения производной;</w:t>
      </w:r>
    </w:p>
    <w:p w:rsidR="002D116F" w:rsidRDefault="002D116F" w:rsidP="002D116F">
      <w:pPr>
        <w:pStyle w:val="a3"/>
        <w:numPr>
          <w:ilvl w:val="0"/>
          <w:numId w:val="1"/>
        </w:numPr>
        <w:spacing w:before="0" w:beforeAutospacing="0" w:after="0" w:afterAutospacing="0"/>
        <w:ind w:left="0"/>
      </w:pPr>
      <w:r>
        <w:rPr>
          <w:sz w:val="27"/>
          <w:szCs w:val="27"/>
        </w:rPr>
        <w:t>проверить умение применять правила дифференцирования при вычислении производной.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развивающие:</w:t>
      </w:r>
    </w:p>
    <w:p w:rsidR="002D116F" w:rsidRDefault="002D116F" w:rsidP="002D116F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>
        <w:rPr>
          <w:sz w:val="27"/>
          <w:szCs w:val="27"/>
        </w:rPr>
        <w:t>развитие подсознательной активности учащихся</w:t>
      </w:r>
      <w:proofErr w:type="gramStart"/>
      <w:r>
        <w:rPr>
          <w:sz w:val="27"/>
          <w:szCs w:val="27"/>
        </w:rPr>
        <w:t xml:space="preserve"> ;</w:t>
      </w:r>
      <w:proofErr w:type="gramEnd"/>
    </w:p>
    <w:p w:rsidR="002D116F" w:rsidRDefault="002D116F" w:rsidP="002D116F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>
        <w:rPr>
          <w:sz w:val="27"/>
          <w:szCs w:val="27"/>
        </w:rPr>
        <w:t xml:space="preserve">формирование </w:t>
      </w:r>
      <w:proofErr w:type="spellStart"/>
      <w:r>
        <w:rPr>
          <w:sz w:val="27"/>
          <w:szCs w:val="27"/>
        </w:rPr>
        <w:t>учебно</w:t>
      </w:r>
      <w:proofErr w:type="spellEnd"/>
      <w:r>
        <w:rPr>
          <w:sz w:val="27"/>
          <w:szCs w:val="27"/>
        </w:rPr>
        <w:t xml:space="preserve"> – познавательных действий по работе с дополнительной литературой;</w:t>
      </w:r>
    </w:p>
    <w:p w:rsidR="002D116F" w:rsidRDefault="002D116F" w:rsidP="002D116F">
      <w:pPr>
        <w:pStyle w:val="a3"/>
        <w:numPr>
          <w:ilvl w:val="0"/>
          <w:numId w:val="2"/>
        </w:numPr>
        <w:spacing w:before="0" w:beforeAutospacing="0" w:after="0" w:afterAutospacing="0"/>
        <w:ind w:left="0"/>
      </w:pPr>
      <w:r>
        <w:rPr>
          <w:sz w:val="27"/>
          <w:szCs w:val="27"/>
        </w:rPr>
        <w:t>углубление знаний учащихся о моделировании процессов действительности с помощью аппарата производной.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воспитательные: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1) формирование у учащихся понятий о научной организации труда;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2) формирование умений по рецензированию собственных ответов и ответов товарищей.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Оборудование: </w:t>
      </w:r>
      <w:r>
        <w:rPr>
          <w:sz w:val="27"/>
          <w:szCs w:val="27"/>
        </w:rPr>
        <w:t>мультимедиа проектор, интерактивная доска</w:t>
      </w:r>
      <w:proofErr w:type="gramStart"/>
      <w:r>
        <w:rPr>
          <w:sz w:val="27"/>
          <w:szCs w:val="27"/>
        </w:rPr>
        <w:t xml:space="preserve"> ,</w:t>
      </w:r>
      <w:proofErr w:type="gramEnd"/>
      <w:r>
        <w:rPr>
          <w:sz w:val="27"/>
          <w:szCs w:val="27"/>
        </w:rPr>
        <w:t>карточки с заданиями,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Тип урока: </w:t>
      </w:r>
      <w:r>
        <w:rPr>
          <w:sz w:val="27"/>
          <w:szCs w:val="27"/>
        </w:rPr>
        <w:t>повторительно – обобщающий урок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Вопросы, подлежащие обсуждению на уроке: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>
        <w:rPr>
          <w:sz w:val="27"/>
          <w:szCs w:val="27"/>
        </w:rPr>
        <w:t>происхождение понятия производной.</w:t>
      </w:r>
    </w:p>
    <w:p w:rsidR="002D116F" w:rsidRDefault="002D116F" w:rsidP="002D116F">
      <w:pPr>
        <w:pStyle w:val="a3"/>
        <w:numPr>
          <w:ilvl w:val="0"/>
          <w:numId w:val="3"/>
        </w:numPr>
        <w:spacing w:before="0" w:beforeAutospacing="0" w:after="0" w:afterAutospacing="0"/>
        <w:ind w:left="0"/>
      </w:pPr>
      <w:r>
        <w:rPr>
          <w:sz w:val="27"/>
          <w:szCs w:val="27"/>
        </w:rPr>
        <w:t>решение заданий с помощью аппарата производной.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моделирование процессов действительности с помощью аппарата производной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План урока: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а) Проверка домашнего задания.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б). Устный опрос.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в) Закрепление изученного материала.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г). Самостоятельная работа.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д). Изучение нового материала.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е) Подготовка к ЕГЭ.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ж) Итог урока.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>Ход урока: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Эпиграф:</w:t>
      </w:r>
    </w:p>
    <w:p w:rsidR="002D116F" w:rsidRDefault="002D116F" w:rsidP="002D116F">
      <w:pPr>
        <w:pStyle w:val="a3"/>
        <w:spacing w:before="0" w:beforeAutospacing="0" w:after="0" w:afterAutospacing="0"/>
        <w:jc w:val="right"/>
      </w:pPr>
      <w:r>
        <w:rPr>
          <w:sz w:val="27"/>
          <w:szCs w:val="27"/>
        </w:rPr>
        <w:t>«Разве ты не заметил,</w:t>
      </w:r>
    </w:p>
    <w:p w:rsidR="002D116F" w:rsidRDefault="002D116F" w:rsidP="002D116F">
      <w:pPr>
        <w:pStyle w:val="a3"/>
        <w:spacing w:before="0" w:beforeAutospacing="0" w:after="0" w:afterAutospacing="0"/>
        <w:jc w:val="right"/>
      </w:pPr>
      <w:r>
        <w:rPr>
          <w:sz w:val="27"/>
          <w:szCs w:val="27"/>
        </w:rPr>
        <w:lastRenderedPageBreak/>
        <w:t xml:space="preserve">что </w:t>
      </w:r>
      <w:proofErr w:type="gramStart"/>
      <w:r>
        <w:rPr>
          <w:sz w:val="27"/>
          <w:szCs w:val="27"/>
        </w:rPr>
        <w:t>способный</w:t>
      </w:r>
      <w:proofErr w:type="gramEnd"/>
      <w:r>
        <w:rPr>
          <w:sz w:val="27"/>
          <w:szCs w:val="27"/>
        </w:rPr>
        <w:t xml:space="preserve"> к математике</w:t>
      </w:r>
    </w:p>
    <w:p w:rsidR="002D116F" w:rsidRDefault="002D116F" w:rsidP="002D116F">
      <w:pPr>
        <w:pStyle w:val="a3"/>
        <w:spacing w:before="0" w:beforeAutospacing="0" w:after="0" w:afterAutospacing="0"/>
        <w:jc w:val="right"/>
      </w:pPr>
      <w:proofErr w:type="gramStart"/>
      <w:r>
        <w:rPr>
          <w:sz w:val="27"/>
          <w:szCs w:val="27"/>
        </w:rPr>
        <w:t>изощрён</w:t>
      </w:r>
      <w:proofErr w:type="gramEnd"/>
      <w:r>
        <w:rPr>
          <w:sz w:val="27"/>
          <w:szCs w:val="27"/>
        </w:rPr>
        <w:t xml:space="preserve"> во всех науках о природе?»</w:t>
      </w:r>
    </w:p>
    <w:p w:rsidR="002D116F" w:rsidRDefault="002D116F" w:rsidP="002D116F">
      <w:pPr>
        <w:pStyle w:val="a3"/>
        <w:spacing w:before="0" w:beforeAutospacing="0" w:after="0" w:afterAutospacing="0"/>
        <w:jc w:val="right"/>
      </w:pPr>
      <w:r>
        <w:rPr>
          <w:sz w:val="27"/>
          <w:szCs w:val="27"/>
        </w:rPr>
        <w:t>Платон</w:t>
      </w:r>
      <w:r>
        <w:rPr>
          <w:sz w:val="32"/>
          <w:szCs w:val="32"/>
        </w:rPr>
        <w:t>.</w:t>
      </w:r>
    </w:p>
    <w:p w:rsidR="002D116F" w:rsidRDefault="002D116F" w:rsidP="002D116F">
      <w:pPr>
        <w:pStyle w:val="a3"/>
        <w:spacing w:before="0" w:beforeAutospacing="0" w:after="0" w:afterAutospacing="0"/>
        <w:jc w:val="right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</w:rPr>
        <w:t>Орг. момент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t>Сообщить тему урока</w:t>
      </w:r>
      <w:proofErr w:type="gramStart"/>
      <w:r>
        <w:t xml:space="preserve"> ,</w:t>
      </w:r>
      <w:proofErr w:type="gramEnd"/>
      <w:r>
        <w:t xml:space="preserve"> сформулировать цели урока.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numPr>
          <w:ilvl w:val="0"/>
          <w:numId w:val="4"/>
        </w:numPr>
        <w:spacing w:before="0" w:beforeAutospacing="0" w:after="0" w:afterAutospacing="0"/>
        <w:ind w:left="0"/>
      </w:pPr>
      <w:r>
        <w:rPr>
          <w:i/>
          <w:iCs/>
          <w:sz w:val="27"/>
          <w:szCs w:val="27"/>
        </w:rPr>
        <w:t>Проверка домашнего задания.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Механический смысл производной состоит в том, что производная от координаты по времени есть скорость. А производная от скорости по времени есть ускорение. Решим задачу: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Материальная точка движется прямолинейно по закону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1294130" cy="362585"/>
            <wp:effectExtent l="0" t="0" r="1270" b="0"/>
            <wp:docPr id="118" name="Рисунок 118" descr="hello_html_66c888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6c888a9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а) Вывести формулу для вычисления скорости движения в любой момент времени t.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б) Найдите скорость в момент t=2с.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в) </w:t>
      </w:r>
      <w:proofErr w:type="gramStart"/>
      <w:r>
        <w:rPr>
          <w:sz w:val="27"/>
          <w:szCs w:val="27"/>
        </w:rPr>
        <w:t>Через</w:t>
      </w:r>
      <w:proofErr w:type="gramEnd"/>
      <w:r>
        <w:rPr>
          <w:sz w:val="27"/>
          <w:szCs w:val="27"/>
        </w:rPr>
        <w:t xml:space="preserve"> сколько секунд после начала движения точка остановится?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Решение: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457960" cy="198120"/>
            <wp:effectExtent l="0" t="0" r="8890" b="0"/>
            <wp:docPr id="117" name="Рисунок 117" descr="hello_html_635d3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35d387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105025" cy="198120"/>
            <wp:effectExtent l="0" t="0" r="9525" b="0"/>
            <wp:docPr id="116" name="Рисунок 116" descr="hello_html_6c2eba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c2ebae4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31545" cy="189865"/>
            <wp:effectExtent l="0" t="0" r="1905" b="635"/>
            <wp:docPr id="115" name="Рисунок 115" descr="hello_html_545da4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45da47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,так как </w:t>
      </w:r>
      <w:r>
        <w:rPr>
          <w:noProof/>
          <w:sz w:val="27"/>
          <w:szCs w:val="27"/>
        </w:rPr>
        <w:drawing>
          <wp:inline distT="0" distB="0" distL="0" distR="0">
            <wp:extent cx="526415" cy="189865"/>
            <wp:effectExtent l="0" t="0" r="6985" b="635"/>
            <wp:docPr id="114" name="Рисунок 114" descr="hello_html_m5b9b11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b9b110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862330" cy="189865"/>
            <wp:effectExtent l="0" t="0" r="0" b="635"/>
            <wp:docPr id="113" name="Рисунок 113" descr="hello_html_6e524e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e524e9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09270" cy="198120"/>
            <wp:effectExtent l="0" t="0" r="5080" b="0"/>
            <wp:docPr id="112" name="Рисунок 112" descr="hello_html_68963c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8963c8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6875" cy="198120"/>
            <wp:effectExtent l="0" t="0" r="3175" b="0"/>
            <wp:docPr id="111" name="Рисунок 111" descr="hello_html_m1e83d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e83dd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89865" cy="198120"/>
            <wp:effectExtent l="0" t="0" r="635" b="0"/>
            <wp:docPr id="110" name="Рисунок 110" descr="hello_html_7ac94d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ac94dcc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- не удовлетворяет условию задачи.</w:t>
      </w:r>
    </w:p>
    <w:p w:rsidR="002D116F" w:rsidRDefault="002D116F" w:rsidP="002D116F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>
        <w:rPr>
          <w:i/>
          <w:iCs/>
          <w:sz w:val="27"/>
          <w:szCs w:val="27"/>
        </w:rPr>
        <w:t>Фронтальный опрос.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7470" cy="172720"/>
            <wp:effectExtent l="0" t="0" r="0" b="0"/>
            <wp:docPr id="109" name="Рисунок 109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7"/>
          <w:szCs w:val="27"/>
        </w:rPr>
        <w:t>Задание 1.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производные указанных функций: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53695" cy="189865"/>
            <wp:effectExtent l="0" t="0" r="8255" b="635"/>
            <wp:docPr id="108" name="Рисунок 108" descr="hello_html_691aa8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691aa82f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" cy="172720"/>
            <wp:effectExtent l="0" t="0" r="0" b="0"/>
            <wp:docPr id="107" name="Рисунок 107" descr="hello_html_m6e34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e3485e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83235" cy="344805"/>
            <wp:effectExtent l="0" t="0" r="0" b="0"/>
            <wp:docPr id="106" name="Рисунок 106" descr="hello_html_102fdd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02fdde7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120" cy="362585"/>
            <wp:effectExtent l="0" t="0" r="0" b="0"/>
            <wp:docPr id="105" name="Рисунок 105" descr="hello_html_m5b5991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5b5991fa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362585" cy="189865"/>
            <wp:effectExtent l="0" t="0" r="0" b="635"/>
            <wp:docPr id="104" name="Рисунок 104" descr="hello_html_6f636e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f636e1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" cy="172720"/>
            <wp:effectExtent l="0" t="0" r="7620" b="0"/>
            <wp:docPr id="103" name="Рисунок 103" descr="hello_html_m5a4ccc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a4ccc1c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57200" cy="224155"/>
            <wp:effectExtent l="0" t="0" r="0" b="4445"/>
            <wp:docPr id="102" name="Рисунок 102" descr="hello_html_551a23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51a239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090" cy="189865"/>
            <wp:effectExtent l="0" t="0" r="0" b="635"/>
            <wp:docPr id="101" name="Рисунок 101" descr="hello_html_m79bed3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9bed30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47065" cy="207010"/>
            <wp:effectExtent l="0" t="0" r="635" b="2540"/>
            <wp:docPr id="100" name="Рисунок 100" descr="hello_html_103c2a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03c2a79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720" cy="172720"/>
            <wp:effectExtent l="0" t="0" r="0" b="0"/>
            <wp:docPr id="99" name="Рисунок 99" descr="hello_html_2162c8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2162c868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90245" cy="241300"/>
            <wp:effectExtent l="0" t="0" r="0" b="6350"/>
            <wp:docPr id="98" name="Рисунок 98" descr="hello_html_513fb2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13fb25b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055" cy="362585"/>
            <wp:effectExtent l="0" t="0" r="0" b="0"/>
            <wp:docPr id="97" name="Рисунок 97" descr="hello_html_605b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605b350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66090" cy="224155"/>
            <wp:effectExtent l="0" t="0" r="0" b="4445"/>
            <wp:docPr id="96" name="Рисунок 96" descr="hello_html_m1bc65e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bc65e42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" cy="189865"/>
            <wp:effectExtent l="0" t="0" r="0" b="635"/>
            <wp:docPr id="95" name="Рисунок 95" descr="hello_html_m13f79d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13f79de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03885" cy="207010"/>
            <wp:effectExtent l="0" t="0" r="5715" b="2540"/>
            <wp:docPr id="94" name="Рисунок 94" descr="hello_html_6eaeb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6eaebbf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985" cy="172720"/>
            <wp:effectExtent l="0" t="0" r="0" b="0"/>
            <wp:docPr id="93" name="Рисунок 93" descr="hello_html_10a8d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0a8d90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00380" cy="215900"/>
            <wp:effectExtent l="0" t="0" r="0" b="0"/>
            <wp:docPr id="92" name="Рисунок 92" descr="hello_html_m5d755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d75525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7985" cy="370840"/>
            <wp:effectExtent l="0" t="0" r="0" b="0"/>
            <wp:docPr id="91" name="Рисунок 91" descr="hello_html_34193b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34193bc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629920" cy="207010"/>
            <wp:effectExtent l="0" t="0" r="0" b="2540"/>
            <wp:docPr id="90" name="Рисунок 90" descr="hello_html_281908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81908b0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3235" cy="172720"/>
            <wp:effectExtent l="0" t="0" r="0" b="0"/>
            <wp:docPr id="89" name="Рисунок 89" descr="hello_html_2f200e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f200eff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66090" cy="396875"/>
            <wp:effectExtent l="0" t="0" r="0" b="3175"/>
            <wp:docPr id="88" name="Рисунок 88" descr="hello_html_m7a96f8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7a96f830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840" cy="379730"/>
            <wp:effectExtent l="0" t="0" r="0" b="1270"/>
            <wp:docPr id="87" name="Рисунок 87" descr="hello_html_m55ed27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55ed27b4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17525" cy="207010"/>
            <wp:effectExtent l="0" t="0" r="0" b="2540"/>
            <wp:docPr id="86" name="Рисунок 86" descr="hello_html_m4de9ff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m4de9ffed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4345" cy="379730"/>
            <wp:effectExtent l="0" t="0" r="1905" b="1270"/>
            <wp:docPr id="85" name="Рисунок 85" descr="hello_html_307b3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307b3172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457200" cy="224155"/>
            <wp:effectExtent l="0" t="0" r="0" b="4445"/>
            <wp:docPr id="84" name="Рисунок 84" descr="hello_html_5c8b6f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5c8b6ff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5900" cy="189865"/>
            <wp:effectExtent l="0" t="0" r="0" b="635"/>
            <wp:docPr id="83" name="Рисунок 83" descr="hello_html_5232bc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232bc61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Задание 2.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а). Производная какой функции представлена на экране </w:t>
      </w:r>
      <w:proofErr w:type="gramStart"/>
      <w:r>
        <w:rPr>
          <w:sz w:val="27"/>
          <w:szCs w:val="27"/>
        </w:rPr>
        <w:t xml:space="preserve">( </w:t>
      </w:r>
      <w:proofErr w:type="gramEnd"/>
      <w:r>
        <w:rPr>
          <w:sz w:val="27"/>
          <w:szCs w:val="27"/>
        </w:rPr>
        <w:t>по значению производной определить функцию, для которой найдена данная производная) (</w:t>
      </w:r>
      <w:r>
        <w:rPr>
          <w:i/>
          <w:iCs/>
          <w:sz w:val="27"/>
          <w:szCs w:val="27"/>
        </w:rPr>
        <w:t>формулы из задания 1</w:t>
      </w:r>
      <w:r>
        <w:rPr>
          <w:sz w:val="27"/>
          <w:szCs w:val="27"/>
        </w:rPr>
        <w:t>)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б). Укажите ещё какую-либо функцию, производная которой будет такой же.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numPr>
          <w:ilvl w:val="0"/>
          <w:numId w:val="6"/>
        </w:numPr>
        <w:spacing w:before="0" w:beforeAutospacing="0" w:after="0" w:afterAutospacing="0"/>
        <w:ind w:left="0"/>
      </w:pPr>
      <w:r>
        <w:rPr>
          <w:i/>
          <w:iCs/>
          <w:sz w:val="27"/>
          <w:szCs w:val="27"/>
        </w:rPr>
        <w:t>Закрепление изученного материала.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Закрепим изученный материал в процессе выполнения следующих заданий. Предлагаю выполнить эту работу на 2 варианта.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 ученик.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функций: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24535" cy="224155"/>
            <wp:effectExtent l="0" t="0" r="0" b="4445"/>
            <wp:docPr id="82" name="Рисунок 82" descr="hello_html_37d094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37d0944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888365" cy="224155"/>
            <wp:effectExtent l="0" t="0" r="6985" b="4445"/>
            <wp:docPr id="81" name="Рисунок 81" descr="hello_html_m659962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659962c1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2 ученик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функции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. </w:t>
      </w:r>
      <w:r>
        <w:rPr>
          <w:noProof/>
          <w:sz w:val="27"/>
          <w:szCs w:val="27"/>
        </w:rPr>
        <w:drawing>
          <wp:inline distT="0" distB="0" distL="0" distR="0">
            <wp:extent cx="716280" cy="431165"/>
            <wp:effectExtent l="0" t="0" r="7620" b="6985"/>
            <wp:docPr id="80" name="Рисунок 80" descr="hello_html_m76668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7666815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09015" cy="207010"/>
            <wp:effectExtent l="0" t="0" r="635" b="2540"/>
            <wp:docPr id="79" name="Рисунок 79" descr="hello_html_157a9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157a9c9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numPr>
          <w:ilvl w:val="0"/>
          <w:numId w:val="7"/>
        </w:numPr>
        <w:spacing w:before="0" w:beforeAutospacing="0" w:after="0" w:afterAutospacing="0"/>
        <w:ind w:left="0"/>
      </w:pPr>
      <w:r>
        <w:rPr>
          <w:i/>
          <w:iCs/>
          <w:sz w:val="27"/>
          <w:szCs w:val="27"/>
        </w:rPr>
        <w:t>Самостоятельная работа.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Проверим усвоение изученного материала при выполнении самостоятельной работы</w:t>
      </w:r>
      <w:proofErr w:type="gramStart"/>
      <w:r>
        <w:rPr>
          <w:sz w:val="27"/>
          <w:szCs w:val="27"/>
        </w:rPr>
        <w:t>:.</w:t>
      </w:r>
      <w:proofErr w:type="gramEnd"/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Самостоятельная работа вариант № 1.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функции: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1. </w:t>
      </w:r>
      <w:r>
        <w:rPr>
          <w:noProof/>
          <w:sz w:val="27"/>
          <w:szCs w:val="27"/>
        </w:rPr>
        <w:drawing>
          <wp:inline distT="0" distB="0" distL="0" distR="0">
            <wp:extent cx="810895" cy="207010"/>
            <wp:effectExtent l="0" t="0" r="8255" b="2540"/>
            <wp:docPr id="78" name="Рисунок 78" descr="hello_html_15cb85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15cb8559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173480" cy="207010"/>
            <wp:effectExtent l="0" t="0" r="7620" b="2540"/>
            <wp:docPr id="77" name="Рисунок 77" descr="hello_html_1b672f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1b672f29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70" cy="172720"/>
            <wp:effectExtent l="0" t="0" r="0" b="0"/>
            <wp:docPr id="76" name="Рисунок 7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207010"/>
            <wp:effectExtent l="0" t="0" r="9525" b="2540"/>
            <wp:docPr id="75" name="Рисунок 75" descr="hello_html_1db922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1db92200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76985" cy="207010"/>
            <wp:effectExtent l="0" t="0" r="0" b="2540"/>
            <wp:docPr id="74" name="Рисунок 74" descr="hello_html_m7450b4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m7450b4a4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2. </w:t>
      </w:r>
      <w:r>
        <w:rPr>
          <w:noProof/>
          <w:sz w:val="27"/>
          <w:szCs w:val="27"/>
        </w:rPr>
        <w:drawing>
          <wp:inline distT="0" distB="0" distL="0" distR="0">
            <wp:extent cx="974725" cy="172720"/>
            <wp:effectExtent l="0" t="0" r="0" b="0"/>
            <wp:docPr id="73" name="Рисунок 73" descr="hello_html_475da7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475da728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95375" cy="198120"/>
            <wp:effectExtent l="0" t="0" r="9525" b="0"/>
            <wp:docPr id="72" name="Рисунок 72" descr="hello_html_m1e71acf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m1e71acf4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0625" cy="198120"/>
            <wp:effectExtent l="0" t="0" r="9525" b="0"/>
            <wp:docPr id="71" name="Рисунок 71" descr="hello_html_28db3a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28db3a8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3615" cy="198120"/>
            <wp:effectExtent l="0" t="0" r="6985" b="0"/>
            <wp:docPr id="70" name="Рисунок 70" descr="hello_html_134780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134780d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3. </w:t>
      </w:r>
      <w:r>
        <w:rPr>
          <w:noProof/>
          <w:sz w:val="27"/>
          <w:szCs w:val="27"/>
        </w:rPr>
        <w:drawing>
          <wp:inline distT="0" distB="0" distL="0" distR="0">
            <wp:extent cx="750570" cy="172720"/>
            <wp:effectExtent l="0" t="0" r="0" b="0"/>
            <wp:docPr id="69" name="Рисунок 69" descr="hello_html_636d30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636d302f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767715" cy="198120"/>
            <wp:effectExtent l="0" t="0" r="0" b="0"/>
            <wp:docPr id="68" name="Рисунок 68" descr="hello_html_m5166c2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5166c23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28420" cy="198120"/>
            <wp:effectExtent l="0" t="0" r="5080" b="0"/>
            <wp:docPr id="67" name="Рисунок 67" descr="hello_html_32f0476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32f0476d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45565" cy="198120"/>
            <wp:effectExtent l="0" t="0" r="6985" b="0"/>
            <wp:docPr id="66" name="Рисунок 66" descr="hello_html_15424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15424d3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4. </w:t>
      </w:r>
      <w:r>
        <w:rPr>
          <w:noProof/>
          <w:sz w:val="27"/>
          <w:szCs w:val="27"/>
        </w:rPr>
        <w:drawing>
          <wp:inline distT="0" distB="0" distL="0" distR="0">
            <wp:extent cx="655320" cy="405130"/>
            <wp:effectExtent l="0" t="0" r="0" b="0"/>
            <wp:docPr id="65" name="Рисунок 65" descr="hello_html_m3b68aa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m3b68aaf1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74725" cy="422910"/>
            <wp:effectExtent l="0" t="0" r="0" b="0"/>
            <wp:docPr id="64" name="Рисунок 64" descr="hello_html_m10730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10730e10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3615" cy="422910"/>
            <wp:effectExtent l="0" t="0" r="6985" b="0"/>
            <wp:docPr id="63" name="Рисунок 63" descr="hello_html_dc8a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dc8a76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36930" cy="379730"/>
            <wp:effectExtent l="0" t="0" r="1270" b="1270"/>
            <wp:docPr id="62" name="Рисунок 62" descr="hello_html_m2f4c04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2f4c0477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Найти значение производной функции y(х) в точке </w:t>
      </w:r>
      <w:r>
        <w:rPr>
          <w:noProof/>
          <w:sz w:val="27"/>
          <w:szCs w:val="27"/>
        </w:rPr>
        <w:drawing>
          <wp:inline distT="0" distB="0" distL="0" distR="0">
            <wp:extent cx="259080" cy="198120"/>
            <wp:effectExtent l="0" t="0" r="7620" b="0"/>
            <wp:docPr id="61" name="Рисунок 61" descr="hello_html_mfeab5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feab578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5. </w:t>
      </w:r>
      <w:r>
        <w:rPr>
          <w:noProof/>
          <w:sz w:val="27"/>
          <w:szCs w:val="27"/>
        </w:rPr>
        <w:drawing>
          <wp:inline distT="0" distB="0" distL="0" distR="0">
            <wp:extent cx="758825" cy="180975"/>
            <wp:effectExtent l="0" t="0" r="3175" b="9525"/>
            <wp:docPr id="60" name="Рисунок 60" descr="hello_html_279dea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279dea31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431165" cy="198120"/>
            <wp:effectExtent l="0" t="0" r="6985" b="0"/>
            <wp:docPr id="59" name="Рисунок 59" descr="hello_html_m288d5d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288d5d4f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53695" cy="362585"/>
            <wp:effectExtent l="0" t="0" r="0" b="0"/>
            <wp:docPr id="58" name="Рисунок 58" descr="hello_html_m6f3ab1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m6f3ab172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550" cy="180975"/>
            <wp:effectExtent l="0" t="0" r="6350" b="9525"/>
            <wp:docPr id="57" name="Рисунок 57" descr="hello_html_m5e6b71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5e6b71e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3695" cy="362585"/>
            <wp:effectExtent l="0" t="0" r="8255" b="0"/>
            <wp:docPr id="56" name="Рисунок 56" descr="hello_html_m4c307b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m4c307b6a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Самостоятельная работа вариант № 2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функции: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1. </w:t>
      </w:r>
      <w:r>
        <w:rPr>
          <w:noProof/>
          <w:sz w:val="27"/>
          <w:szCs w:val="27"/>
        </w:rPr>
        <w:drawing>
          <wp:inline distT="0" distB="0" distL="0" distR="0">
            <wp:extent cx="845185" cy="207010"/>
            <wp:effectExtent l="0" t="0" r="0" b="2540"/>
            <wp:docPr id="55" name="Рисунок 55" descr="hello_html_74cf38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74cf380f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198880" cy="207010"/>
            <wp:effectExtent l="0" t="0" r="1270" b="2540"/>
            <wp:docPr id="54" name="Рисунок 54" descr="hello_html_734ffd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734ffd9b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6025" cy="207010"/>
            <wp:effectExtent l="0" t="0" r="3175" b="2540"/>
            <wp:docPr id="53" name="Рисунок 53" descr="hello_html_m744d8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744d8c8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1275" cy="207010"/>
            <wp:effectExtent l="0" t="0" r="3175" b="2540"/>
            <wp:docPr id="52" name="Рисунок 52" descr="hello_html_m367e3d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m367e3d8f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2. </w:t>
      </w:r>
      <w:r>
        <w:rPr>
          <w:noProof/>
          <w:sz w:val="27"/>
          <w:szCs w:val="27"/>
        </w:rPr>
        <w:drawing>
          <wp:inline distT="0" distB="0" distL="0" distR="0">
            <wp:extent cx="1000760" cy="172720"/>
            <wp:effectExtent l="0" t="0" r="8890" b="0"/>
            <wp:docPr id="51" name="Рисунок 51" descr="hello_html_m509ec9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m509ec9c1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078230" cy="198120"/>
            <wp:effectExtent l="0" t="0" r="7620" b="0"/>
            <wp:docPr id="50" name="Рисунок 50" descr="hello_html_m7025a1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7025a13e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3480" cy="198120"/>
            <wp:effectExtent l="0" t="0" r="7620" b="0"/>
            <wp:docPr id="49" name="Рисунок 49" descr="hello_html_729b79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729b7992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735" cy="198120"/>
            <wp:effectExtent l="0" t="0" r="0" b="0"/>
            <wp:docPr id="48" name="Рисунок 48" descr="hello_html_1159cf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1159cfb6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3. </w:t>
      </w:r>
      <w:r>
        <w:rPr>
          <w:noProof/>
          <w:sz w:val="27"/>
          <w:szCs w:val="27"/>
        </w:rPr>
        <w:drawing>
          <wp:inline distT="0" distB="0" distL="0" distR="0">
            <wp:extent cx="724535" cy="172720"/>
            <wp:effectExtent l="0" t="0" r="0" b="0"/>
            <wp:docPr id="47" name="Рисунок 47" descr="hello_html_m57fe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57fe85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802005" cy="198120"/>
            <wp:effectExtent l="0" t="0" r="0" b="0"/>
            <wp:docPr id="46" name="Рисунок 46" descr="hello_html_ma28b6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a28b653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1275" cy="198120"/>
            <wp:effectExtent l="0" t="0" r="3175" b="0"/>
            <wp:docPr id="45" name="Рисунок 45" descr="hello_html_7c9cbb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7c9cbb6e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5240" cy="198120"/>
            <wp:effectExtent l="0" t="0" r="0" b="0"/>
            <wp:docPr id="44" name="Рисунок 44" descr="hello_html_421662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216624f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4. </w:t>
      </w:r>
      <w:r>
        <w:rPr>
          <w:noProof/>
          <w:sz w:val="27"/>
          <w:szCs w:val="27"/>
        </w:rPr>
        <w:drawing>
          <wp:inline distT="0" distB="0" distL="0" distR="0">
            <wp:extent cx="603885" cy="379730"/>
            <wp:effectExtent l="0" t="0" r="5715" b="1270"/>
            <wp:docPr id="43" name="Рисунок 43" descr="hello_html_399a5d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399a5d16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14400" cy="396875"/>
            <wp:effectExtent l="0" t="0" r="0" b="3175"/>
            <wp:docPr id="42" name="Рисунок 42" descr="hello_html_7c1ae3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7c1ae30a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31545" cy="422910"/>
            <wp:effectExtent l="0" t="0" r="1905" b="0"/>
            <wp:docPr id="41" name="Рисунок 41" descr="hello_html_56b074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56b07415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4400" cy="422910"/>
            <wp:effectExtent l="0" t="0" r="0" b="0"/>
            <wp:docPr id="40" name="Рисунок 40" descr="hello_html_7aa68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7aa68295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5. Найти производную функции </w:t>
      </w:r>
      <w:proofErr w:type="gramStart"/>
      <w:r>
        <w:rPr>
          <w:sz w:val="27"/>
          <w:szCs w:val="27"/>
        </w:rPr>
        <w:t>у(</w:t>
      </w:r>
      <w:proofErr w:type="gramEnd"/>
      <w:r>
        <w:rPr>
          <w:sz w:val="27"/>
          <w:szCs w:val="27"/>
        </w:rPr>
        <w:t>х) в точке </w:t>
      </w:r>
      <w:r>
        <w:rPr>
          <w:noProof/>
          <w:sz w:val="27"/>
          <w:szCs w:val="27"/>
        </w:rPr>
        <w:drawing>
          <wp:inline distT="0" distB="0" distL="0" distR="0">
            <wp:extent cx="224155" cy="198120"/>
            <wp:effectExtent l="0" t="0" r="4445" b="0"/>
            <wp:docPr id="39" name="Рисунок 39" descr="hello_html_55ad76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55ad76ab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4210" cy="180975"/>
            <wp:effectExtent l="0" t="0" r="2540" b="9525"/>
            <wp:docPr id="38" name="Рисунок 38" descr="hello_html_m3dacbc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m3dacbc21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0055" cy="198120"/>
            <wp:effectExtent l="0" t="0" r="0" b="0"/>
            <wp:docPr id="37" name="Рисунок 37" descr="hello_html_4b5e1cf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4b5e1cf2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336550" cy="180975"/>
            <wp:effectExtent l="0" t="0" r="6350" b="9525"/>
            <wp:docPr id="36" name="Рисунок 36" descr="hello_html_607849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60784947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840" cy="362585"/>
            <wp:effectExtent l="0" t="0" r="0" b="0"/>
            <wp:docPr id="35" name="Рисунок 35" descr="hello_html_21856ed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21856edc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585" cy="362585"/>
            <wp:effectExtent l="0" t="0" r="0" b="0"/>
            <wp:docPr id="34" name="Рисунок 34" descr="hello_html_23f00f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23f00f88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Самостоятельная работа вариант № 3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функции: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1. </w:t>
      </w:r>
      <w:r>
        <w:rPr>
          <w:noProof/>
          <w:sz w:val="27"/>
          <w:szCs w:val="27"/>
        </w:rPr>
        <w:drawing>
          <wp:inline distT="0" distB="0" distL="0" distR="0">
            <wp:extent cx="897255" cy="207010"/>
            <wp:effectExtent l="0" t="0" r="0" b="2540"/>
            <wp:docPr id="33" name="Рисунок 33" descr="hello_html_m6ea288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6ea28832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276985" cy="207010"/>
            <wp:effectExtent l="0" t="0" r="0" b="2540"/>
            <wp:docPr id="32" name="Рисунок 32" descr="hello_html_16ff0b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16ff0bcf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710" cy="207010"/>
            <wp:effectExtent l="0" t="0" r="8890" b="2540"/>
            <wp:docPr id="31" name="Рисунок 31" descr="hello_html_63bfd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63bfd6b4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3480" cy="207010"/>
            <wp:effectExtent l="0" t="0" r="7620" b="2540"/>
            <wp:docPr id="30" name="Рисунок 30" descr="hello_html_1cebf0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1cebf02a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2. </w:t>
      </w:r>
      <w:r>
        <w:rPr>
          <w:noProof/>
          <w:sz w:val="27"/>
          <w:szCs w:val="27"/>
        </w:rPr>
        <w:drawing>
          <wp:inline distT="0" distB="0" distL="0" distR="0">
            <wp:extent cx="1164590" cy="172720"/>
            <wp:effectExtent l="0" t="0" r="0" b="0"/>
            <wp:docPr id="29" name="Рисунок 29" descr="hello_html_478cb9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478cb9f5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345565" cy="198120"/>
            <wp:effectExtent l="0" t="0" r="6985" b="0"/>
            <wp:docPr id="28" name="Рисунок 28" descr="hello_html_7920bb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7920bbcf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3805" cy="198120"/>
            <wp:effectExtent l="0" t="0" r="4445" b="0"/>
            <wp:docPr id="27" name="Рисунок 27" descr="hello_html_m21d4e8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m21d4e8c2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98880" cy="198120"/>
            <wp:effectExtent l="0" t="0" r="1270" b="0"/>
            <wp:docPr id="26" name="Рисунок 26" descr="hello_html_m5ae56e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5ae56e7e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3. </w:t>
      </w:r>
      <w:r>
        <w:rPr>
          <w:noProof/>
          <w:sz w:val="27"/>
          <w:szCs w:val="27"/>
        </w:rPr>
        <w:drawing>
          <wp:inline distT="0" distB="0" distL="0" distR="0">
            <wp:extent cx="638175" cy="172720"/>
            <wp:effectExtent l="0" t="0" r="9525" b="0"/>
            <wp:docPr id="25" name="Рисунок 25" descr="hello_html_2be7b0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2be7b02d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871220" cy="379730"/>
            <wp:effectExtent l="0" t="0" r="5080" b="1270"/>
            <wp:docPr id="24" name="Рисунок 24" descr="hello_html_63751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63751df9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59205" cy="379730"/>
            <wp:effectExtent l="0" t="0" r="0" b="1270"/>
            <wp:docPr id="23" name="Рисунок 23" descr="hello_html_92425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9242515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20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1735" cy="379730"/>
            <wp:effectExtent l="0" t="0" r="0" b="1270"/>
            <wp:docPr id="22" name="Рисунок 22" descr="hello_html_m6fb11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m6fb11cb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35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>4. </w:t>
      </w:r>
      <w:r>
        <w:rPr>
          <w:noProof/>
          <w:sz w:val="27"/>
          <w:szCs w:val="27"/>
        </w:rPr>
        <w:drawing>
          <wp:inline distT="0" distB="0" distL="0" distR="0">
            <wp:extent cx="655320" cy="379730"/>
            <wp:effectExtent l="0" t="0" r="0" b="1270"/>
            <wp:docPr id="21" name="Рисунок 21" descr="hello_html_m36bb01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m36bb0197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37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974725" cy="440055"/>
            <wp:effectExtent l="0" t="0" r="0" b="0"/>
            <wp:docPr id="20" name="Рисунок 20" descr="hello_html_4ccdbf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4ccdbfb6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83615" cy="440055"/>
            <wp:effectExtent l="0" t="0" r="6985" b="0"/>
            <wp:docPr id="19" name="Рисунок 19" descr="hello_html_m346a806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m346a806e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4725" cy="422910"/>
            <wp:effectExtent l="0" t="0" r="0" b="0"/>
            <wp:docPr id="18" name="Рисунок 18" descr="hello_html_m5e9d89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5e9d8976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5. Найти значение производной функции </w:t>
      </w:r>
      <w:proofErr w:type="gramStart"/>
      <w:r>
        <w:rPr>
          <w:sz w:val="27"/>
          <w:szCs w:val="27"/>
        </w:rPr>
        <w:t>у(</w:t>
      </w:r>
      <w:proofErr w:type="gramEnd"/>
      <w:r>
        <w:rPr>
          <w:sz w:val="27"/>
          <w:szCs w:val="27"/>
        </w:rPr>
        <w:t>х) в точке </w:t>
      </w:r>
      <w:r>
        <w:rPr>
          <w:noProof/>
          <w:sz w:val="27"/>
          <w:szCs w:val="27"/>
        </w:rPr>
        <w:drawing>
          <wp:inline distT="0" distB="0" distL="0" distR="0">
            <wp:extent cx="224155" cy="198120"/>
            <wp:effectExtent l="0" t="0" r="4445" b="0"/>
            <wp:docPr id="17" name="Рисунок 17" descr="hello_html_55ad76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55ad76ab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64210" cy="207010"/>
            <wp:effectExtent l="0" t="0" r="2540" b="2540"/>
            <wp:docPr id="16" name="Рисунок 16" descr="hello_html_5b1444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5b14442a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448310" cy="370840"/>
            <wp:effectExtent l="0" t="0" r="8890" b="0"/>
            <wp:docPr id="15" name="Рисунок 15" descr="hello_html_22679c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22679c9f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585" cy="362585"/>
            <wp:effectExtent l="0" t="0" r="0" b="0"/>
            <wp:docPr id="14" name="Рисунок 14" descr="hello_html_463be3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463be3d1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60" cy="180975"/>
            <wp:effectExtent l="0" t="0" r="0" b="9525"/>
            <wp:docPr id="13" name="Рисунок 13" descr="hello_html_m150e595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150e595b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6. Индивидуальная работа с учащимися</w:t>
      </w:r>
      <w:r>
        <w:rPr>
          <w:sz w:val="40"/>
          <w:szCs w:val="40"/>
        </w:rPr>
        <w:t>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(</w:t>
      </w:r>
      <w:proofErr w:type="gramStart"/>
      <w:r>
        <w:rPr>
          <w:i/>
          <w:iCs/>
          <w:sz w:val="27"/>
          <w:szCs w:val="27"/>
        </w:rPr>
        <w:t>в</w:t>
      </w:r>
      <w:proofErr w:type="gramEnd"/>
      <w:r>
        <w:rPr>
          <w:i/>
          <w:iCs/>
          <w:sz w:val="27"/>
          <w:szCs w:val="27"/>
        </w:rPr>
        <w:t>о время самостоятельной работы</w:t>
      </w:r>
      <w:r>
        <w:rPr>
          <w:sz w:val="32"/>
          <w:szCs w:val="32"/>
        </w:rPr>
        <w:t>)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1 карточка.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 функции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483995" cy="431165"/>
            <wp:effectExtent l="0" t="0" r="1905" b="6985"/>
            <wp:docPr id="12" name="Рисунок 12" descr="hello_html_m2adab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2adab923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2 карточка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значение производной функции F(x) в точке х</w:t>
      </w:r>
      <w:proofErr w:type="gramStart"/>
      <w:r>
        <w:rPr>
          <w:sz w:val="27"/>
          <w:szCs w:val="27"/>
          <w:vertAlign w:val="subscript"/>
        </w:rPr>
        <w:t>0</w:t>
      </w:r>
      <w:proofErr w:type="gramEnd"/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311275" cy="198120"/>
            <wp:effectExtent l="0" t="0" r="3175" b="0"/>
            <wp:docPr id="11" name="Рисунок 11" descr="hello_html_m6d9553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m6d9553b9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>х</w:t>
      </w:r>
      <w:proofErr w:type="gramStart"/>
      <w:r>
        <w:rPr>
          <w:sz w:val="27"/>
          <w:szCs w:val="27"/>
          <w:vertAlign w:val="subscript"/>
        </w:rPr>
        <w:t>0</w:t>
      </w:r>
      <w:proofErr w:type="gramEnd"/>
      <w:r>
        <w:rPr>
          <w:sz w:val="27"/>
          <w:szCs w:val="27"/>
        </w:rPr>
        <w:t>=2.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7.Проверка выполнения самостоятельной работы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Проверьте правильность выполнения самостоятельной работы, предварительно сдав одну карточку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t>№</w:t>
      </w:r>
      <w:r>
        <w:rPr>
          <w:sz w:val="27"/>
          <w:szCs w:val="27"/>
        </w:rPr>
        <w:t>1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t>№</w:t>
      </w:r>
      <w:r>
        <w:rPr>
          <w:sz w:val="27"/>
          <w:szCs w:val="27"/>
        </w:rPr>
        <w:t>2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t>№</w:t>
      </w:r>
      <w:r>
        <w:rPr>
          <w:sz w:val="27"/>
          <w:szCs w:val="27"/>
        </w:rPr>
        <w:t>3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t>№</w:t>
      </w:r>
      <w:r>
        <w:rPr>
          <w:sz w:val="27"/>
          <w:szCs w:val="27"/>
        </w:rPr>
        <w:t>4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t>№</w:t>
      </w:r>
      <w:r>
        <w:rPr>
          <w:sz w:val="27"/>
          <w:szCs w:val="27"/>
        </w:rPr>
        <w:t>5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В-1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а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а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а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В-2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lastRenderedPageBreak/>
        <w:t>В-3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в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  <w:jc w:val="center"/>
      </w:pPr>
      <w:r>
        <w:rPr>
          <w:sz w:val="27"/>
          <w:szCs w:val="27"/>
        </w:rPr>
        <w:t>б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9. Подготовка к ЕГЭ.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Поскольку производные элементарных функций являются важной частью тестовых заданий ЕГЭ, то рассмотрим решение ещё таких заданий.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Задача 1.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Точка движется прямолинейно по закону </w:t>
      </w:r>
      <w:r>
        <w:rPr>
          <w:noProof/>
          <w:sz w:val="27"/>
          <w:szCs w:val="27"/>
        </w:rPr>
        <w:drawing>
          <wp:inline distT="0" distB="0" distL="0" distR="0">
            <wp:extent cx="1173480" cy="198120"/>
            <wp:effectExtent l="0" t="0" r="7620" b="0"/>
            <wp:docPr id="3" name="Рисунок 3" descr="hello_html_78f5c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78f5c5e4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7"/>
          <w:szCs w:val="27"/>
        </w:rPr>
        <w:t xml:space="preserve">,где х(t)-перемещение в </w:t>
      </w:r>
      <w:proofErr w:type="gramStart"/>
      <w:r>
        <w:rPr>
          <w:sz w:val="27"/>
          <w:szCs w:val="27"/>
        </w:rPr>
        <w:t>см</w:t>
      </w:r>
      <w:proofErr w:type="gramEnd"/>
      <w:r>
        <w:rPr>
          <w:sz w:val="27"/>
          <w:szCs w:val="27"/>
        </w:rPr>
        <w:t>, t- время в секундах.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В какой момент времени скорость точки будет равна 33 м/</w:t>
      </w:r>
      <w:proofErr w:type="gramStart"/>
      <w:r>
        <w:rPr>
          <w:sz w:val="27"/>
          <w:szCs w:val="27"/>
        </w:rPr>
        <w:t>с</w:t>
      </w:r>
      <w:proofErr w:type="gramEnd"/>
      <w:r>
        <w:rPr>
          <w:sz w:val="27"/>
          <w:szCs w:val="27"/>
        </w:rPr>
        <w:t>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Решение.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1337310" cy="1121410"/>
            <wp:effectExtent l="0" t="0" r="0" b="2540"/>
            <wp:docPr id="2" name="Рисунок 2" descr="hello_html_m594b81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594b813f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Ответ. 3 секунды.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b/>
          <w:bCs/>
          <w:sz w:val="27"/>
          <w:szCs w:val="27"/>
        </w:rPr>
        <w:t>Задача 2.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Найти производную:</w:t>
      </w:r>
      <w:r>
        <w:rPr>
          <w:noProof/>
          <w:sz w:val="27"/>
          <w:szCs w:val="27"/>
        </w:rPr>
        <w:drawing>
          <wp:inline distT="0" distB="0" distL="0" distR="0">
            <wp:extent cx="1224915" cy="241300"/>
            <wp:effectExtent l="0" t="0" r="0" b="6350"/>
            <wp:docPr id="1" name="Рисунок 1" descr="hello_html_m158c88c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m158c88c0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10. Итог урока, выставление оценок.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Сегодня на уроке мы использовали физический материал</w:t>
      </w:r>
      <w:r>
        <w:rPr>
          <w:b/>
          <w:bCs/>
          <w:sz w:val="27"/>
          <w:szCs w:val="27"/>
        </w:rPr>
        <w:t>; </w:t>
      </w:r>
      <w:r>
        <w:rPr>
          <w:sz w:val="27"/>
          <w:szCs w:val="27"/>
        </w:rPr>
        <w:t>применяли математический аппарат для решения прикладных задач; расширили представление о роли математики в изучении окружающегося мира; увидели разницу между реальным и идеальным, между физическим явлением и его математической моделью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Мы узнали, что производная применяется в различных физических задачах: нахождение мощности, нахождение скорости, нахождение плотности.</w:t>
      </w: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sz w:val="27"/>
          <w:szCs w:val="27"/>
        </w:rPr>
        <w:t>На уроке мы рассмотрели решение заданий, осуществляя подготовку к ЕГЭ.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D116F" w:rsidRDefault="002D116F" w:rsidP="002D116F">
      <w:pPr>
        <w:pStyle w:val="a3"/>
        <w:spacing w:before="0" w:beforeAutospacing="0" w:after="0" w:afterAutospacing="0"/>
      </w:pPr>
      <w:r>
        <w:rPr>
          <w:i/>
          <w:iCs/>
          <w:sz w:val="27"/>
          <w:szCs w:val="27"/>
        </w:rPr>
        <w:t>11. Домашнее задание.</w:t>
      </w:r>
    </w:p>
    <w:p w:rsidR="002D116F" w:rsidRDefault="002D116F" w:rsidP="002D116F">
      <w:pPr>
        <w:pStyle w:val="a3"/>
        <w:spacing w:before="0" w:beforeAutospacing="0" w:after="0" w:afterAutospacing="0"/>
      </w:pPr>
    </w:p>
    <w:p w:rsidR="002F519F" w:rsidRDefault="002D116F">
      <w:r>
        <w:t xml:space="preserve">№831, №833, №802, №806 из учебника 10-11 </w:t>
      </w:r>
      <w:proofErr w:type="spellStart"/>
      <w:r>
        <w:t>кл</w:t>
      </w:r>
      <w:proofErr w:type="spellEnd"/>
      <w:r>
        <w:t xml:space="preserve"> Ш.А. Алимов Алгебра и начало математического </w:t>
      </w:r>
      <w:bookmarkStart w:id="0" w:name="_GoBack"/>
      <w:bookmarkEnd w:id="0"/>
      <w:r>
        <w:t>анализа</w:t>
      </w:r>
    </w:p>
    <w:sectPr w:rsidR="002F5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22CB7"/>
    <w:multiLevelType w:val="multilevel"/>
    <w:tmpl w:val="3E5A88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A034D0"/>
    <w:multiLevelType w:val="multilevel"/>
    <w:tmpl w:val="7598C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E75891"/>
    <w:multiLevelType w:val="multilevel"/>
    <w:tmpl w:val="15522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79E30E1"/>
    <w:multiLevelType w:val="multilevel"/>
    <w:tmpl w:val="B5702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8465C4F"/>
    <w:multiLevelType w:val="multilevel"/>
    <w:tmpl w:val="3B00D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697BFA"/>
    <w:multiLevelType w:val="multilevel"/>
    <w:tmpl w:val="D082BA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C11FE1"/>
    <w:multiLevelType w:val="multilevel"/>
    <w:tmpl w:val="4D66D3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16F"/>
    <w:rsid w:val="002D116F"/>
    <w:rsid w:val="002F519F"/>
    <w:rsid w:val="00F3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1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1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7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gif"/><Relationship Id="rId21" Type="http://schemas.openxmlformats.org/officeDocument/2006/relationships/image" Target="media/image16.gif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84" Type="http://schemas.openxmlformats.org/officeDocument/2006/relationships/image" Target="media/image79.gif"/><Relationship Id="rId89" Type="http://schemas.openxmlformats.org/officeDocument/2006/relationships/image" Target="media/image84.gif"/><Relationship Id="rId112" Type="http://schemas.openxmlformats.org/officeDocument/2006/relationships/image" Target="media/image107.gif"/><Relationship Id="rId16" Type="http://schemas.openxmlformats.org/officeDocument/2006/relationships/image" Target="media/image11.gif"/><Relationship Id="rId107" Type="http://schemas.openxmlformats.org/officeDocument/2006/relationships/image" Target="media/image102.gif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gif"/><Relationship Id="rId37" Type="http://schemas.openxmlformats.org/officeDocument/2006/relationships/image" Target="media/image32.gif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74" Type="http://schemas.openxmlformats.org/officeDocument/2006/relationships/image" Target="media/image69.gif"/><Relationship Id="rId79" Type="http://schemas.openxmlformats.org/officeDocument/2006/relationships/image" Target="media/image74.gif"/><Relationship Id="rId87" Type="http://schemas.openxmlformats.org/officeDocument/2006/relationships/image" Target="media/image82.gif"/><Relationship Id="rId102" Type="http://schemas.openxmlformats.org/officeDocument/2006/relationships/image" Target="media/image97.gif"/><Relationship Id="rId110" Type="http://schemas.openxmlformats.org/officeDocument/2006/relationships/image" Target="media/image105.gif"/><Relationship Id="rId115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gif"/><Relationship Id="rId82" Type="http://schemas.openxmlformats.org/officeDocument/2006/relationships/image" Target="media/image77.gif"/><Relationship Id="rId90" Type="http://schemas.openxmlformats.org/officeDocument/2006/relationships/image" Target="media/image85.gif"/><Relationship Id="rId95" Type="http://schemas.openxmlformats.org/officeDocument/2006/relationships/image" Target="media/image90.gif"/><Relationship Id="rId19" Type="http://schemas.openxmlformats.org/officeDocument/2006/relationships/image" Target="media/image14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77" Type="http://schemas.openxmlformats.org/officeDocument/2006/relationships/image" Target="media/image72.gif"/><Relationship Id="rId100" Type="http://schemas.openxmlformats.org/officeDocument/2006/relationships/image" Target="media/image95.gif"/><Relationship Id="rId105" Type="http://schemas.openxmlformats.org/officeDocument/2006/relationships/image" Target="media/image100.gif"/><Relationship Id="rId113" Type="http://schemas.openxmlformats.org/officeDocument/2006/relationships/image" Target="media/image108.gif"/><Relationship Id="rId8" Type="http://schemas.openxmlformats.org/officeDocument/2006/relationships/image" Target="media/image3.gif"/><Relationship Id="rId51" Type="http://schemas.openxmlformats.org/officeDocument/2006/relationships/image" Target="media/image46.gif"/><Relationship Id="rId72" Type="http://schemas.openxmlformats.org/officeDocument/2006/relationships/image" Target="media/image67.gif"/><Relationship Id="rId80" Type="http://schemas.openxmlformats.org/officeDocument/2006/relationships/image" Target="media/image75.gif"/><Relationship Id="rId85" Type="http://schemas.openxmlformats.org/officeDocument/2006/relationships/image" Target="media/image80.gif"/><Relationship Id="rId93" Type="http://schemas.openxmlformats.org/officeDocument/2006/relationships/image" Target="media/image88.gif"/><Relationship Id="rId98" Type="http://schemas.openxmlformats.org/officeDocument/2006/relationships/image" Target="media/image93.gif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image" Target="media/image20.gif"/><Relationship Id="rId33" Type="http://schemas.openxmlformats.org/officeDocument/2006/relationships/image" Target="media/image28.gif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103" Type="http://schemas.openxmlformats.org/officeDocument/2006/relationships/image" Target="media/image98.gif"/><Relationship Id="rId108" Type="http://schemas.openxmlformats.org/officeDocument/2006/relationships/image" Target="media/image103.gif"/><Relationship Id="rId116" Type="http://schemas.openxmlformats.org/officeDocument/2006/relationships/theme" Target="theme/theme1.xml"/><Relationship Id="rId20" Type="http://schemas.openxmlformats.org/officeDocument/2006/relationships/image" Target="media/image15.gif"/><Relationship Id="rId41" Type="http://schemas.openxmlformats.org/officeDocument/2006/relationships/image" Target="media/image36.gif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image" Target="media/image65.gif"/><Relationship Id="rId75" Type="http://schemas.openxmlformats.org/officeDocument/2006/relationships/image" Target="media/image70.gif"/><Relationship Id="rId83" Type="http://schemas.openxmlformats.org/officeDocument/2006/relationships/image" Target="media/image78.gif"/><Relationship Id="rId88" Type="http://schemas.openxmlformats.org/officeDocument/2006/relationships/image" Target="media/image83.gif"/><Relationship Id="rId91" Type="http://schemas.openxmlformats.org/officeDocument/2006/relationships/image" Target="media/image86.gif"/><Relationship Id="rId96" Type="http://schemas.openxmlformats.org/officeDocument/2006/relationships/image" Target="media/image91.gif"/><Relationship Id="rId111" Type="http://schemas.openxmlformats.org/officeDocument/2006/relationships/image" Target="media/image106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gif"/><Relationship Id="rId28" Type="http://schemas.openxmlformats.org/officeDocument/2006/relationships/image" Target="media/image23.gif"/><Relationship Id="rId36" Type="http://schemas.openxmlformats.org/officeDocument/2006/relationships/image" Target="media/image31.gif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106" Type="http://schemas.openxmlformats.org/officeDocument/2006/relationships/image" Target="media/image101.gif"/><Relationship Id="rId114" Type="http://schemas.openxmlformats.org/officeDocument/2006/relationships/image" Target="media/image109.gif"/><Relationship Id="rId10" Type="http://schemas.openxmlformats.org/officeDocument/2006/relationships/image" Target="media/image5.gif"/><Relationship Id="rId31" Type="http://schemas.openxmlformats.org/officeDocument/2006/relationships/image" Target="media/image26.gif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gif"/><Relationship Id="rId65" Type="http://schemas.openxmlformats.org/officeDocument/2006/relationships/image" Target="media/image60.gif"/><Relationship Id="rId73" Type="http://schemas.openxmlformats.org/officeDocument/2006/relationships/image" Target="media/image68.gif"/><Relationship Id="rId78" Type="http://schemas.openxmlformats.org/officeDocument/2006/relationships/image" Target="media/image73.gif"/><Relationship Id="rId81" Type="http://schemas.openxmlformats.org/officeDocument/2006/relationships/image" Target="media/image76.gif"/><Relationship Id="rId86" Type="http://schemas.openxmlformats.org/officeDocument/2006/relationships/image" Target="media/image81.gif"/><Relationship Id="rId94" Type="http://schemas.openxmlformats.org/officeDocument/2006/relationships/image" Target="media/image89.gif"/><Relationship Id="rId99" Type="http://schemas.openxmlformats.org/officeDocument/2006/relationships/image" Target="media/image94.gif"/><Relationship Id="rId101" Type="http://schemas.openxmlformats.org/officeDocument/2006/relationships/image" Target="media/image96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image" Target="media/image34.gif"/><Relationship Id="rId109" Type="http://schemas.openxmlformats.org/officeDocument/2006/relationships/image" Target="media/image104.gif"/><Relationship Id="rId34" Type="http://schemas.openxmlformats.org/officeDocument/2006/relationships/image" Target="media/image29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76" Type="http://schemas.openxmlformats.org/officeDocument/2006/relationships/image" Target="media/image71.gif"/><Relationship Id="rId97" Type="http://schemas.openxmlformats.org/officeDocument/2006/relationships/image" Target="media/image92.gif"/><Relationship Id="rId104" Type="http://schemas.openxmlformats.org/officeDocument/2006/relationships/image" Target="media/image99.gif"/><Relationship Id="rId7" Type="http://schemas.openxmlformats.org/officeDocument/2006/relationships/image" Target="media/image2.gif"/><Relationship Id="rId71" Type="http://schemas.openxmlformats.org/officeDocument/2006/relationships/image" Target="media/image66.gif"/><Relationship Id="rId92" Type="http://schemas.openxmlformats.org/officeDocument/2006/relationships/image" Target="media/image87.gif"/><Relationship Id="rId2" Type="http://schemas.openxmlformats.org/officeDocument/2006/relationships/styles" Target="styles.xml"/><Relationship Id="rId29" Type="http://schemas.openxmlformats.org/officeDocument/2006/relationships/image" Target="media/image2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2020-05-14T07:32:00Z</dcterms:created>
  <dcterms:modified xsi:type="dcterms:W3CDTF">2020-05-14T07:52:00Z</dcterms:modified>
</cp:coreProperties>
</file>