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90BACFC" w14:textId="655F3B0C" w:rsidR="00AF1CE3" w:rsidRDefault="00AF1CE3" w:rsidP="00AF1CE3">
      <w:pPr>
        <w:pStyle w:val="a9"/>
        <w:tabs>
          <w:tab w:val="left" w:pos="3828"/>
          <w:tab w:val="left" w:pos="3969"/>
          <w:tab w:val="left" w:pos="4111"/>
        </w:tabs>
        <w:spacing w:after="0" w:line="240" w:lineRule="auto"/>
        <w:ind w:left="-170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 w14:anchorId="7E3609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2.7pt;height:838.65pt">
            <v:imagedata r:id="rId8" o:title="1" gain="1.25"/>
          </v:shape>
        </w:pict>
      </w:r>
    </w:p>
    <w:p w14:paraId="3D387ABA" w14:textId="3FF7FDF6" w:rsidR="005A3CFB" w:rsidRDefault="00C44BC0" w:rsidP="009F6C93">
      <w:pPr>
        <w:pStyle w:val="a9"/>
        <w:numPr>
          <w:ilvl w:val="0"/>
          <w:numId w:val="17"/>
        </w:numPr>
        <w:tabs>
          <w:tab w:val="left" w:pos="3828"/>
          <w:tab w:val="left" w:pos="3969"/>
          <w:tab w:val="left" w:pos="411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3CFB">
        <w:rPr>
          <w:rFonts w:ascii="Times New Roman" w:hAnsi="Times New Roman" w:cs="Times New Roman"/>
          <w:b/>
          <w:sz w:val="28"/>
          <w:szCs w:val="28"/>
        </w:rPr>
        <w:lastRenderedPageBreak/>
        <w:t>Общие положения</w:t>
      </w:r>
    </w:p>
    <w:p w14:paraId="3AC914C7" w14:textId="77777777" w:rsidR="00155332" w:rsidRPr="00155332" w:rsidRDefault="00155332" w:rsidP="00155332">
      <w:pPr>
        <w:tabs>
          <w:tab w:val="left" w:pos="3828"/>
          <w:tab w:val="left" w:pos="3969"/>
          <w:tab w:val="left" w:pos="411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2EF3A7" w14:textId="77777777" w:rsidR="00C44BC0" w:rsidRPr="00AB2530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29CE">
        <w:rPr>
          <w:rFonts w:ascii="Times New Roman" w:hAnsi="Times New Roman" w:cs="Times New Roman"/>
          <w:b/>
          <w:sz w:val="28"/>
          <w:szCs w:val="28"/>
        </w:rPr>
        <w:t>1.</w:t>
      </w:r>
      <w:r w:rsidR="008372F0">
        <w:rPr>
          <w:rFonts w:ascii="Times New Roman" w:hAnsi="Times New Roman" w:cs="Times New Roman"/>
          <w:sz w:val="28"/>
          <w:szCs w:val="28"/>
        </w:rPr>
        <w:t xml:space="preserve"> Настоящие Правила </w:t>
      </w:r>
      <w:r w:rsidRPr="00AB2530">
        <w:rPr>
          <w:rFonts w:ascii="Times New Roman" w:hAnsi="Times New Roman" w:cs="Times New Roman"/>
          <w:sz w:val="28"/>
          <w:szCs w:val="28"/>
        </w:rPr>
        <w:t>приема на обучение по образовательным программам</w:t>
      </w:r>
    </w:p>
    <w:p w14:paraId="574633F2" w14:textId="2E580ED0" w:rsidR="00C44BC0" w:rsidRPr="00AB2530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 xml:space="preserve">среднего профессионального образования (далее - </w:t>
      </w:r>
      <w:r w:rsidR="008372F0">
        <w:rPr>
          <w:rFonts w:ascii="Times New Roman" w:hAnsi="Times New Roman" w:cs="Times New Roman"/>
          <w:sz w:val="28"/>
          <w:szCs w:val="28"/>
        </w:rPr>
        <w:t>Правила) регламентирую</w:t>
      </w:r>
      <w:r w:rsidRPr="00AB2530">
        <w:rPr>
          <w:rFonts w:ascii="Times New Roman" w:hAnsi="Times New Roman" w:cs="Times New Roman"/>
          <w:sz w:val="28"/>
          <w:szCs w:val="28"/>
        </w:rPr>
        <w:t>т прием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граждан Российской Федерации, иностранных граждан, лиц без гражданства, в том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числе соотечественников, проживающих за рубежом (далее - граждане, лица,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 xml:space="preserve">поступающие), на обучение </w:t>
      </w:r>
      <w:r w:rsidR="00B73E10">
        <w:rPr>
          <w:rFonts w:ascii="Times New Roman" w:hAnsi="Times New Roman" w:cs="Times New Roman"/>
          <w:sz w:val="28"/>
          <w:szCs w:val="28"/>
        </w:rPr>
        <w:t xml:space="preserve">по </w:t>
      </w:r>
      <w:r w:rsidRPr="00AB2530">
        <w:rPr>
          <w:rFonts w:ascii="Times New Roman" w:hAnsi="Times New Roman" w:cs="Times New Roman"/>
          <w:sz w:val="28"/>
          <w:szCs w:val="28"/>
        </w:rPr>
        <w:t>специальностям среднего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профессионального образования(далее - образовательные программы)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73E10">
        <w:rPr>
          <w:rFonts w:ascii="Times New Roman" w:hAnsi="Times New Roman" w:cs="Times New Roman"/>
          <w:sz w:val="28"/>
          <w:szCs w:val="28"/>
        </w:rPr>
        <w:t xml:space="preserve">образовательную организацию, осуществляющую </w:t>
      </w:r>
      <w:r w:rsidRPr="00AB2530">
        <w:rPr>
          <w:rFonts w:ascii="Times New Roman" w:hAnsi="Times New Roman" w:cs="Times New Roman"/>
          <w:sz w:val="28"/>
          <w:szCs w:val="28"/>
        </w:rPr>
        <w:t>образовательную деятельность 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образовательным программам среднего профессионального образования (далее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образовательные организации), 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договорам об о</w:t>
      </w:r>
      <w:r w:rsidR="008E1D54">
        <w:rPr>
          <w:rFonts w:ascii="Times New Roman" w:hAnsi="Times New Roman" w:cs="Times New Roman"/>
          <w:sz w:val="28"/>
          <w:szCs w:val="28"/>
        </w:rPr>
        <w:t>казании платных образовательных услуг</w:t>
      </w:r>
      <w:r w:rsidRPr="00AB2530">
        <w:rPr>
          <w:rFonts w:ascii="Times New Roman" w:hAnsi="Times New Roman" w:cs="Times New Roman"/>
          <w:sz w:val="28"/>
          <w:szCs w:val="28"/>
        </w:rPr>
        <w:t>, заключаемым при приеме на обучение за счет средств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физических и (или) юридических лиц (далее - договор об оказании платных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образовательных услуг), а также определяет особенности проведения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вступительных испытаний для инвалидов и лиц с ограниченными возможностями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здоровья.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(в ред. Приказа Минобрнауки России от 11.12.2015 N 1456)</w:t>
      </w:r>
      <w:r w:rsidR="00B73E1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Прием иностранных граждан на обучение в образовательные организации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осуществляется по договорам об оказании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платных образовательных услуг.</w:t>
      </w:r>
    </w:p>
    <w:p w14:paraId="3B43A26E" w14:textId="77777777" w:rsidR="00C44BC0" w:rsidRPr="00AB2530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4765">
        <w:rPr>
          <w:rFonts w:ascii="Times New Roman" w:hAnsi="Times New Roman" w:cs="Times New Roman"/>
          <w:b/>
          <w:sz w:val="28"/>
          <w:szCs w:val="28"/>
        </w:rPr>
        <w:t>2</w:t>
      </w:r>
      <w:r w:rsidRPr="00AB2530">
        <w:rPr>
          <w:rFonts w:ascii="Times New Roman" w:hAnsi="Times New Roman" w:cs="Times New Roman"/>
          <w:sz w:val="28"/>
          <w:szCs w:val="28"/>
        </w:rPr>
        <w:t>. П</w:t>
      </w:r>
      <w:r w:rsidR="00BA2973">
        <w:rPr>
          <w:rFonts w:ascii="Times New Roman" w:hAnsi="Times New Roman" w:cs="Times New Roman"/>
          <w:sz w:val="28"/>
          <w:szCs w:val="28"/>
        </w:rPr>
        <w:t>равила</w:t>
      </w:r>
      <w:r w:rsidRPr="00AB2530">
        <w:rPr>
          <w:rFonts w:ascii="Times New Roman" w:hAnsi="Times New Roman" w:cs="Times New Roman"/>
          <w:sz w:val="28"/>
          <w:szCs w:val="28"/>
        </w:rPr>
        <w:t xml:space="preserve"> приема в </w:t>
      </w:r>
      <w:r w:rsidR="009E536C" w:rsidRPr="009E536C">
        <w:rPr>
          <w:rFonts w:ascii="Times New Roman" w:eastAsia="Calibri" w:hAnsi="Times New Roman" w:cs="Times New Roman"/>
          <w:sz w:val="28"/>
          <w:szCs w:val="32"/>
        </w:rPr>
        <w:t>Профессиональн</w:t>
      </w:r>
      <w:r w:rsidR="006756E7">
        <w:rPr>
          <w:rFonts w:ascii="Times New Roman" w:eastAsia="Calibri" w:hAnsi="Times New Roman" w:cs="Times New Roman"/>
          <w:sz w:val="28"/>
          <w:szCs w:val="32"/>
        </w:rPr>
        <w:t xml:space="preserve">ую </w:t>
      </w:r>
      <w:r w:rsidR="009E536C" w:rsidRPr="009E536C">
        <w:rPr>
          <w:rFonts w:ascii="Times New Roman" w:eastAsia="Calibri" w:hAnsi="Times New Roman" w:cs="Times New Roman"/>
          <w:sz w:val="28"/>
          <w:szCs w:val="32"/>
        </w:rPr>
        <w:t>образовательн</w:t>
      </w:r>
      <w:r w:rsidR="006756E7">
        <w:rPr>
          <w:rFonts w:ascii="Times New Roman" w:eastAsia="Calibri" w:hAnsi="Times New Roman" w:cs="Times New Roman"/>
          <w:sz w:val="28"/>
          <w:szCs w:val="32"/>
        </w:rPr>
        <w:t>ую</w:t>
      </w:r>
      <w:r w:rsidR="009E536C" w:rsidRPr="009E536C">
        <w:rPr>
          <w:rFonts w:ascii="Times New Roman" w:eastAsia="Calibri" w:hAnsi="Times New Roman" w:cs="Times New Roman"/>
          <w:sz w:val="28"/>
          <w:szCs w:val="32"/>
        </w:rPr>
        <w:t xml:space="preserve"> автономн</w:t>
      </w:r>
      <w:r w:rsidR="006756E7">
        <w:rPr>
          <w:rFonts w:ascii="Times New Roman" w:eastAsia="Calibri" w:hAnsi="Times New Roman" w:cs="Times New Roman"/>
          <w:sz w:val="28"/>
          <w:szCs w:val="32"/>
        </w:rPr>
        <w:t>ую</w:t>
      </w:r>
      <w:r w:rsidR="009E536C" w:rsidRPr="009E536C">
        <w:rPr>
          <w:rFonts w:ascii="Times New Roman" w:eastAsia="Calibri" w:hAnsi="Times New Roman" w:cs="Times New Roman"/>
          <w:sz w:val="28"/>
          <w:szCs w:val="32"/>
        </w:rPr>
        <w:t xml:space="preserve"> некоммерческ</w:t>
      </w:r>
      <w:r w:rsidR="006756E7">
        <w:rPr>
          <w:rFonts w:ascii="Times New Roman" w:eastAsia="Calibri" w:hAnsi="Times New Roman" w:cs="Times New Roman"/>
          <w:sz w:val="28"/>
          <w:szCs w:val="32"/>
        </w:rPr>
        <w:t>ую</w:t>
      </w:r>
      <w:r w:rsidR="009E536C" w:rsidRPr="009E536C">
        <w:rPr>
          <w:rFonts w:ascii="Times New Roman" w:eastAsia="Calibri" w:hAnsi="Times New Roman" w:cs="Times New Roman"/>
          <w:sz w:val="28"/>
          <w:szCs w:val="32"/>
        </w:rPr>
        <w:t xml:space="preserve"> организаци</w:t>
      </w:r>
      <w:r w:rsidR="006756E7">
        <w:rPr>
          <w:rFonts w:ascii="Times New Roman" w:eastAsia="Calibri" w:hAnsi="Times New Roman" w:cs="Times New Roman"/>
          <w:sz w:val="28"/>
          <w:szCs w:val="32"/>
        </w:rPr>
        <w:t>ю</w:t>
      </w:r>
      <w:r w:rsidR="009E536C" w:rsidRPr="009E536C">
        <w:rPr>
          <w:rFonts w:ascii="Times New Roman" w:eastAsia="Calibri" w:hAnsi="Times New Roman" w:cs="Times New Roman"/>
          <w:sz w:val="28"/>
          <w:szCs w:val="32"/>
        </w:rPr>
        <w:t xml:space="preserve"> </w:t>
      </w:r>
      <w:r w:rsidR="009E536C" w:rsidRPr="009E536C">
        <w:rPr>
          <w:rFonts w:ascii="Times New Roman" w:eastAsia="Calibri" w:hAnsi="Times New Roman" w:cs="Times New Roman"/>
          <w:sz w:val="28"/>
          <w:szCs w:val="28"/>
        </w:rPr>
        <w:t>«</w:t>
      </w:r>
      <w:proofErr w:type="gramStart"/>
      <w:r w:rsidR="009E536C" w:rsidRPr="009E536C">
        <w:rPr>
          <w:rFonts w:ascii="Times New Roman" w:eastAsia="Calibri" w:hAnsi="Times New Roman" w:cs="Times New Roman"/>
          <w:sz w:val="28"/>
          <w:szCs w:val="28"/>
        </w:rPr>
        <w:t>Северо-Кавказский</w:t>
      </w:r>
      <w:proofErr w:type="gramEnd"/>
      <w:r w:rsidR="009E536C" w:rsidRPr="009E536C">
        <w:rPr>
          <w:rFonts w:ascii="Times New Roman" w:eastAsia="Calibri" w:hAnsi="Times New Roman" w:cs="Times New Roman"/>
          <w:sz w:val="28"/>
          <w:szCs w:val="28"/>
        </w:rPr>
        <w:t xml:space="preserve"> гуманитарно-многопрофильный колледж имени Имама Шамиля»</w:t>
      </w:r>
      <w:r w:rsidR="009E53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(далее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колледж), осуществляющую образовательную деятельность, на обучение 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образовательным программам устанавливаются в части, не урегулированной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законодательством об образовании, организацией, осуществляющей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образовательную деятельность, самостоятельно.</w:t>
      </w:r>
    </w:p>
    <w:p w14:paraId="2CBB35CC" w14:textId="77777777" w:rsidR="00C44BC0" w:rsidRPr="00F84F79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29CE">
        <w:rPr>
          <w:rFonts w:ascii="Times New Roman" w:hAnsi="Times New Roman" w:cs="Times New Roman"/>
          <w:b/>
          <w:sz w:val="28"/>
          <w:szCs w:val="28"/>
        </w:rPr>
        <w:t>6.</w:t>
      </w:r>
      <w:r w:rsidRPr="00F84F79">
        <w:rPr>
          <w:rFonts w:ascii="Times New Roman" w:hAnsi="Times New Roman" w:cs="Times New Roman"/>
          <w:sz w:val="28"/>
          <w:szCs w:val="28"/>
        </w:rPr>
        <w:t xml:space="preserve"> </w:t>
      </w:r>
      <w:r w:rsidR="006F29CE">
        <w:rPr>
          <w:rFonts w:ascii="Times New Roman" w:hAnsi="Times New Roman" w:cs="Times New Roman"/>
          <w:sz w:val="28"/>
          <w:szCs w:val="28"/>
        </w:rPr>
        <w:t xml:space="preserve"> </w:t>
      </w:r>
      <w:r w:rsidRPr="00F84F79">
        <w:rPr>
          <w:rFonts w:ascii="Times New Roman" w:hAnsi="Times New Roman" w:cs="Times New Roman"/>
          <w:sz w:val="28"/>
          <w:szCs w:val="28"/>
        </w:rPr>
        <w:t xml:space="preserve">Организацию приема </w:t>
      </w:r>
      <w:r w:rsidR="009F6C93">
        <w:rPr>
          <w:rFonts w:ascii="Times New Roman" w:hAnsi="Times New Roman" w:cs="Times New Roman"/>
          <w:sz w:val="28"/>
          <w:szCs w:val="28"/>
        </w:rPr>
        <w:t>н</w:t>
      </w:r>
      <w:r w:rsidRPr="00F84F79">
        <w:rPr>
          <w:rFonts w:ascii="Times New Roman" w:hAnsi="Times New Roman" w:cs="Times New Roman"/>
          <w:sz w:val="28"/>
          <w:szCs w:val="28"/>
        </w:rPr>
        <w:t>а обучение в филиалах осуществляет приемная</w:t>
      </w:r>
    </w:p>
    <w:p w14:paraId="250B92CD" w14:textId="77777777" w:rsidR="00C44BC0" w:rsidRPr="00F84F79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4F79">
        <w:rPr>
          <w:rFonts w:ascii="Times New Roman" w:hAnsi="Times New Roman" w:cs="Times New Roman"/>
          <w:sz w:val="28"/>
          <w:szCs w:val="28"/>
        </w:rPr>
        <w:t>комиссия колледжа в порядке, определяемом правилами приема.</w:t>
      </w:r>
    </w:p>
    <w:p w14:paraId="480B8515" w14:textId="77777777" w:rsidR="00C44BC0" w:rsidRPr="00AB2530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29CE">
        <w:rPr>
          <w:rFonts w:ascii="Times New Roman" w:hAnsi="Times New Roman" w:cs="Times New Roman"/>
          <w:b/>
          <w:sz w:val="28"/>
          <w:szCs w:val="28"/>
        </w:rPr>
        <w:t>7</w:t>
      </w:r>
      <w:r w:rsidRPr="00AB2530">
        <w:rPr>
          <w:rFonts w:ascii="Times New Roman" w:hAnsi="Times New Roman" w:cs="Times New Roman"/>
          <w:sz w:val="28"/>
          <w:szCs w:val="28"/>
        </w:rPr>
        <w:t>.</w:t>
      </w:r>
      <w:r w:rsidR="006F29CE"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 xml:space="preserve"> Условиями приема на обучение по образовательным программам должны</w:t>
      </w:r>
    </w:p>
    <w:p w14:paraId="7CFD62D2" w14:textId="77777777" w:rsidR="00C44BC0" w:rsidRPr="00AB2530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быть гарантированы соблюдение права на образование и зачисление из числа</w:t>
      </w:r>
    </w:p>
    <w:p w14:paraId="1FC51D95" w14:textId="77777777" w:rsidR="00C44BC0" w:rsidRPr="00AB2530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поступающих, имеющих соответствующий уровень образования, наиболее</w:t>
      </w:r>
    </w:p>
    <w:p w14:paraId="680CAA61" w14:textId="77777777" w:rsidR="00C44BC0" w:rsidRPr="00AB2530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способных и подготовленных к освоению образовательной программы</w:t>
      </w:r>
    </w:p>
    <w:p w14:paraId="48F12F7E" w14:textId="77777777" w:rsidR="00C44BC0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соответствующего уровня и соответствующей направленности лиц.</w:t>
      </w:r>
    </w:p>
    <w:p w14:paraId="67B7CFF6" w14:textId="77777777" w:rsidR="000C7651" w:rsidRPr="00AB2530" w:rsidRDefault="000C7651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1B1EC62" w14:textId="77777777" w:rsidR="00C44BC0" w:rsidRPr="00CA42ED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42ED">
        <w:rPr>
          <w:rFonts w:ascii="Times New Roman" w:hAnsi="Times New Roman" w:cs="Times New Roman"/>
          <w:b/>
          <w:sz w:val="28"/>
          <w:szCs w:val="28"/>
        </w:rPr>
        <w:t>II. Организация приема в образовательную организацию</w:t>
      </w:r>
    </w:p>
    <w:p w14:paraId="71C6212C" w14:textId="77777777" w:rsidR="00C44BC0" w:rsidRPr="000C7651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29CE">
        <w:rPr>
          <w:rFonts w:ascii="Times New Roman" w:hAnsi="Times New Roman" w:cs="Times New Roman"/>
          <w:b/>
          <w:sz w:val="28"/>
          <w:szCs w:val="28"/>
        </w:rPr>
        <w:t>8</w:t>
      </w:r>
      <w:r w:rsidRPr="00AB2530">
        <w:rPr>
          <w:rFonts w:ascii="Times New Roman" w:hAnsi="Times New Roman" w:cs="Times New Roman"/>
          <w:sz w:val="28"/>
          <w:szCs w:val="28"/>
        </w:rPr>
        <w:t xml:space="preserve">. </w:t>
      </w:r>
      <w:r w:rsidR="006F29CE">
        <w:rPr>
          <w:rFonts w:ascii="Times New Roman" w:hAnsi="Times New Roman" w:cs="Times New Roman"/>
          <w:sz w:val="28"/>
          <w:szCs w:val="28"/>
        </w:rPr>
        <w:t xml:space="preserve"> </w:t>
      </w:r>
      <w:r w:rsidRPr="000C7651">
        <w:rPr>
          <w:rFonts w:ascii="Times New Roman" w:hAnsi="Times New Roman" w:cs="Times New Roman"/>
          <w:sz w:val="28"/>
          <w:szCs w:val="28"/>
        </w:rPr>
        <w:t>Организация приема на обучение по образовательным программам</w:t>
      </w:r>
    </w:p>
    <w:p w14:paraId="58F39051" w14:textId="77777777" w:rsidR="00C44BC0" w:rsidRPr="000C7651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осуществляется приемной комиссией колледжа (далее - приемная комиссия).</w:t>
      </w:r>
    </w:p>
    <w:p w14:paraId="12F44CAB" w14:textId="77777777" w:rsidR="00C44BC0" w:rsidRPr="000C7651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Председателем приемной комиссии является руководитель образовательной</w:t>
      </w:r>
    </w:p>
    <w:p w14:paraId="412DFC69" w14:textId="77777777" w:rsidR="00C44BC0" w:rsidRPr="000C7651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организации.</w:t>
      </w:r>
    </w:p>
    <w:p w14:paraId="1C391C24" w14:textId="77777777" w:rsidR="00C44BC0" w:rsidRPr="000C7651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9</w:t>
      </w:r>
      <w:r w:rsidRPr="000C7651">
        <w:rPr>
          <w:rFonts w:ascii="Times New Roman" w:hAnsi="Times New Roman" w:cs="Times New Roman"/>
          <w:sz w:val="28"/>
          <w:szCs w:val="28"/>
        </w:rPr>
        <w:t xml:space="preserve">. </w:t>
      </w:r>
      <w:r w:rsidR="006F29CE" w:rsidRPr="000C7651">
        <w:rPr>
          <w:rFonts w:ascii="Times New Roman" w:hAnsi="Times New Roman" w:cs="Times New Roman"/>
          <w:sz w:val="28"/>
          <w:szCs w:val="28"/>
        </w:rPr>
        <w:t xml:space="preserve"> </w:t>
      </w:r>
      <w:r w:rsidRPr="000C7651">
        <w:rPr>
          <w:rFonts w:ascii="Times New Roman" w:hAnsi="Times New Roman" w:cs="Times New Roman"/>
          <w:sz w:val="28"/>
          <w:szCs w:val="28"/>
        </w:rPr>
        <w:t>Состав, полномочия и порядок деятельности приемной комиссии</w:t>
      </w:r>
    </w:p>
    <w:p w14:paraId="55F95C4E" w14:textId="77777777" w:rsidR="00C44BC0" w:rsidRPr="000C7651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регламентируются положением о ней, утверждаемым директором колледжа.</w:t>
      </w:r>
    </w:p>
    <w:p w14:paraId="5A570443" w14:textId="77777777" w:rsidR="00C44BC0" w:rsidRPr="000C7651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10</w:t>
      </w:r>
      <w:r w:rsidRPr="000C7651">
        <w:rPr>
          <w:rFonts w:ascii="Times New Roman" w:hAnsi="Times New Roman" w:cs="Times New Roman"/>
          <w:sz w:val="28"/>
          <w:szCs w:val="28"/>
        </w:rPr>
        <w:t>.</w:t>
      </w:r>
      <w:r w:rsidR="006F29CE" w:rsidRPr="000C7651">
        <w:rPr>
          <w:rFonts w:ascii="Times New Roman" w:hAnsi="Times New Roman" w:cs="Times New Roman"/>
          <w:sz w:val="28"/>
          <w:szCs w:val="28"/>
        </w:rPr>
        <w:t xml:space="preserve"> </w:t>
      </w:r>
      <w:r w:rsidRPr="000C7651">
        <w:rPr>
          <w:rFonts w:ascii="Times New Roman" w:hAnsi="Times New Roman" w:cs="Times New Roman"/>
          <w:sz w:val="28"/>
          <w:szCs w:val="28"/>
        </w:rPr>
        <w:t xml:space="preserve"> Работу приемной комиссии и делопроизводство, а также личный прием</w:t>
      </w:r>
    </w:p>
    <w:p w14:paraId="574B55B5" w14:textId="77777777" w:rsidR="00C44BC0" w:rsidRPr="000C7651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поступающих и их родителей (законных представителей) организует ответственный секретарь приемной комиссии, который назначается директором</w:t>
      </w:r>
      <w:r w:rsidR="009F6C93">
        <w:rPr>
          <w:rFonts w:ascii="Times New Roman" w:hAnsi="Times New Roman" w:cs="Times New Roman"/>
          <w:sz w:val="28"/>
          <w:szCs w:val="28"/>
        </w:rPr>
        <w:t xml:space="preserve"> колледжа</w:t>
      </w:r>
      <w:r w:rsidRPr="000C7651">
        <w:rPr>
          <w:rFonts w:ascii="Times New Roman" w:hAnsi="Times New Roman" w:cs="Times New Roman"/>
          <w:sz w:val="28"/>
          <w:szCs w:val="28"/>
        </w:rPr>
        <w:t>.</w:t>
      </w:r>
    </w:p>
    <w:p w14:paraId="0023D2A8" w14:textId="77777777" w:rsidR="00C44BC0" w:rsidRPr="000C7651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11</w:t>
      </w:r>
      <w:r w:rsidRPr="000C7651">
        <w:rPr>
          <w:rFonts w:ascii="Times New Roman" w:hAnsi="Times New Roman" w:cs="Times New Roman"/>
          <w:sz w:val="28"/>
          <w:szCs w:val="28"/>
        </w:rPr>
        <w:t xml:space="preserve">. </w:t>
      </w:r>
      <w:r w:rsidR="006F29CE" w:rsidRPr="000C7651">
        <w:rPr>
          <w:rFonts w:ascii="Times New Roman" w:hAnsi="Times New Roman" w:cs="Times New Roman"/>
          <w:sz w:val="28"/>
          <w:szCs w:val="28"/>
        </w:rPr>
        <w:t xml:space="preserve"> </w:t>
      </w:r>
      <w:r w:rsidRPr="000C7651">
        <w:rPr>
          <w:rFonts w:ascii="Times New Roman" w:hAnsi="Times New Roman" w:cs="Times New Roman"/>
          <w:sz w:val="28"/>
          <w:szCs w:val="28"/>
        </w:rPr>
        <w:t>Для организации и проведения вступительных испытаний по</w:t>
      </w:r>
      <w:r w:rsidR="009F6C93">
        <w:rPr>
          <w:rFonts w:ascii="Times New Roman" w:hAnsi="Times New Roman" w:cs="Times New Roman"/>
          <w:sz w:val="28"/>
          <w:szCs w:val="28"/>
        </w:rPr>
        <w:t xml:space="preserve"> </w:t>
      </w:r>
      <w:r w:rsidRPr="000C7651">
        <w:rPr>
          <w:rFonts w:ascii="Times New Roman" w:hAnsi="Times New Roman" w:cs="Times New Roman"/>
          <w:sz w:val="28"/>
          <w:szCs w:val="28"/>
        </w:rPr>
        <w:t xml:space="preserve">специальностям, требующим наличия у поступающих определенных творческих способностей, физических и (или) психологических качеств (далее – вступительные </w:t>
      </w:r>
      <w:r w:rsidRPr="000C7651">
        <w:rPr>
          <w:rFonts w:ascii="Times New Roman" w:hAnsi="Times New Roman" w:cs="Times New Roman"/>
          <w:sz w:val="28"/>
          <w:szCs w:val="28"/>
        </w:rPr>
        <w:lastRenderedPageBreak/>
        <w:t>испытания), председателем приемной комиссии утверждаются составы экзаменационных и апелляционных комиссий. Полномочия и порядок деятельности экзаменационных и апелляционных комиссий определяются положениями о них, утвержденными председателем приемной комиссии.</w:t>
      </w:r>
    </w:p>
    <w:p w14:paraId="79551899" w14:textId="77777777" w:rsidR="00C44BC0" w:rsidRPr="000C7651" w:rsidRDefault="00C44BC0" w:rsidP="00E956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12</w:t>
      </w:r>
      <w:r w:rsidRPr="000C7651">
        <w:rPr>
          <w:rFonts w:ascii="Times New Roman" w:hAnsi="Times New Roman" w:cs="Times New Roman"/>
          <w:sz w:val="28"/>
          <w:szCs w:val="28"/>
        </w:rPr>
        <w:t>.</w:t>
      </w:r>
      <w:r w:rsidR="006F29CE" w:rsidRPr="000C7651">
        <w:rPr>
          <w:rFonts w:ascii="Times New Roman" w:hAnsi="Times New Roman" w:cs="Times New Roman"/>
          <w:sz w:val="28"/>
          <w:szCs w:val="28"/>
        </w:rPr>
        <w:t xml:space="preserve"> </w:t>
      </w:r>
      <w:r w:rsidRPr="000C7651">
        <w:rPr>
          <w:rFonts w:ascii="Times New Roman" w:hAnsi="Times New Roman" w:cs="Times New Roman"/>
          <w:sz w:val="28"/>
          <w:szCs w:val="28"/>
        </w:rPr>
        <w:t xml:space="preserve"> При приеме в колледж обеспечиваются соблюдение прав граждан в области образования, установленных законодательством Российской Федерации, гласность и открытость работы приемной комиссии.</w:t>
      </w:r>
    </w:p>
    <w:p w14:paraId="509D8DCF" w14:textId="77777777" w:rsidR="00C44BC0" w:rsidRPr="000C7651" w:rsidRDefault="00C44BC0" w:rsidP="00E956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13</w:t>
      </w:r>
      <w:r w:rsidRPr="000C7651">
        <w:rPr>
          <w:rFonts w:ascii="Times New Roman" w:hAnsi="Times New Roman" w:cs="Times New Roman"/>
          <w:sz w:val="28"/>
          <w:szCs w:val="28"/>
        </w:rPr>
        <w:t>. С целью подтверждения достоверности документов, представляемых</w:t>
      </w:r>
    </w:p>
    <w:p w14:paraId="47561989" w14:textId="77777777" w:rsidR="00C44BC0" w:rsidRPr="000C7651" w:rsidRDefault="00C44BC0" w:rsidP="00E956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поступающими, приемная комиссия вправе обращаться в соответствующие</w:t>
      </w:r>
    </w:p>
    <w:p w14:paraId="4D1E86B8" w14:textId="77777777" w:rsidR="00C44BC0" w:rsidRDefault="00C44BC0" w:rsidP="00E956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государственные (муниципальные) органы и организации.</w:t>
      </w:r>
    </w:p>
    <w:p w14:paraId="2723148A" w14:textId="77777777" w:rsidR="009F6C93" w:rsidRPr="000C7651" w:rsidRDefault="009F6C93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D7C7DB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III. Организация информирования поступающих</w:t>
      </w:r>
    </w:p>
    <w:p w14:paraId="7C1AC83D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14</w:t>
      </w:r>
      <w:r w:rsidRPr="000C7651">
        <w:rPr>
          <w:rFonts w:ascii="Times New Roman" w:hAnsi="Times New Roman" w:cs="Times New Roman"/>
          <w:sz w:val="28"/>
          <w:szCs w:val="28"/>
        </w:rPr>
        <w:t>.</w:t>
      </w:r>
      <w:r w:rsidR="006F29CE" w:rsidRPr="000C7651">
        <w:rPr>
          <w:rFonts w:ascii="Times New Roman" w:hAnsi="Times New Roman" w:cs="Times New Roman"/>
          <w:sz w:val="28"/>
          <w:szCs w:val="28"/>
        </w:rPr>
        <w:t xml:space="preserve"> </w:t>
      </w:r>
      <w:r w:rsidRPr="000C7651">
        <w:rPr>
          <w:rFonts w:ascii="Times New Roman" w:hAnsi="Times New Roman" w:cs="Times New Roman"/>
          <w:sz w:val="28"/>
          <w:szCs w:val="28"/>
        </w:rPr>
        <w:t xml:space="preserve"> Колледж объявляет прием на обучение по образовательным программам</w:t>
      </w:r>
    </w:p>
    <w:p w14:paraId="2A80C865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только при наличии лицензии на осуществление образовательной деятельности по этим образовательным программам.</w:t>
      </w:r>
    </w:p>
    <w:p w14:paraId="29948476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15</w:t>
      </w:r>
      <w:r w:rsidRPr="000C7651">
        <w:rPr>
          <w:rFonts w:ascii="Times New Roman" w:hAnsi="Times New Roman" w:cs="Times New Roman"/>
          <w:sz w:val="28"/>
          <w:szCs w:val="28"/>
        </w:rPr>
        <w:t>.</w:t>
      </w:r>
      <w:r w:rsidR="006F29CE" w:rsidRPr="000C7651">
        <w:rPr>
          <w:rFonts w:ascii="Times New Roman" w:hAnsi="Times New Roman" w:cs="Times New Roman"/>
          <w:sz w:val="28"/>
          <w:szCs w:val="28"/>
        </w:rPr>
        <w:t xml:space="preserve"> </w:t>
      </w:r>
      <w:r w:rsidRPr="000C7651">
        <w:rPr>
          <w:rFonts w:ascii="Times New Roman" w:hAnsi="Times New Roman" w:cs="Times New Roman"/>
          <w:sz w:val="28"/>
          <w:szCs w:val="28"/>
        </w:rPr>
        <w:t xml:space="preserve"> Колледж обязан ознакомить поступающего и (или) его родителей (законных представителей) со своим уставом, с лицензией на осуществление образовательной деятельности, со свидетельством о государственной аккредитации</w:t>
      </w:r>
      <w:r w:rsidR="009F6C9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F6C93">
        <w:rPr>
          <w:rFonts w:ascii="Times New Roman" w:hAnsi="Times New Roman" w:cs="Times New Roman"/>
          <w:sz w:val="28"/>
          <w:szCs w:val="28"/>
        </w:rPr>
        <w:t>( при</w:t>
      </w:r>
      <w:proofErr w:type="gramEnd"/>
      <w:r w:rsidR="009F6C93">
        <w:rPr>
          <w:rFonts w:ascii="Times New Roman" w:hAnsi="Times New Roman" w:cs="Times New Roman"/>
          <w:sz w:val="28"/>
          <w:szCs w:val="28"/>
        </w:rPr>
        <w:t xml:space="preserve"> наличии)</w:t>
      </w:r>
      <w:r w:rsidRPr="000C7651">
        <w:rPr>
          <w:rFonts w:ascii="Times New Roman" w:hAnsi="Times New Roman" w:cs="Times New Roman"/>
          <w:sz w:val="28"/>
          <w:szCs w:val="28"/>
        </w:rPr>
        <w:t>, с образовательными программами и другими документами, регламентирующими организацию и осуществление образовательной деятельности, права и обязанности обучающихся.</w:t>
      </w:r>
    </w:p>
    <w:p w14:paraId="41AA7E6E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16</w:t>
      </w:r>
      <w:r w:rsidRPr="000C7651">
        <w:rPr>
          <w:rFonts w:ascii="Times New Roman" w:hAnsi="Times New Roman" w:cs="Times New Roman"/>
          <w:sz w:val="28"/>
          <w:szCs w:val="28"/>
        </w:rPr>
        <w:t>.</w:t>
      </w:r>
      <w:r w:rsidR="006F29CE" w:rsidRPr="000C7651">
        <w:rPr>
          <w:rFonts w:ascii="Times New Roman" w:hAnsi="Times New Roman" w:cs="Times New Roman"/>
          <w:sz w:val="28"/>
          <w:szCs w:val="28"/>
        </w:rPr>
        <w:t xml:space="preserve"> </w:t>
      </w:r>
      <w:r w:rsidRPr="000C7651">
        <w:rPr>
          <w:rFonts w:ascii="Times New Roman" w:hAnsi="Times New Roman" w:cs="Times New Roman"/>
          <w:sz w:val="28"/>
          <w:szCs w:val="28"/>
        </w:rPr>
        <w:t xml:space="preserve"> В целях информирования о приеме на обучение образовательная</w:t>
      </w:r>
    </w:p>
    <w:p w14:paraId="44C11A74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 xml:space="preserve">организация размещает информацию на официальном сайте организации в </w:t>
      </w:r>
    </w:p>
    <w:p w14:paraId="3F209B79" w14:textId="21CCA629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информационно-телекоммуникационной сети "Интернет" (далее – официальный сайт), а также обеспечивает свободный доступ в здание колледжа к информации, размещенной на информационном с</w:t>
      </w:r>
      <w:r w:rsidR="000A2DD3">
        <w:rPr>
          <w:rFonts w:ascii="Times New Roman" w:hAnsi="Times New Roman" w:cs="Times New Roman"/>
          <w:sz w:val="28"/>
          <w:szCs w:val="28"/>
        </w:rPr>
        <w:t>тенде (табло) приемной комиссии.</w:t>
      </w:r>
    </w:p>
    <w:p w14:paraId="60F947CC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17.</w:t>
      </w:r>
      <w:r w:rsidRPr="000C7651">
        <w:rPr>
          <w:rFonts w:ascii="Times New Roman" w:hAnsi="Times New Roman" w:cs="Times New Roman"/>
          <w:sz w:val="28"/>
          <w:szCs w:val="28"/>
        </w:rPr>
        <w:t xml:space="preserve"> </w:t>
      </w:r>
      <w:r w:rsidR="006F29CE" w:rsidRPr="000C7651">
        <w:rPr>
          <w:rFonts w:ascii="Times New Roman" w:hAnsi="Times New Roman" w:cs="Times New Roman"/>
          <w:sz w:val="28"/>
          <w:szCs w:val="28"/>
        </w:rPr>
        <w:t xml:space="preserve"> </w:t>
      </w:r>
      <w:r w:rsidRPr="000C7651">
        <w:rPr>
          <w:rFonts w:ascii="Times New Roman" w:hAnsi="Times New Roman" w:cs="Times New Roman"/>
          <w:sz w:val="28"/>
          <w:szCs w:val="28"/>
        </w:rPr>
        <w:t>Приемная комиссия на официальном сайте колледжа и информационном</w:t>
      </w:r>
    </w:p>
    <w:p w14:paraId="56444AF4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стенде до начала приема документов размещает следующую информацию:</w:t>
      </w:r>
    </w:p>
    <w:p w14:paraId="14FC576C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17.1</w:t>
      </w:r>
      <w:r w:rsidRPr="000C7651">
        <w:rPr>
          <w:rFonts w:ascii="Times New Roman" w:hAnsi="Times New Roman" w:cs="Times New Roman"/>
          <w:sz w:val="28"/>
          <w:szCs w:val="28"/>
        </w:rPr>
        <w:t>. Не позднее 1 марта:</w:t>
      </w:r>
    </w:p>
    <w:p w14:paraId="2FB2897A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 правила приема в образовательную организацию;</w:t>
      </w:r>
    </w:p>
    <w:p w14:paraId="6F50CC7B" w14:textId="561D231D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 xml:space="preserve">- условия приема на обучение по договорам об </w:t>
      </w:r>
      <w:r w:rsidR="000A2DD3">
        <w:rPr>
          <w:rFonts w:ascii="Times New Roman" w:hAnsi="Times New Roman" w:cs="Times New Roman"/>
          <w:sz w:val="28"/>
          <w:szCs w:val="28"/>
        </w:rPr>
        <w:t>оказании платных образовательных услуг.</w:t>
      </w:r>
    </w:p>
    <w:p w14:paraId="09C18F9C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-перечень специальностей (профессий), по которым колледж объявляет прием в соответствии с лицензией на осуществление образовательной деятельности (с выделением форм получения образования (очная, очно-заочная, заочная);</w:t>
      </w:r>
    </w:p>
    <w:p w14:paraId="61AF1023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-требования к уровню образования, которое необходимо для поступления</w:t>
      </w:r>
    </w:p>
    <w:p w14:paraId="140AFEF6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(основное общее или среднее общее образование);</w:t>
      </w:r>
    </w:p>
    <w:p w14:paraId="04E3DA98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-перечень вступительных испытаний;</w:t>
      </w:r>
    </w:p>
    <w:p w14:paraId="3445A7AD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-информацию о формах проведения вступительных испытаний;</w:t>
      </w:r>
    </w:p>
    <w:p w14:paraId="6F3E6300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-информацию о возможности приема заявлений и необходимых документов,</w:t>
      </w:r>
    </w:p>
    <w:p w14:paraId="4768D7F5" w14:textId="77777777" w:rsidR="00C44BC0" w:rsidRPr="000C7651" w:rsidRDefault="00BA2973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предусмотренных настоящими Правилами</w:t>
      </w:r>
      <w:r w:rsidR="00C44BC0" w:rsidRPr="000C7651">
        <w:rPr>
          <w:rFonts w:ascii="Times New Roman" w:hAnsi="Times New Roman" w:cs="Times New Roman"/>
          <w:sz w:val="28"/>
          <w:szCs w:val="28"/>
        </w:rPr>
        <w:t>, в электронной форме;</w:t>
      </w:r>
    </w:p>
    <w:p w14:paraId="1C31ADA5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-особенности проведения вступительных испытаний для инвалидов и лиц с</w:t>
      </w:r>
    </w:p>
    <w:p w14:paraId="38DF4C0A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ограниченными возможностями здоровья; (в ред. Приказа Минобрнауки России от 11.12.2015 N 1456)</w:t>
      </w:r>
    </w:p>
    <w:p w14:paraId="6974DED7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-информацию о необходимости (отсутствии необходимости) прохождения</w:t>
      </w:r>
    </w:p>
    <w:p w14:paraId="4395DBAF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поступающими обязательного предварительного медицинского осмотра</w:t>
      </w:r>
    </w:p>
    <w:p w14:paraId="6719B2E5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lastRenderedPageBreak/>
        <w:t>(обследования); в случае необходимости прохождения указанного осмотра - с</w:t>
      </w:r>
    </w:p>
    <w:p w14:paraId="5FF0F1BA" w14:textId="77777777" w:rsidR="00C44BC0" w:rsidRPr="000C7651" w:rsidRDefault="00AA6EFD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У</w:t>
      </w:r>
      <w:r w:rsidR="00C44BC0" w:rsidRPr="000C7651">
        <w:rPr>
          <w:rFonts w:ascii="Times New Roman" w:hAnsi="Times New Roman" w:cs="Times New Roman"/>
          <w:sz w:val="28"/>
          <w:szCs w:val="28"/>
        </w:rPr>
        <w:t>казанием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44BC0" w:rsidRPr="000C7651">
        <w:rPr>
          <w:rFonts w:ascii="Times New Roman" w:hAnsi="Times New Roman" w:cs="Times New Roman"/>
          <w:sz w:val="28"/>
          <w:szCs w:val="28"/>
        </w:rPr>
        <w:t>перечня врачей-специалистов, перечня лабораторных и функциональных исследований, перечня общих и дополнительных медицинских противопоказаний.</w:t>
      </w:r>
    </w:p>
    <w:p w14:paraId="3976540C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17.2</w:t>
      </w:r>
      <w:r w:rsidRPr="000C7651">
        <w:rPr>
          <w:rFonts w:ascii="Times New Roman" w:hAnsi="Times New Roman" w:cs="Times New Roman"/>
          <w:sz w:val="28"/>
          <w:szCs w:val="28"/>
        </w:rPr>
        <w:t>. Не позднее 1 июня:</w:t>
      </w:r>
    </w:p>
    <w:p w14:paraId="0B832448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-общее количество мест для приема по каждой специальности (профессии), в</w:t>
      </w:r>
    </w:p>
    <w:p w14:paraId="4113A26B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том числе по различным формам получения образования;</w:t>
      </w:r>
    </w:p>
    <w:p w14:paraId="294AA88E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-количество мест по каждой специальности (профессии) по договорам об</w:t>
      </w:r>
    </w:p>
    <w:p w14:paraId="30312694" w14:textId="507356E6" w:rsidR="00C44BC0" w:rsidRPr="000C7651" w:rsidRDefault="000A2DD3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оказании платных образовательных услуг;</w:t>
      </w:r>
    </w:p>
    <w:p w14:paraId="68A1D12F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-правила подачи и рассмотрения апелляций по результатам вступительных</w:t>
      </w:r>
    </w:p>
    <w:p w14:paraId="606203AA" w14:textId="3BFBAA39" w:rsidR="00C44BC0" w:rsidRPr="000C7651" w:rsidRDefault="00C44BC0" w:rsidP="000A2D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испытаний;</w:t>
      </w:r>
    </w:p>
    <w:p w14:paraId="2B336C8C" w14:textId="4C335302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 xml:space="preserve">-образец договора об </w:t>
      </w:r>
      <w:r w:rsidR="000A2DD3">
        <w:rPr>
          <w:rFonts w:ascii="Times New Roman" w:hAnsi="Times New Roman" w:cs="Times New Roman"/>
          <w:sz w:val="28"/>
          <w:szCs w:val="28"/>
        </w:rPr>
        <w:t xml:space="preserve">оказании платных образовательных услуг по программам </w:t>
      </w:r>
      <w:r w:rsidRPr="000C7651">
        <w:rPr>
          <w:rFonts w:ascii="Times New Roman" w:hAnsi="Times New Roman" w:cs="Times New Roman"/>
          <w:sz w:val="28"/>
          <w:szCs w:val="28"/>
        </w:rPr>
        <w:t>среднего профессионального образования.</w:t>
      </w:r>
    </w:p>
    <w:p w14:paraId="6ED7FDE4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18.</w:t>
      </w:r>
      <w:r w:rsidRPr="000C7651">
        <w:rPr>
          <w:rFonts w:ascii="Times New Roman" w:hAnsi="Times New Roman" w:cs="Times New Roman"/>
          <w:sz w:val="28"/>
          <w:szCs w:val="28"/>
        </w:rPr>
        <w:t xml:space="preserve"> В период приема документов приемная комиссия ежедневно размещает на официальном сайте колледжа и информационном стенде приемной комиссии сведения о количестве поданных заявлений по каждой специальности (профессии) с выделением форм получения образования (очная, очно-заочная, заочная).</w:t>
      </w:r>
    </w:p>
    <w:p w14:paraId="6F33F528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 xml:space="preserve">Приемная комиссия колледжа обеспечивает функционирование специальных </w:t>
      </w:r>
    </w:p>
    <w:p w14:paraId="3750FDF0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телефонных линий и раздела на официальном сайте образовательной организации для ответов на обращения, связанные с приемом в образовательную организацию.</w:t>
      </w:r>
    </w:p>
    <w:p w14:paraId="392AA426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IV. Прием документов от поступающих</w:t>
      </w:r>
    </w:p>
    <w:p w14:paraId="33E815FB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19</w:t>
      </w:r>
      <w:r w:rsidRPr="000C7651">
        <w:rPr>
          <w:rFonts w:ascii="Times New Roman" w:hAnsi="Times New Roman" w:cs="Times New Roman"/>
          <w:sz w:val="28"/>
          <w:szCs w:val="28"/>
        </w:rPr>
        <w:t>. Прием в колледж по образовательным программам проводится на первый</w:t>
      </w:r>
    </w:p>
    <w:p w14:paraId="699FFF4B" w14:textId="77777777" w:rsidR="00C44BC0" w:rsidRPr="0055037A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37A">
        <w:rPr>
          <w:rFonts w:ascii="Times New Roman" w:hAnsi="Times New Roman" w:cs="Times New Roman"/>
          <w:sz w:val="28"/>
          <w:szCs w:val="28"/>
        </w:rPr>
        <w:t>курс по личному заявлению граждан.</w:t>
      </w:r>
    </w:p>
    <w:p w14:paraId="3A11DA88" w14:textId="77777777" w:rsidR="00C44BC0" w:rsidRPr="0055037A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37A">
        <w:rPr>
          <w:rFonts w:ascii="Times New Roman" w:hAnsi="Times New Roman" w:cs="Times New Roman"/>
          <w:sz w:val="28"/>
          <w:szCs w:val="28"/>
        </w:rPr>
        <w:t>(в ред. Приказа Минобрнауки России от 11.12.2015 N 1456)</w:t>
      </w:r>
    </w:p>
    <w:p w14:paraId="59F957AA" w14:textId="65EBB361" w:rsidR="00C44BC0" w:rsidRPr="0055037A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37A">
        <w:rPr>
          <w:rFonts w:ascii="Times New Roman" w:hAnsi="Times New Roman" w:cs="Times New Roman"/>
          <w:sz w:val="28"/>
          <w:szCs w:val="28"/>
        </w:rPr>
        <w:t xml:space="preserve">Прием документов начинается </w:t>
      </w:r>
      <w:r w:rsidR="0055037A" w:rsidRPr="0055037A">
        <w:rPr>
          <w:rFonts w:ascii="Times New Roman" w:hAnsi="Times New Roman" w:cs="Times New Roman"/>
          <w:sz w:val="28"/>
          <w:szCs w:val="28"/>
        </w:rPr>
        <w:t>01</w:t>
      </w:r>
      <w:r w:rsidRPr="0055037A">
        <w:rPr>
          <w:rFonts w:ascii="Times New Roman" w:hAnsi="Times New Roman" w:cs="Times New Roman"/>
          <w:sz w:val="28"/>
          <w:szCs w:val="28"/>
        </w:rPr>
        <w:t xml:space="preserve"> июня.</w:t>
      </w:r>
    </w:p>
    <w:p w14:paraId="4DA500CE" w14:textId="77777777" w:rsidR="00C44BC0" w:rsidRPr="0055037A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37A">
        <w:rPr>
          <w:rFonts w:ascii="Times New Roman" w:hAnsi="Times New Roman" w:cs="Times New Roman"/>
          <w:sz w:val="28"/>
          <w:szCs w:val="28"/>
        </w:rPr>
        <w:t>(в ред. Приказа Минобрнауки России от 11.12.2015 N 1456)</w:t>
      </w:r>
    </w:p>
    <w:p w14:paraId="4E1CB5D4" w14:textId="77777777" w:rsidR="00C44BC0" w:rsidRPr="0055037A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37A">
        <w:rPr>
          <w:rFonts w:ascii="Times New Roman" w:hAnsi="Times New Roman" w:cs="Times New Roman"/>
          <w:sz w:val="28"/>
          <w:szCs w:val="28"/>
        </w:rPr>
        <w:t>Прием заявлений в колледж на очную форму получения образования</w:t>
      </w:r>
    </w:p>
    <w:p w14:paraId="3E785B6F" w14:textId="47F27104" w:rsidR="00C44BC0" w:rsidRPr="0055037A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37A">
        <w:rPr>
          <w:rFonts w:ascii="Times New Roman" w:hAnsi="Times New Roman" w:cs="Times New Roman"/>
          <w:sz w:val="28"/>
          <w:szCs w:val="28"/>
        </w:rPr>
        <w:t xml:space="preserve">осуществляется до </w:t>
      </w:r>
      <w:r w:rsidR="00645E8B">
        <w:rPr>
          <w:rFonts w:ascii="Times New Roman" w:hAnsi="Times New Roman" w:cs="Times New Roman"/>
          <w:sz w:val="28"/>
          <w:szCs w:val="28"/>
        </w:rPr>
        <w:t>1</w:t>
      </w:r>
      <w:r w:rsidR="00A56C8E">
        <w:rPr>
          <w:rFonts w:ascii="Times New Roman" w:hAnsi="Times New Roman" w:cs="Times New Roman"/>
          <w:sz w:val="28"/>
          <w:szCs w:val="28"/>
        </w:rPr>
        <w:t>5</w:t>
      </w:r>
      <w:r w:rsidRPr="0055037A">
        <w:rPr>
          <w:rFonts w:ascii="Times New Roman" w:hAnsi="Times New Roman" w:cs="Times New Roman"/>
          <w:sz w:val="28"/>
          <w:szCs w:val="28"/>
        </w:rPr>
        <w:t xml:space="preserve"> августа, а при наличии свободных мест в колледж прием документов продлевается до 25 ноября текущего года.</w:t>
      </w:r>
    </w:p>
    <w:p w14:paraId="2A588DDD" w14:textId="1732FDC5" w:rsidR="00C44BC0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37A">
        <w:rPr>
          <w:rFonts w:ascii="Times New Roman" w:hAnsi="Times New Roman" w:cs="Times New Roman"/>
          <w:sz w:val="28"/>
          <w:szCs w:val="28"/>
        </w:rPr>
        <w:t>(в ред. Приказа Минобрнауки России от 11.12.2015 N 1456)</w:t>
      </w:r>
    </w:p>
    <w:p w14:paraId="22471747" w14:textId="77777777" w:rsidR="00C44BC0" w:rsidRPr="0055037A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37A">
        <w:rPr>
          <w:rFonts w:ascii="Times New Roman" w:hAnsi="Times New Roman" w:cs="Times New Roman"/>
          <w:sz w:val="28"/>
          <w:szCs w:val="28"/>
        </w:rPr>
        <w:t>Прием заявлений у лиц, поступающих для обучения по образовательным</w:t>
      </w:r>
    </w:p>
    <w:p w14:paraId="1C54B6EB" w14:textId="77777777" w:rsidR="00C44BC0" w:rsidRPr="0055037A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37A">
        <w:rPr>
          <w:rFonts w:ascii="Times New Roman" w:hAnsi="Times New Roman" w:cs="Times New Roman"/>
          <w:sz w:val="28"/>
          <w:szCs w:val="28"/>
        </w:rPr>
        <w:t>программам по специальностям (профессиям), требующим у поступающих</w:t>
      </w:r>
    </w:p>
    <w:p w14:paraId="78FA0AB8" w14:textId="77777777" w:rsidR="00C44BC0" w:rsidRPr="0055037A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37A">
        <w:rPr>
          <w:rFonts w:ascii="Times New Roman" w:hAnsi="Times New Roman" w:cs="Times New Roman"/>
          <w:sz w:val="28"/>
          <w:szCs w:val="28"/>
        </w:rPr>
        <w:t>определенных творческих способностей, физических и (или) психологических качеств, осуществляется до 10 августа.</w:t>
      </w:r>
    </w:p>
    <w:p w14:paraId="2B7A1B46" w14:textId="77777777" w:rsidR="00C44BC0" w:rsidRPr="0055037A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37A">
        <w:rPr>
          <w:rFonts w:ascii="Times New Roman" w:hAnsi="Times New Roman" w:cs="Times New Roman"/>
          <w:sz w:val="28"/>
          <w:szCs w:val="28"/>
        </w:rPr>
        <w:t>(в ред. Приказа Минобрнауки России от 11.12.2015 N 1456)</w:t>
      </w:r>
    </w:p>
    <w:p w14:paraId="06750B99" w14:textId="77777777" w:rsidR="00C44BC0" w:rsidRPr="0055037A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37A">
        <w:rPr>
          <w:rFonts w:ascii="Times New Roman" w:hAnsi="Times New Roman" w:cs="Times New Roman"/>
          <w:sz w:val="28"/>
          <w:szCs w:val="28"/>
        </w:rPr>
        <w:t>Сроки приема заявлений в колледж на очно-заочную, заочную формы</w:t>
      </w:r>
    </w:p>
    <w:p w14:paraId="534AA4C7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37A">
        <w:rPr>
          <w:rFonts w:ascii="Times New Roman" w:hAnsi="Times New Roman" w:cs="Times New Roman"/>
          <w:sz w:val="28"/>
          <w:szCs w:val="28"/>
        </w:rPr>
        <w:t xml:space="preserve">получения образования осуществляется до 15 августа, а при наличии свободных </w:t>
      </w:r>
      <w:r w:rsidR="008A17AB" w:rsidRPr="0055037A">
        <w:rPr>
          <w:rFonts w:ascii="Times New Roman" w:hAnsi="Times New Roman" w:cs="Times New Roman"/>
          <w:sz w:val="28"/>
          <w:szCs w:val="28"/>
        </w:rPr>
        <w:t xml:space="preserve">мест </w:t>
      </w:r>
      <w:r w:rsidR="00AA6EFD" w:rsidRPr="0055037A">
        <w:rPr>
          <w:rFonts w:ascii="Times New Roman" w:hAnsi="Times New Roman" w:cs="Times New Roman"/>
          <w:sz w:val="28"/>
          <w:szCs w:val="28"/>
        </w:rPr>
        <w:t>-</w:t>
      </w:r>
      <w:r w:rsidR="008A17AB" w:rsidRPr="0055037A">
        <w:rPr>
          <w:rFonts w:ascii="Times New Roman" w:hAnsi="Times New Roman" w:cs="Times New Roman"/>
          <w:sz w:val="28"/>
          <w:szCs w:val="28"/>
        </w:rPr>
        <w:t xml:space="preserve"> до 1 </w:t>
      </w:r>
      <w:r w:rsidR="00AA6EFD" w:rsidRPr="0055037A">
        <w:rPr>
          <w:rFonts w:ascii="Times New Roman" w:hAnsi="Times New Roman" w:cs="Times New Roman"/>
          <w:sz w:val="28"/>
          <w:szCs w:val="28"/>
        </w:rPr>
        <w:t>декабря текущего</w:t>
      </w:r>
      <w:r w:rsidRPr="0055037A">
        <w:rPr>
          <w:rFonts w:ascii="Times New Roman" w:hAnsi="Times New Roman" w:cs="Times New Roman"/>
          <w:sz w:val="28"/>
          <w:szCs w:val="28"/>
        </w:rPr>
        <w:t xml:space="preserve"> года.</w:t>
      </w:r>
    </w:p>
    <w:p w14:paraId="71A048F9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20</w:t>
      </w:r>
      <w:r w:rsidRPr="000C7651">
        <w:rPr>
          <w:rFonts w:ascii="Times New Roman" w:hAnsi="Times New Roman" w:cs="Times New Roman"/>
          <w:sz w:val="28"/>
          <w:szCs w:val="28"/>
        </w:rPr>
        <w:t>. При подаче заявления (на русском языке) о приеме в образовательные</w:t>
      </w:r>
    </w:p>
    <w:p w14:paraId="2D1C5AC4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организации поступающий предъявляет следующие документы:</w:t>
      </w:r>
    </w:p>
    <w:p w14:paraId="33D2D0AB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20.1</w:t>
      </w:r>
      <w:r w:rsidRPr="000C7651">
        <w:rPr>
          <w:rFonts w:ascii="Times New Roman" w:hAnsi="Times New Roman" w:cs="Times New Roman"/>
          <w:sz w:val="28"/>
          <w:szCs w:val="28"/>
        </w:rPr>
        <w:t>. Граждане Российской Федерации:</w:t>
      </w:r>
    </w:p>
    <w:p w14:paraId="399C0431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 оригинал или ксерокопию документов, удостоверяющих его личность,</w:t>
      </w:r>
    </w:p>
    <w:p w14:paraId="31599E00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гражданство;</w:t>
      </w:r>
    </w:p>
    <w:p w14:paraId="560F2371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 оригинал или нотариально заверенную ксерокопию документа об образовании и (или) документа об образовании и о квалификации;</w:t>
      </w:r>
    </w:p>
    <w:p w14:paraId="1DCF7DCB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lastRenderedPageBreak/>
        <w:t>(в ред. Приказа Минобрнауки России от 11.12.2015 N 1456)</w:t>
      </w:r>
    </w:p>
    <w:p w14:paraId="3C19A31F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- 4 фотографии.</w:t>
      </w:r>
    </w:p>
    <w:p w14:paraId="3E93B5F4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20.2</w:t>
      </w:r>
      <w:r w:rsidRPr="000C7651">
        <w:rPr>
          <w:rFonts w:ascii="Times New Roman" w:hAnsi="Times New Roman" w:cs="Times New Roman"/>
          <w:sz w:val="28"/>
          <w:szCs w:val="28"/>
        </w:rPr>
        <w:t>. Иностранные граждане, лица без гражданства, в том числе</w:t>
      </w:r>
    </w:p>
    <w:p w14:paraId="43B81560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соотечественники, проживающие за рубежом:</w:t>
      </w:r>
    </w:p>
    <w:p w14:paraId="0818E583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 копию документа, удостоверяющего личность поступающего, либо документ, удостоверяющий личность иностранного гражданина в Российской Федерации, в соответствии со статьей 10 Федерального закона от 25 июля 2002 г. N 115-ФЗ "О правовом положении иностранных граждан в Российской Федерации";</w:t>
      </w:r>
    </w:p>
    <w:p w14:paraId="3E2979B4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 оригинал документа (документов) иностранного государства об образовании и (или) документа об образовании и о квалификации (далее - документ иностранного государства об образовании), если удо</w:t>
      </w:r>
      <w:r w:rsidR="005817BB" w:rsidRPr="000C7651">
        <w:rPr>
          <w:rFonts w:ascii="Times New Roman" w:hAnsi="Times New Roman" w:cs="Times New Roman"/>
          <w:sz w:val="28"/>
          <w:szCs w:val="28"/>
        </w:rPr>
        <w:t xml:space="preserve">стоверяемое указанным документ </w:t>
      </w:r>
      <w:proofErr w:type="gramStart"/>
      <w:r w:rsidR="005817BB" w:rsidRPr="000C7651">
        <w:rPr>
          <w:rFonts w:ascii="Times New Roman" w:hAnsi="Times New Roman" w:cs="Times New Roman"/>
          <w:sz w:val="28"/>
          <w:szCs w:val="28"/>
        </w:rPr>
        <w:t xml:space="preserve">об </w:t>
      </w:r>
      <w:r w:rsidRPr="000C7651">
        <w:rPr>
          <w:rFonts w:ascii="Times New Roman" w:hAnsi="Times New Roman" w:cs="Times New Roman"/>
          <w:sz w:val="28"/>
          <w:szCs w:val="28"/>
        </w:rPr>
        <w:t xml:space="preserve"> образовани</w:t>
      </w:r>
      <w:r w:rsidR="006756E7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0C7651">
        <w:rPr>
          <w:rFonts w:ascii="Times New Roman" w:hAnsi="Times New Roman" w:cs="Times New Roman"/>
          <w:sz w:val="28"/>
          <w:szCs w:val="28"/>
        </w:rPr>
        <w:t xml:space="preserve"> признается в Российской Федерации на уровне соответствующего  образования в соответствии со статьей 107 Федерального закона  (в случае, установленном Федеральным законом, - также свидетельство о признании иностранного образования);</w:t>
      </w:r>
    </w:p>
    <w:p w14:paraId="582EC12F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(в ред. Приказа Минобрнауки России от 11.12.2015 N 1456)</w:t>
      </w:r>
    </w:p>
    <w:p w14:paraId="14B61D44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заверенный в установленном порядке перевод на русский язык документа</w:t>
      </w:r>
    </w:p>
    <w:p w14:paraId="298D707A" w14:textId="4ADDD636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иностранного государства об образовании и пр</w:t>
      </w:r>
      <w:r w:rsidR="00BE7BF4">
        <w:rPr>
          <w:rFonts w:ascii="Times New Roman" w:hAnsi="Times New Roman" w:cs="Times New Roman"/>
          <w:sz w:val="28"/>
          <w:szCs w:val="28"/>
        </w:rPr>
        <w:t>иложения к нему (если последнее</w:t>
      </w:r>
      <w:r w:rsidRPr="000C7651">
        <w:rPr>
          <w:rFonts w:ascii="Times New Roman" w:hAnsi="Times New Roman" w:cs="Times New Roman"/>
          <w:sz w:val="28"/>
          <w:szCs w:val="28"/>
        </w:rPr>
        <w:t xml:space="preserve"> предусмотрено законодательством государства, в котором выдан такой документ);</w:t>
      </w:r>
    </w:p>
    <w:p w14:paraId="3220C9B2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(в ред. Приказа Минобрнауки России от 11.12.2015 N 1456)</w:t>
      </w:r>
    </w:p>
    <w:p w14:paraId="2EE66F2E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 копии документов или иных доказательств, подтверждающих принадлежность соотечественника, проживающего за рубежом, к группам, предусмотренным статьей 17 Федерального закона от 24 мая 1999 г. N 99-ФЗ "О государственной политике Российской Федерации в отношении соотечественников за рубежом";</w:t>
      </w:r>
    </w:p>
    <w:p w14:paraId="5944166B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- 4 фотографии.</w:t>
      </w:r>
    </w:p>
    <w:p w14:paraId="241CF77E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 xml:space="preserve">Фамилия, имя и отчество (последнее - при наличии) поступающего, указанные в переводах поданных документов, должны соответствовать фамилии, имени и отчеству (последнее - при наличии), указанным в документе, </w:t>
      </w:r>
      <w:r w:rsidR="00AA6EFD" w:rsidRPr="000C7651">
        <w:rPr>
          <w:rFonts w:ascii="Times New Roman" w:hAnsi="Times New Roman" w:cs="Times New Roman"/>
          <w:sz w:val="28"/>
          <w:szCs w:val="28"/>
        </w:rPr>
        <w:t>удостоверяющем личность</w:t>
      </w:r>
      <w:r w:rsidRPr="000C7651">
        <w:rPr>
          <w:rFonts w:ascii="Times New Roman" w:hAnsi="Times New Roman" w:cs="Times New Roman"/>
          <w:sz w:val="28"/>
          <w:szCs w:val="28"/>
        </w:rPr>
        <w:t xml:space="preserve"> иностранного гражданина в Российской Федерации.</w:t>
      </w:r>
    </w:p>
    <w:p w14:paraId="064F507A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20.3</w:t>
      </w:r>
      <w:r w:rsidRPr="000C7651">
        <w:rPr>
          <w:rFonts w:ascii="Times New Roman" w:hAnsi="Times New Roman" w:cs="Times New Roman"/>
          <w:sz w:val="28"/>
          <w:szCs w:val="28"/>
        </w:rPr>
        <w:t>. При необходимости создания специальных условий при проведении</w:t>
      </w:r>
    </w:p>
    <w:p w14:paraId="2BCF1889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 xml:space="preserve">вступительных испытаний - инвалиды и лица с ограниченными возможностями </w:t>
      </w:r>
      <w:r w:rsidR="00AA6EFD" w:rsidRPr="000C7651">
        <w:rPr>
          <w:rFonts w:ascii="Times New Roman" w:hAnsi="Times New Roman" w:cs="Times New Roman"/>
          <w:sz w:val="28"/>
          <w:szCs w:val="28"/>
        </w:rPr>
        <w:t>здоровья дополнительно</w:t>
      </w:r>
      <w:r w:rsidRPr="000C7651">
        <w:rPr>
          <w:rFonts w:ascii="Times New Roman" w:hAnsi="Times New Roman" w:cs="Times New Roman"/>
          <w:sz w:val="28"/>
          <w:szCs w:val="28"/>
        </w:rPr>
        <w:t xml:space="preserve"> - документ, подтверждающий инвалидность или ограниченные возможности здоровья, требующие создания указанных условий. (п.  введен Приказом Минобрнауки России от 11.12.2015 N 1456).</w:t>
      </w:r>
    </w:p>
    <w:p w14:paraId="42ED0CCC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21</w:t>
      </w:r>
      <w:r w:rsidRPr="000C7651">
        <w:rPr>
          <w:rFonts w:ascii="Times New Roman" w:hAnsi="Times New Roman" w:cs="Times New Roman"/>
          <w:sz w:val="28"/>
          <w:szCs w:val="28"/>
        </w:rPr>
        <w:t>. В заявлении поступающим указываются следующие обязательные сведения:</w:t>
      </w:r>
    </w:p>
    <w:p w14:paraId="1B10BD76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C7651">
        <w:rPr>
          <w:rFonts w:ascii="Times New Roman" w:hAnsi="Times New Roman" w:cs="Times New Roman"/>
          <w:i/>
          <w:sz w:val="28"/>
          <w:szCs w:val="28"/>
        </w:rPr>
        <w:t>-фамилия, имя и отчество (последнее - при наличии);</w:t>
      </w:r>
    </w:p>
    <w:p w14:paraId="6C41190D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C7651">
        <w:rPr>
          <w:rFonts w:ascii="Times New Roman" w:hAnsi="Times New Roman" w:cs="Times New Roman"/>
          <w:i/>
          <w:sz w:val="28"/>
          <w:szCs w:val="28"/>
        </w:rPr>
        <w:t>-дата рождения;</w:t>
      </w:r>
    </w:p>
    <w:p w14:paraId="186B08FA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C7651">
        <w:rPr>
          <w:rFonts w:ascii="Times New Roman" w:hAnsi="Times New Roman" w:cs="Times New Roman"/>
          <w:i/>
          <w:sz w:val="28"/>
          <w:szCs w:val="28"/>
        </w:rPr>
        <w:t>-реквизиты документа, удостоверяющего его личность, когда и кем выдан;</w:t>
      </w:r>
    </w:p>
    <w:p w14:paraId="5D441F08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C7651">
        <w:rPr>
          <w:rFonts w:ascii="Times New Roman" w:hAnsi="Times New Roman" w:cs="Times New Roman"/>
          <w:i/>
          <w:sz w:val="28"/>
          <w:szCs w:val="28"/>
        </w:rPr>
        <w:t>о предыдущем уровне образования и документе об образовании и (или)</w:t>
      </w:r>
    </w:p>
    <w:p w14:paraId="1967694C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C7651">
        <w:rPr>
          <w:rFonts w:ascii="Times New Roman" w:hAnsi="Times New Roman" w:cs="Times New Roman"/>
          <w:i/>
          <w:sz w:val="28"/>
          <w:szCs w:val="28"/>
        </w:rPr>
        <w:t>документе об образовании и о квалификации, его подтверждающем;</w:t>
      </w:r>
    </w:p>
    <w:p w14:paraId="2F3F57F6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C7651">
        <w:rPr>
          <w:rFonts w:ascii="Times New Roman" w:hAnsi="Times New Roman" w:cs="Times New Roman"/>
          <w:i/>
          <w:sz w:val="28"/>
          <w:szCs w:val="28"/>
        </w:rPr>
        <w:t>(в ред. Приказа Минобрнауки России от 11.12.2015 N 1456)</w:t>
      </w:r>
    </w:p>
    <w:p w14:paraId="2C1E398E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C7651">
        <w:rPr>
          <w:rFonts w:ascii="Times New Roman" w:hAnsi="Times New Roman" w:cs="Times New Roman"/>
          <w:i/>
          <w:sz w:val="28"/>
          <w:szCs w:val="28"/>
        </w:rPr>
        <w:t>-специальность</w:t>
      </w:r>
      <w:r w:rsidR="005817BB" w:rsidRPr="000C765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C7651">
        <w:rPr>
          <w:rFonts w:ascii="Times New Roman" w:hAnsi="Times New Roman" w:cs="Times New Roman"/>
          <w:i/>
          <w:sz w:val="28"/>
          <w:szCs w:val="28"/>
        </w:rPr>
        <w:t>(и)</w:t>
      </w:r>
      <w:r w:rsidR="005817BB" w:rsidRPr="000C765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C7651">
        <w:rPr>
          <w:rFonts w:ascii="Times New Roman" w:hAnsi="Times New Roman" w:cs="Times New Roman"/>
          <w:i/>
          <w:sz w:val="28"/>
          <w:szCs w:val="28"/>
        </w:rPr>
        <w:t>/профессию</w:t>
      </w:r>
      <w:r w:rsidR="005817BB" w:rsidRPr="000C765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C7651">
        <w:rPr>
          <w:rFonts w:ascii="Times New Roman" w:hAnsi="Times New Roman" w:cs="Times New Roman"/>
          <w:i/>
          <w:sz w:val="28"/>
          <w:szCs w:val="28"/>
        </w:rPr>
        <w:t>(и), для обучения по которым он планирует</w:t>
      </w:r>
    </w:p>
    <w:p w14:paraId="1E92D77A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C7651">
        <w:rPr>
          <w:rFonts w:ascii="Times New Roman" w:hAnsi="Times New Roman" w:cs="Times New Roman"/>
          <w:i/>
          <w:sz w:val="28"/>
          <w:szCs w:val="28"/>
        </w:rPr>
        <w:lastRenderedPageBreak/>
        <w:t>поступать в образовательную организацию, с указанием условий обучения и формы получения образования (в рамках контрольных цифр приема, мест по договорам об оказании платных образовательных услуг);</w:t>
      </w:r>
    </w:p>
    <w:p w14:paraId="02612377" w14:textId="77777777" w:rsidR="00C44BC0" w:rsidRPr="000C7651" w:rsidRDefault="00C44BC0" w:rsidP="00AA6EFD">
      <w:pPr>
        <w:spacing w:after="0" w:line="240" w:lineRule="auto"/>
        <w:ind w:right="-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C7651">
        <w:rPr>
          <w:rFonts w:ascii="Times New Roman" w:hAnsi="Times New Roman" w:cs="Times New Roman"/>
          <w:i/>
          <w:sz w:val="28"/>
          <w:szCs w:val="28"/>
        </w:rPr>
        <w:t>-необходимость создания для поступающего специальных условий при</w:t>
      </w:r>
    </w:p>
    <w:p w14:paraId="639A2BEC" w14:textId="77777777" w:rsidR="00C44BC0" w:rsidRPr="000C7651" w:rsidRDefault="00C44BC0" w:rsidP="00AA6EFD">
      <w:pPr>
        <w:spacing w:after="0" w:line="240" w:lineRule="auto"/>
        <w:ind w:right="-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C7651">
        <w:rPr>
          <w:rFonts w:ascii="Times New Roman" w:hAnsi="Times New Roman" w:cs="Times New Roman"/>
          <w:i/>
          <w:sz w:val="28"/>
          <w:szCs w:val="28"/>
        </w:rPr>
        <w:t>проведении вступительных испытаний в связи с его инвалидностью или</w:t>
      </w:r>
    </w:p>
    <w:p w14:paraId="2C93F692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C7651">
        <w:rPr>
          <w:rFonts w:ascii="Times New Roman" w:hAnsi="Times New Roman" w:cs="Times New Roman"/>
          <w:i/>
          <w:sz w:val="28"/>
          <w:szCs w:val="28"/>
        </w:rPr>
        <w:t>ограниченными возможностями здоровья.</w:t>
      </w:r>
    </w:p>
    <w:p w14:paraId="436716DB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(абзац введен Приказом Минобрнауки России от 11.12.2015 N 1456)</w:t>
      </w:r>
    </w:p>
    <w:p w14:paraId="64E4A4E6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 xml:space="preserve">В заявлении также </w:t>
      </w:r>
      <w:r w:rsidR="00AA6EFD" w:rsidRPr="000C7651">
        <w:rPr>
          <w:rFonts w:ascii="Times New Roman" w:hAnsi="Times New Roman" w:cs="Times New Roman"/>
          <w:sz w:val="28"/>
          <w:szCs w:val="28"/>
        </w:rPr>
        <w:t>фиксируется факт</w:t>
      </w:r>
      <w:r w:rsidRPr="000C7651">
        <w:rPr>
          <w:rFonts w:ascii="Times New Roman" w:hAnsi="Times New Roman" w:cs="Times New Roman"/>
          <w:sz w:val="28"/>
          <w:szCs w:val="28"/>
        </w:rPr>
        <w:t xml:space="preserve"> ознакомления (в том числе через</w:t>
      </w:r>
    </w:p>
    <w:p w14:paraId="3297077D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информационные системы общего пользования) с копиями лицензии на</w:t>
      </w:r>
    </w:p>
    <w:p w14:paraId="67070A85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осуществление образовательной деятельности, свидетельства о государственной аккредитации образовательной деятельности по образовательным программам и приложения к ним или отсутствия копии указанного свидетельства. Факт ознакомления заверяется личной подписью поступающего.</w:t>
      </w:r>
    </w:p>
    <w:p w14:paraId="142B6E6E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Подписью поступающего заверяется также следующее:</w:t>
      </w:r>
    </w:p>
    <w:p w14:paraId="61382AD4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</w:t>
      </w:r>
      <w:r w:rsidRPr="000C7651">
        <w:rPr>
          <w:rFonts w:ascii="Times New Roman" w:hAnsi="Times New Roman" w:cs="Times New Roman"/>
          <w:i/>
          <w:sz w:val="28"/>
          <w:szCs w:val="28"/>
        </w:rPr>
        <w:t>получение среднего профессионального образования впервые;</w:t>
      </w:r>
    </w:p>
    <w:p w14:paraId="42D0020C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C7651">
        <w:rPr>
          <w:rFonts w:ascii="Times New Roman" w:hAnsi="Times New Roman" w:cs="Times New Roman"/>
          <w:i/>
          <w:sz w:val="28"/>
          <w:szCs w:val="28"/>
        </w:rPr>
        <w:t>-ознакомление (в том числе через информационные системы общего</w:t>
      </w:r>
    </w:p>
    <w:p w14:paraId="40EB69F0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i/>
          <w:sz w:val="28"/>
          <w:szCs w:val="28"/>
        </w:rPr>
        <w:t>пользования) с датой предоставления оригинала документа об образовании и (или) документа об образовании и о квалификации</w:t>
      </w:r>
      <w:r w:rsidRPr="000C7651">
        <w:rPr>
          <w:rFonts w:ascii="Times New Roman" w:hAnsi="Times New Roman" w:cs="Times New Roman"/>
          <w:sz w:val="28"/>
          <w:szCs w:val="28"/>
        </w:rPr>
        <w:t>.</w:t>
      </w:r>
    </w:p>
    <w:p w14:paraId="224C0564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(в ред. Приказа Минобрнауки России от 11.12.2015 N 1456)</w:t>
      </w:r>
    </w:p>
    <w:p w14:paraId="597781B4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 xml:space="preserve">В случае представления поступающим заявления, содержащего не все сведения, предусмотренные настоящим пунктом, и (или) сведения, не </w:t>
      </w:r>
      <w:r w:rsidR="00AA6EFD" w:rsidRPr="000C7651">
        <w:rPr>
          <w:rFonts w:ascii="Times New Roman" w:hAnsi="Times New Roman" w:cs="Times New Roman"/>
          <w:sz w:val="28"/>
          <w:szCs w:val="28"/>
        </w:rPr>
        <w:t>соответствующие действительности</w:t>
      </w:r>
      <w:r w:rsidRPr="000C7651">
        <w:rPr>
          <w:rFonts w:ascii="Times New Roman" w:hAnsi="Times New Roman" w:cs="Times New Roman"/>
          <w:sz w:val="28"/>
          <w:szCs w:val="28"/>
        </w:rPr>
        <w:t>,</w:t>
      </w:r>
      <w:r w:rsidR="00AA6EFD">
        <w:rPr>
          <w:rFonts w:ascii="Times New Roman" w:hAnsi="Times New Roman" w:cs="Times New Roman"/>
          <w:sz w:val="28"/>
          <w:szCs w:val="28"/>
        </w:rPr>
        <w:t xml:space="preserve"> </w:t>
      </w:r>
      <w:r w:rsidRPr="000C7651">
        <w:rPr>
          <w:rFonts w:ascii="Times New Roman" w:hAnsi="Times New Roman" w:cs="Times New Roman"/>
          <w:sz w:val="28"/>
          <w:szCs w:val="28"/>
        </w:rPr>
        <w:t>образовательная организация возвращает документы поступающему.</w:t>
      </w:r>
    </w:p>
    <w:p w14:paraId="58B7AEF4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23</w:t>
      </w:r>
      <w:r w:rsidRPr="000C7651">
        <w:rPr>
          <w:rFonts w:ascii="Times New Roman" w:hAnsi="Times New Roman" w:cs="Times New Roman"/>
          <w:sz w:val="28"/>
          <w:szCs w:val="28"/>
        </w:rPr>
        <w:t>. При поступлении на обучение по специальностям, входящим в перечень</w:t>
      </w:r>
    </w:p>
    <w:p w14:paraId="19BFBB4E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 xml:space="preserve">специальностей, при приеме </w:t>
      </w:r>
      <w:r w:rsidR="00AA6EFD" w:rsidRPr="000C7651">
        <w:rPr>
          <w:rFonts w:ascii="Times New Roman" w:hAnsi="Times New Roman" w:cs="Times New Roman"/>
          <w:sz w:val="28"/>
          <w:szCs w:val="28"/>
        </w:rPr>
        <w:t>на обучение,</w:t>
      </w:r>
      <w:r w:rsidRPr="000C7651">
        <w:rPr>
          <w:rFonts w:ascii="Times New Roman" w:hAnsi="Times New Roman" w:cs="Times New Roman"/>
          <w:sz w:val="28"/>
          <w:szCs w:val="28"/>
        </w:rPr>
        <w:t xml:space="preserve"> по которым поступающие проходят</w:t>
      </w:r>
    </w:p>
    <w:p w14:paraId="6B81720E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обязательные предварительные медицинские осмотры (обследования) в порядке, установленном при заключении трудового договора или служебного контракта по соответствующей должности или специальности, утвержденный постановлением Правительства Российской Федерации от 14 августа 2013 г. N 697 , поступающие проходят обязательные предварительные медицинские осмотры (обследования) в порядке, установленном при заключении трудового договора или служебного контракта по соответствующим должности, профессии или специальности.</w:t>
      </w:r>
    </w:p>
    <w:p w14:paraId="6001714E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24</w:t>
      </w:r>
      <w:r w:rsidRPr="000C7651">
        <w:rPr>
          <w:rFonts w:ascii="Times New Roman" w:hAnsi="Times New Roman" w:cs="Times New Roman"/>
          <w:sz w:val="28"/>
          <w:szCs w:val="28"/>
        </w:rPr>
        <w:t>. Поступающие вправе направить заявление о приеме, а также необходимые документы через операторов почтовой связи общего пользования (далее - по почте), а также в электронной форме (если такая возможность предусмотрена в образовательной организации) в соответствии с Федеральным законом от 6 апреля 2011 г. N 63-ФЗ "Об электронной подписи" , Федеральным законом от 27 июля 2006 г. N 149-ФЗ "Об информации, информационных технологиях и о защите информации" , Федеральным законом от 7 июля 2003 г. N 126-ФЗ "О связи".</w:t>
      </w:r>
    </w:p>
    <w:p w14:paraId="32649EAB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При направлении документов по почте поступающий к заявлению о приеме прилагает ксерокопии документов, удостоверяющих его личность и гражданство, документа об образовании и (или) документа об образовании и о квалификации, а также иных докумен</w:t>
      </w:r>
      <w:r w:rsidR="005817BB" w:rsidRPr="000C7651">
        <w:rPr>
          <w:rFonts w:ascii="Times New Roman" w:hAnsi="Times New Roman" w:cs="Times New Roman"/>
          <w:sz w:val="28"/>
          <w:szCs w:val="28"/>
        </w:rPr>
        <w:t>тов, предусмотренных настоящим П</w:t>
      </w:r>
      <w:r w:rsidRPr="000C7651">
        <w:rPr>
          <w:rFonts w:ascii="Times New Roman" w:hAnsi="Times New Roman" w:cs="Times New Roman"/>
          <w:sz w:val="28"/>
          <w:szCs w:val="28"/>
        </w:rPr>
        <w:t xml:space="preserve">орядком. Документы, направленные по почте, принимаются при их поступлении в колледж не позднее сроков, установленных пунктом 20 настоящего Порядка. При </w:t>
      </w:r>
      <w:r w:rsidRPr="000C7651">
        <w:rPr>
          <w:rFonts w:ascii="Times New Roman" w:hAnsi="Times New Roman" w:cs="Times New Roman"/>
          <w:sz w:val="28"/>
          <w:szCs w:val="28"/>
        </w:rPr>
        <w:lastRenderedPageBreak/>
        <w:t>личном представлении оригиналов документов поступающим допускается заверение их ксерокопии образовательной организацией.</w:t>
      </w:r>
    </w:p>
    <w:p w14:paraId="5927DE16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25</w:t>
      </w:r>
      <w:r w:rsidRPr="000C7651">
        <w:rPr>
          <w:rFonts w:ascii="Times New Roman" w:hAnsi="Times New Roman" w:cs="Times New Roman"/>
          <w:sz w:val="28"/>
          <w:szCs w:val="28"/>
        </w:rPr>
        <w:t>. Не допускается взимание платы с поступающих при подаче документов,</w:t>
      </w:r>
    </w:p>
    <w:p w14:paraId="697FD545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указанных в пункте 21 настоящего Порядка.</w:t>
      </w:r>
    </w:p>
    <w:p w14:paraId="6825ABC1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26</w:t>
      </w:r>
      <w:r w:rsidRPr="000C7651">
        <w:rPr>
          <w:rFonts w:ascii="Times New Roman" w:hAnsi="Times New Roman" w:cs="Times New Roman"/>
          <w:sz w:val="28"/>
          <w:szCs w:val="28"/>
        </w:rPr>
        <w:t>. На каждого поступающего заводится личное дело, в котором хранятся все</w:t>
      </w:r>
    </w:p>
    <w:p w14:paraId="083AF657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сданные документы.</w:t>
      </w:r>
    </w:p>
    <w:p w14:paraId="5909184F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27</w:t>
      </w:r>
      <w:r w:rsidRPr="000C7651">
        <w:rPr>
          <w:rFonts w:ascii="Times New Roman" w:hAnsi="Times New Roman" w:cs="Times New Roman"/>
          <w:sz w:val="28"/>
          <w:szCs w:val="28"/>
        </w:rPr>
        <w:t>. Поступающему при личном представлении документов выдается расписка о приеме документов.</w:t>
      </w:r>
    </w:p>
    <w:p w14:paraId="4CF66B16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28</w:t>
      </w:r>
      <w:r w:rsidRPr="000C7651">
        <w:rPr>
          <w:rFonts w:ascii="Times New Roman" w:hAnsi="Times New Roman" w:cs="Times New Roman"/>
          <w:sz w:val="28"/>
          <w:szCs w:val="28"/>
        </w:rPr>
        <w:t>. По письменному заявлению поступающие имеют право забрать оригинал</w:t>
      </w:r>
    </w:p>
    <w:p w14:paraId="24770369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документа об образовании и (или) документа об образовании и о квалификации и другие документы, представленные поступающим. Документы должны возвращаться образовательной организацией в течение следующего рабочего дня после подачи заявления.</w:t>
      </w:r>
    </w:p>
    <w:p w14:paraId="04CA9383" w14:textId="77777777" w:rsidR="00C44BC0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(в ред. Приказа Минобрнауки России от 11.12.2015 N 1456)</w:t>
      </w:r>
    </w:p>
    <w:p w14:paraId="6A89BD30" w14:textId="77777777" w:rsidR="00AA6EFD" w:rsidRPr="000C7651" w:rsidRDefault="00AA6EFD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12BC7E8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V. Вступительные испытания</w:t>
      </w:r>
    </w:p>
    <w:p w14:paraId="47A0F795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29</w:t>
      </w:r>
      <w:r w:rsidRPr="000C7651">
        <w:rPr>
          <w:rFonts w:ascii="Times New Roman" w:hAnsi="Times New Roman" w:cs="Times New Roman"/>
          <w:sz w:val="28"/>
          <w:szCs w:val="28"/>
        </w:rPr>
        <w:t>. В соответствии с перечнем вступительных испытаний при приеме на</w:t>
      </w:r>
    </w:p>
    <w:p w14:paraId="0546E2FA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обучение по образовательным программам среднего профессионального</w:t>
      </w:r>
    </w:p>
    <w:p w14:paraId="0B7E4E1D" w14:textId="6428CA9E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образования по профессиям и специальностям, требующим у поступающих наличия определенных творческих способностей, физических и (или) психологических качеств, утверждаемым Министерством образования и науки Российской Федерации, проводятся вступительные испытания при приеме на обучение по специальност</w:t>
      </w:r>
      <w:r w:rsidR="0053116B">
        <w:rPr>
          <w:rFonts w:ascii="Times New Roman" w:hAnsi="Times New Roman" w:cs="Times New Roman"/>
          <w:sz w:val="28"/>
          <w:szCs w:val="28"/>
        </w:rPr>
        <w:t>ям</w:t>
      </w:r>
      <w:r w:rsidRPr="000C7651">
        <w:rPr>
          <w:rFonts w:ascii="Times New Roman" w:hAnsi="Times New Roman" w:cs="Times New Roman"/>
          <w:sz w:val="28"/>
          <w:szCs w:val="28"/>
        </w:rPr>
        <w:t xml:space="preserve"> среднего профессионального образования 34.02.01 «</w:t>
      </w:r>
      <w:proofErr w:type="gramStart"/>
      <w:r w:rsidRPr="000C7651">
        <w:rPr>
          <w:rFonts w:ascii="Times New Roman" w:hAnsi="Times New Roman" w:cs="Times New Roman"/>
          <w:sz w:val="28"/>
          <w:szCs w:val="28"/>
        </w:rPr>
        <w:t>Сестринское  дело</w:t>
      </w:r>
      <w:proofErr w:type="gramEnd"/>
      <w:r w:rsidRPr="000C7651">
        <w:rPr>
          <w:rFonts w:ascii="Times New Roman" w:hAnsi="Times New Roman" w:cs="Times New Roman"/>
          <w:sz w:val="28"/>
          <w:szCs w:val="28"/>
        </w:rPr>
        <w:t>»</w:t>
      </w:r>
      <w:r w:rsidR="00AA6EFD">
        <w:rPr>
          <w:rFonts w:ascii="Times New Roman" w:hAnsi="Times New Roman" w:cs="Times New Roman"/>
          <w:sz w:val="28"/>
          <w:szCs w:val="28"/>
        </w:rPr>
        <w:t xml:space="preserve">; </w:t>
      </w:r>
      <w:r w:rsidR="0055037A">
        <w:rPr>
          <w:rFonts w:ascii="Times New Roman" w:hAnsi="Times New Roman" w:cs="Times New Roman"/>
          <w:sz w:val="28"/>
          <w:szCs w:val="28"/>
        </w:rPr>
        <w:t xml:space="preserve">49.02.01 </w:t>
      </w:r>
      <w:r w:rsidR="00AA6EFD">
        <w:rPr>
          <w:rFonts w:ascii="Times New Roman" w:hAnsi="Times New Roman" w:cs="Times New Roman"/>
          <w:sz w:val="28"/>
          <w:szCs w:val="28"/>
        </w:rPr>
        <w:t>«Физическая культура»</w:t>
      </w:r>
    </w:p>
    <w:p w14:paraId="07877858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30</w:t>
      </w:r>
      <w:r w:rsidRPr="000C7651">
        <w:rPr>
          <w:rFonts w:ascii="Times New Roman" w:hAnsi="Times New Roman" w:cs="Times New Roman"/>
          <w:sz w:val="28"/>
          <w:szCs w:val="28"/>
        </w:rPr>
        <w:t>. Вступительные испытания проводятся в письменной форме в виде</w:t>
      </w:r>
    </w:p>
    <w:p w14:paraId="73207838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тестирования.</w:t>
      </w:r>
    </w:p>
    <w:p w14:paraId="3FB0FBA6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31</w:t>
      </w:r>
      <w:r w:rsidRPr="000C7651">
        <w:rPr>
          <w:rFonts w:ascii="Times New Roman" w:hAnsi="Times New Roman" w:cs="Times New Roman"/>
          <w:sz w:val="28"/>
          <w:szCs w:val="28"/>
        </w:rPr>
        <w:t>. Вступительное испытание, проводимое в устной форме, оформляется</w:t>
      </w:r>
    </w:p>
    <w:p w14:paraId="03B2DA29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протоколом, в котором фиксируются вопросы к поступающему и комментарии экзаменаторов.</w:t>
      </w:r>
    </w:p>
    <w:p w14:paraId="7F681BFA" w14:textId="77777777" w:rsidR="00C44BC0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31.1</w:t>
      </w:r>
      <w:r w:rsidRPr="000C7651">
        <w:rPr>
          <w:rFonts w:ascii="Times New Roman" w:hAnsi="Times New Roman" w:cs="Times New Roman"/>
          <w:sz w:val="28"/>
          <w:szCs w:val="28"/>
        </w:rPr>
        <w:t>. Результаты вступительных испытаний оцениваются по зачетной системе. Успешное прохождение вступительных испытаний подтверждает наличие у поступающих определенных творческих способностей, физических и (или) психологических качеств, необходимых для обучения по соответствующим образовательным программам. (п. 31.1 введен Приказом Минобрнауки России от 11.12.2015 N 1456)</w:t>
      </w:r>
    </w:p>
    <w:p w14:paraId="580631CA" w14:textId="77777777" w:rsidR="00AA6EFD" w:rsidRPr="000C7651" w:rsidRDefault="00AA6EFD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0B108D9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VI. Особенности проведения вступительных испытаний для</w:t>
      </w:r>
    </w:p>
    <w:p w14:paraId="22AD26FA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инвалидов и лиц с ограниченными возможностями здоровья</w:t>
      </w:r>
    </w:p>
    <w:p w14:paraId="67BD1CDC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(в ред. Приказа Минобрнауки России от 11.12.2015 N 1456)</w:t>
      </w:r>
    </w:p>
    <w:p w14:paraId="5D0919AC" w14:textId="77777777" w:rsidR="00C44BC0" w:rsidRPr="000C7651" w:rsidRDefault="00C44BC0" w:rsidP="00AA6EFD">
      <w:pPr>
        <w:tabs>
          <w:tab w:val="left" w:pos="9356"/>
        </w:tabs>
        <w:spacing w:after="0" w:line="240" w:lineRule="auto"/>
        <w:ind w:right="-283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32</w:t>
      </w:r>
      <w:r w:rsidRPr="000C7651">
        <w:rPr>
          <w:rFonts w:ascii="Times New Roman" w:hAnsi="Times New Roman" w:cs="Times New Roman"/>
          <w:sz w:val="28"/>
          <w:szCs w:val="28"/>
        </w:rPr>
        <w:t>. Инвалиды и лица с ограниченными возможностями здоровья при</w:t>
      </w:r>
    </w:p>
    <w:p w14:paraId="412AB34D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поступлении в колледж сдают вступительные испытания с учетом особенностей психофизического развития, индивидуальных возможностей и состояния здоровья (далее - индивидуальные особенности) таких поступающих. (в ред. Приказа Минобрнауки России от 11.12.2015 N 1456)</w:t>
      </w:r>
    </w:p>
    <w:p w14:paraId="1E2D6652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b/>
          <w:sz w:val="28"/>
          <w:szCs w:val="28"/>
        </w:rPr>
        <w:t>33</w:t>
      </w:r>
      <w:r w:rsidRPr="000C7651">
        <w:rPr>
          <w:rFonts w:ascii="Times New Roman" w:hAnsi="Times New Roman" w:cs="Times New Roman"/>
          <w:sz w:val="28"/>
          <w:szCs w:val="28"/>
        </w:rPr>
        <w:t>. При проведении вступительных испытаний обеспечивается соблюдение</w:t>
      </w:r>
    </w:p>
    <w:p w14:paraId="4EBB06FE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следующих требований:</w:t>
      </w:r>
    </w:p>
    <w:p w14:paraId="780828BE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lastRenderedPageBreak/>
        <w:t>-вступительные испытания проводятся для инвалидов и лиц с ограниченными возможностями здоровья в одной аудитории совместно с поступающими, не имеющими ограниченных возможностей здоровья, если это не создает трудностей для поступающих при сдаче вступительного испытания; (в ред. Приказа Минобрнауки России от 11.12.2015 N 1456)</w:t>
      </w:r>
    </w:p>
    <w:p w14:paraId="6C10057F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присутствие ассистента из числа работников образовательной организации или привлеченных лиц, оказывающего поступающим необходимую техническую помощь с учетом их индивидуальных особенностей (занять рабочее место, передвигаться, прочитать и оформить задание, общаться с экзаменатором); (в ред. Приказа Минобрнауки России от 11.12.2015 N 1456)</w:t>
      </w:r>
    </w:p>
    <w:p w14:paraId="3DAFB85F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-поступающим предоставляется в печатном виде инструкция о порядке</w:t>
      </w:r>
    </w:p>
    <w:p w14:paraId="1940E942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проведения вступительных испытаний;</w:t>
      </w:r>
    </w:p>
    <w:p w14:paraId="6A414D29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-поступающие с учетом их индивидуальных особенностей могут в процессе</w:t>
      </w:r>
    </w:p>
    <w:p w14:paraId="663A02F9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сдачи вступительного испытания пользоваться необходимыми им техническими средствами;</w:t>
      </w:r>
    </w:p>
    <w:p w14:paraId="5A90E592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-материально-технические условия должны обеспечивать возможность</w:t>
      </w:r>
    </w:p>
    <w:p w14:paraId="03C3E716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беспрепятственного доступа поступающих в аудитории, туалетные и другие</w:t>
      </w:r>
    </w:p>
    <w:p w14:paraId="0D84F0B1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 xml:space="preserve">помещения, а также их пребывания в указанных помещениях (наличие </w:t>
      </w:r>
      <w:proofErr w:type="gramStart"/>
      <w:r w:rsidRPr="000C7651">
        <w:rPr>
          <w:rFonts w:ascii="Times New Roman" w:hAnsi="Times New Roman" w:cs="Times New Roman"/>
          <w:sz w:val="28"/>
          <w:szCs w:val="28"/>
        </w:rPr>
        <w:t>пандусов,  поручней</w:t>
      </w:r>
      <w:proofErr w:type="gramEnd"/>
      <w:r w:rsidRPr="000C7651">
        <w:rPr>
          <w:rFonts w:ascii="Times New Roman" w:hAnsi="Times New Roman" w:cs="Times New Roman"/>
          <w:sz w:val="28"/>
          <w:szCs w:val="28"/>
        </w:rPr>
        <w:t>, расширенных дверных проемов, лифтов, при отсутствии лифтов аудитория должна располагаться на первом этаже; наличие специальных кресел и других приспособлений).</w:t>
      </w:r>
    </w:p>
    <w:p w14:paraId="40126488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Дополнительно при проведении вступительных испытаний обеспечивается</w:t>
      </w:r>
    </w:p>
    <w:p w14:paraId="1CA79205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 xml:space="preserve">соблюдение следующих требований в зависимости </w:t>
      </w:r>
      <w:r w:rsidR="00AA6EFD" w:rsidRPr="000C7651">
        <w:rPr>
          <w:rFonts w:ascii="Times New Roman" w:hAnsi="Times New Roman" w:cs="Times New Roman"/>
          <w:sz w:val="28"/>
          <w:szCs w:val="28"/>
        </w:rPr>
        <w:t>от категорий,</w:t>
      </w:r>
      <w:r w:rsidRPr="000C7651">
        <w:rPr>
          <w:rFonts w:ascii="Times New Roman" w:hAnsi="Times New Roman" w:cs="Times New Roman"/>
          <w:sz w:val="28"/>
          <w:szCs w:val="28"/>
        </w:rPr>
        <w:t xml:space="preserve"> поступающих с ограниченными возможностями здоровья:</w:t>
      </w:r>
    </w:p>
    <w:p w14:paraId="639990C6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а) для слепых:</w:t>
      </w:r>
    </w:p>
    <w:p w14:paraId="1553D64C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задания для выполнения на вступительном испытании, а также инструкция о</w:t>
      </w:r>
    </w:p>
    <w:p w14:paraId="4C50D755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порядке проведения вступительных испытаний оформляются рельефно-точечным шрифтом Брайля или в виде электронного документа, доступного с помощью компьютера со специализированным программным обеспечением для слепых, или зачитываются ассистентом;</w:t>
      </w:r>
    </w:p>
    <w:p w14:paraId="5461BAC9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письменные задания выполняются на бумаге рельефно-точечным шрифтом</w:t>
      </w:r>
    </w:p>
    <w:p w14:paraId="444781DE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 xml:space="preserve">Брайля или на компьютере со специализированным программным обеспечением для слепых, или </w:t>
      </w:r>
      <w:proofErr w:type="spellStart"/>
      <w:r w:rsidRPr="000C7651">
        <w:rPr>
          <w:rFonts w:ascii="Times New Roman" w:hAnsi="Times New Roman" w:cs="Times New Roman"/>
          <w:sz w:val="28"/>
          <w:szCs w:val="28"/>
        </w:rPr>
        <w:t>надиктовываются</w:t>
      </w:r>
      <w:proofErr w:type="spellEnd"/>
      <w:r w:rsidRPr="000C7651">
        <w:rPr>
          <w:rFonts w:ascii="Times New Roman" w:hAnsi="Times New Roman" w:cs="Times New Roman"/>
          <w:sz w:val="28"/>
          <w:szCs w:val="28"/>
        </w:rPr>
        <w:t xml:space="preserve"> ассистенту;</w:t>
      </w:r>
    </w:p>
    <w:p w14:paraId="064DFB1E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поступающим для выполнения задания при необходимости предоставляется</w:t>
      </w:r>
    </w:p>
    <w:p w14:paraId="78A75CBA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комплект письменных принадлежностей и бумага для письма рельефно-точечным шрифтом Брайля, компьютер со специализированным программным обеспечением для слепых;</w:t>
      </w:r>
    </w:p>
    <w:p w14:paraId="479D3991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б) для слабовидящих:</w:t>
      </w:r>
    </w:p>
    <w:p w14:paraId="75B63C06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обеспечивается индивидуальное равномерное освещение не менее 300 люкс;</w:t>
      </w:r>
    </w:p>
    <w:p w14:paraId="6B29B5E7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поступающим для выполнения задания при необходимости предоставляется</w:t>
      </w:r>
    </w:p>
    <w:p w14:paraId="3A344558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увеличивающее устройство;</w:t>
      </w:r>
    </w:p>
    <w:p w14:paraId="02552680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задания для выполнения, а также инструкция о порядке проведения</w:t>
      </w:r>
    </w:p>
    <w:p w14:paraId="17B2B4B3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вступительных испытаний оформляются увеличенным шрифтом;</w:t>
      </w:r>
    </w:p>
    <w:p w14:paraId="3DCAF359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в) для глухих и слабослышащих:</w:t>
      </w:r>
    </w:p>
    <w:p w14:paraId="2DE67047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обеспечивается наличие звукоусиливающей аппаратуры коллективного</w:t>
      </w:r>
    </w:p>
    <w:p w14:paraId="7C6E308D" w14:textId="77777777" w:rsidR="00C44BC0" w:rsidRPr="000C7651" w:rsidRDefault="00C44BC0" w:rsidP="00AA6EF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пользования,</w:t>
      </w:r>
      <w:r w:rsidR="00AA6EFD">
        <w:rPr>
          <w:rFonts w:ascii="Times New Roman" w:hAnsi="Times New Roman" w:cs="Times New Roman"/>
          <w:sz w:val="28"/>
          <w:szCs w:val="28"/>
        </w:rPr>
        <w:t xml:space="preserve"> </w:t>
      </w:r>
      <w:r w:rsidRPr="000C7651">
        <w:rPr>
          <w:rFonts w:ascii="Times New Roman" w:hAnsi="Times New Roman" w:cs="Times New Roman"/>
          <w:sz w:val="28"/>
          <w:szCs w:val="28"/>
        </w:rPr>
        <w:t>при необходимости поступающим предоставляется звукоусиливающая аппаратура индивидуального пользования;</w:t>
      </w:r>
    </w:p>
    <w:p w14:paraId="2A498C7B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lastRenderedPageBreak/>
        <w:t>г) для лиц с тяжелыми нарушениями речи, глухих, слабослышащих все</w:t>
      </w:r>
    </w:p>
    <w:p w14:paraId="629F1CE1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вступительные испытания по желанию поступающих могут проводиться в</w:t>
      </w:r>
    </w:p>
    <w:p w14:paraId="0D23C78C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письменной форме;</w:t>
      </w:r>
    </w:p>
    <w:p w14:paraId="30AAF73D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д) для лиц с нарушениями опорно-двигательного аппарата (тяжелыми</w:t>
      </w:r>
    </w:p>
    <w:p w14:paraId="29DBAD89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нарушениями двигательных функций верхних конечностей или отсутствием</w:t>
      </w:r>
    </w:p>
    <w:p w14:paraId="6B9D3A75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верхних конечностей):</w:t>
      </w:r>
    </w:p>
    <w:p w14:paraId="09D8849B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письменные задания выполняются на компьютере со специализированным</w:t>
      </w:r>
    </w:p>
    <w:p w14:paraId="5263E993" w14:textId="77777777" w:rsidR="00C44BC0" w:rsidRPr="000C7651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 xml:space="preserve">программным обеспечением или </w:t>
      </w:r>
      <w:proofErr w:type="spellStart"/>
      <w:r w:rsidRPr="000C7651">
        <w:rPr>
          <w:rFonts w:ascii="Times New Roman" w:hAnsi="Times New Roman" w:cs="Times New Roman"/>
          <w:sz w:val="28"/>
          <w:szCs w:val="28"/>
        </w:rPr>
        <w:t>надиктовываются</w:t>
      </w:r>
      <w:proofErr w:type="spellEnd"/>
      <w:r w:rsidRPr="000C7651">
        <w:rPr>
          <w:rFonts w:ascii="Times New Roman" w:hAnsi="Times New Roman" w:cs="Times New Roman"/>
          <w:sz w:val="28"/>
          <w:szCs w:val="28"/>
        </w:rPr>
        <w:t xml:space="preserve"> ассистенту;</w:t>
      </w:r>
    </w:p>
    <w:p w14:paraId="5E04A03D" w14:textId="77777777" w:rsidR="00C44BC0" w:rsidRDefault="00C44BC0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7651">
        <w:rPr>
          <w:rFonts w:ascii="Times New Roman" w:hAnsi="Times New Roman" w:cs="Times New Roman"/>
          <w:sz w:val="28"/>
          <w:szCs w:val="28"/>
        </w:rPr>
        <w:t>по желанию поступающих все вступительные испытания могут проводиться в устной форме.</w:t>
      </w:r>
    </w:p>
    <w:p w14:paraId="72843D51" w14:textId="77777777" w:rsidR="00C95C7D" w:rsidRPr="000C7651" w:rsidRDefault="00C95C7D" w:rsidP="000C76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631419D" w14:textId="77777777" w:rsidR="00C44BC0" w:rsidRPr="00772131" w:rsidRDefault="00C44BC0" w:rsidP="000C765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2131">
        <w:rPr>
          <w:rFonts w:ascii="Times New Roman" w:hAnsi="Times New Roman" w:cs="Times New Roman"/>
          <w:b/>
          <w:sz w:val="28"/>
          <w:szCs w:val="28"/>
        </w:rPr>
        <w:t>VII. Общие правила подачи и рассмотрения апелляций</w:t>
      </w:r>
    </w:p>
    <w:p w14:paraId="3AAF012C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2C8E">
        <w:rPr>
          <w:rFonts w:ascii="Times New Roman" w:hAnsi="Times New Roman" w:cs="Times New Roman"/>
          <w:b/>
          <w:sz w:val="28"/>
          <w:szCs w:val="28"/>
        </w:rPr>
        <w:t>34</w:t>
      </w:r>
      <w:r w:rsidRPr="00AB2530">
        <w:rPr>
          <w:rFonts w:ascii="Times New Roman" w:hAnsi="Times New Roman" w:cs="Times New Roman"/>
          <w:sz w:val="28"/>
          <w:szCs w:val="28"/>
        </w:rPr>
        <w:t>. По результатам вступительного испытания поступающий имеет право</w:t>
      </w:r>
    </w:p>
    <w:p w14:paraId="66CCC65B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подать в апелляционную комиссию письменное заявление о нарушении, по его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мнению, установленного порядка проведения испытания и (или) несогласии с его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результатами (далее - апелляция).</w:t>
      </w:r>
    </w:p>
    <w:p w14:paraId="58E274F0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2C8E">
        <w:rPr>
          <w:rFonts w:ascii="Times New Roman" w:hAnsi="Times New Roman" w:cs="Times New Roman"/>
          <w:b/>
          <w:sz w:val="28"/>
          <w:szCs w:val="28"/>
        </w:rPr>
        <w:t>35</w:t>
      </w:r>
      <w:r w:rsidRPr="00AB2530">
        <w:rPr>
          <w:rFonts w:ascii="Times New Roman" w:hAnsi="Times New Roman" w:cs="Times New Roman"/>
          <w:sz w:val="28"/>
          <w:szCs w:val="28"/>
        </w:rPr>
        <w:t>. Рассмотрение апелляции не является пересдачей вступительного испытания.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В ходе рассмотрения апелляции проверяется только правильность оценки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результатов сдачи вступительного испытания.</w:t>
      </w:r>
    </w:p>
    <w:p w14:paraId="02ACF9E7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2C8E">
        <w:rPr>
          <w:rFonts w:ascii="Times New Roman" w:hAnsi="Times New Roman" w:cs="Times New Roman"/>
          <w:b/>
          <w:sz w:val="28"/>
          <w:szCs w:val="28"/>
        </w:rPr>
        <w:t>36.</w:t>
      </w:r>
      <w:r w:rsidRPr="00AB2530">
        <w:rPr>
          <w:rFonts w:ascii="Times New Roman" w:hAnsi="Times New Roman" w:cs="Times New Roman"/>
          <w:sz w:val="28"/>
          <w:szCs w:val="28"/>
        </w:rPr>
        <w:t xml:space="preserve"> Апелляция подается поступающим лично на следующий день после</w:t>
      </w:r>
    </w:p>
    <w:p w14:paraId="40FBB6CF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объявления результата вступительного испытания. При этом поступающий имеет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право ознакомиться со своей работой, выполненной в ходе вступительного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испытания, в порядке, установленном колледжем. Приемная комиссия обеспечивает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прием апелляций в течение всего рабочего дня.</w:t>
      </w:r>
    </w:p>
    <w:p w14:paraId="13A0FD45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(в ред. Приказа Минобрнауки России от 11.12.2015 N 1456)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220F0EC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Рассмотрение апелляций проводится не позднее следующего дня после дня</w:t>
      </w:r>
    </w:p>
    <w:p w14:paraId="64C751B1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ознакомления с работами, выполненными в ходе вступительных испытаний.</w:t>
      </w:r>
    </w:p>
    <w:p w14:paraId="4D95E9D6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2C8E">
        <w:rPr>
          <w:rFonts w:ascii="Times New Roman" w:hAnsi="Times New Roman" w:cs="Times New Roman"/>
          <w:b/>
          <w:sz w:val="28"/>
          <w:szCs w:val="28"/>
        </w:rPr>
        <w:t>37</w:t>
      </w:r>
      <w:r w:rsidRPr="00AB2530">
        <w:rPr>
          <w:rFonts w:ascii="Times New Roman" w:hAnsi="Times New Roman" w:cs="Times New Roman"/>
          <w:sz w:val="28"/>
          <w:szCs w:val="28"/>
        </w:rPr>
        <w:t>. В апелляционную комиссию при рассмотрении апелляций рекомендуется</w:t>
      </w:r>
    </w:p>
    <w:p w14:paraId="0B389E39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включать в качестве независимых экспертов представителей органов</w:t>
      </w:r>
    </w:p>
    <w:p w14:paraId="161A9E44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исполнительной власти субъектов Российской Федерации, осуществляющих</w:t>
      </w:r>
    </w:p>
    <w:p w14:paraId="16365AF7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государственное управление в сфере образования.</w:t>
      </w:r>
    </w:p>
    <w:p w14:paraId="3E4C7B6A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2C8E">
        <w:rPr>
          <w:rFonts w:ascii="Times New Roman" w:hAnsi="Times New Roman" w:cs="Times New Roman"/>
          <w:b/>
          <w:sz w:val="28"/>
          <w:szCs w:val="28"/>
        </w:rPr>
        <w:t>38</w:t>
      </w:r>
      <w:r w:rsidRPr="00AB2530">
        <w:rPr>
          <w:rFonts w:ascii="Times New Roman" w:hAnsi="Times New Roman" w:cs="Times New Roman"/>
          <w:sz w:val="28"/>
          <w:szCs w:val="28"/>
        </w:rPr>
        <w:t>. Поступающий имеет право присутствовать при рассмотрении апелляции.</w:t>
      </w:r>
    </w:p>
    <w:p w14:paraId="17276881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Поступающий должен иметь при себе документ, удостоверяющий его личность,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экзаменационный лист.</w:t>
      </w:r>
    </w:p>
    <w:p w14:paraId="5DE0CBEB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2C8E">
        <w:rPr>
          <w:rFonts w:ascii="Times New Roman" w:hAnsi="Times New Roman" w:cs="Times New Roman"/>
          <w:b/>
          <w:sz w:val="28"/>
          <w:szCs w:val="28"/>
        </w:rPr>
        <w:t>39</w:t>
      </w:r>
      <w:r w:rsidRPr="00AB2530">
        <w:rPr>
          <w:rFonts w:ascii="Times New Roman" w:hAnsi="Times New Roman" w:cs="Times New Roman"/>
          <w:sz w:val="28"/>
          <w:szCs w:val="28"/>
        </w:rPr>
        <w:t>. С несовершеннолетним поступающим имеет право присутствовать один из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родителей или иных законных представителей.</w:t>
      </w:r>
    </w:p>
    <w:p w14:paraId="13FBD2E9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2C8E">
        <w:rPr>
          <w:rFonts w:ascii="Times New Roman" w:hAnsi="Times New Roman" w:cs="Times New Roman"/>
          <w:b/>
          <w:sz w:val="28"/>
          <w:szCs w:val="28"/>
        </w:rPr>
        <w:t>40</w:t>
      </w:r>
      <w:r w:rsidRPr="00AB2530">
        <w:rPr>
          <w:rFonts w:ascii="Times New Roman" w:hAnsi="Times New Roman" w:cs="Times New Roman"/>
          <w:sz w:val="28"/>
          <w:szCs w:val="28"/>
        </w:rPr>
        <w:t>. После рассмотрения апелляции выносится решение апелляционной</w:t>
      </w:r>
    </w:p>
    <w:p w14:paraId="3ED6F4A2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комиссии об оценке по вступительному испытанию.</w:t>
      </w:r>
    </w:p>
    <w:p w14:paraId="5773C956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2C8E">
        <w:rPr>
          <w:rFonts w:ascii="Times New Roman" w:hAnsi="Times New Roman" w:cs="Times New Roman"/>
          <w:b/>
          <w:sz w:val="28"/>
          <w:szCs w:val="28"/>
        </w:rPr>
        <w:t>41</w:t>
      </w:r>
      <w:r w:rsidRPr="00AB2530">
        <w:rPr>
          <w:rFonts w:ascii="Times New Roman" w:hAnsi="Times New Roman" w:cs="Times New Roman"/>
          <w:sz w:val="28"/>
          <w:szCs w:val="28"/>
        </w:rPr>
        <w:t>. При возникновении разногласий в апелляционной комиссии проводится</w:t>
      </w:r>
    </w:p>
    <w:p w14:paraId="0FFFC3F5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голосование, и решение утверждается большинством голосов.</w:t>
      </w:r>
    </w:p>
    <w:p w14:paraId="620D4E11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Оформленное протоколом решение апелляционной комиссии доводится до</w:t>
      </w:r>
    </w:p>
    <w:p w14:paraId="3378C7A1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сведения поступающего (под роспись).</w:t>
      </w:r>
    </w:p>
    <w:p w14:paraId="3B8F4314" w14:textId="77777777" w:rsidR="000C7651" w:rsidRDefault="000C7651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20D3D12" w14:textId="77777777" w:rsidR="000C7651" w:rsidRPr="00AB2530" w:rsidRDefault="000C7651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0EC971B" w14:textId="77777777" w:rsidR="00C44BC0" w:rsidRPr="00772131" w:rsidRDefault="00C44BC0" w:rsidP="000C765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2131">
        <w:rPr>
          <w:rFonts w:ascii="Times New Roman" w:hAnsi="Times New Roman" w:cs="Times New Roman"/>
          <w:b/>
          <w:sz w:val="28"/>
          <w:szCs w:val="28"/>
        </w:rPr>
        <w:t>VIII. Зачисление в образовательную организацию</w:t>
      </w:r>
    </w:p>
    <w:p w14:paraId="1F6DD02A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2C8E">
        <w:rPr>
          <w:rFonts w:ascii="Times New Roman" w:hAnsi="Times New Roman" w:cs="Times New Roman"/>
          <w:b/>
          <w:sz w:val="28"/>
          <w:szCs w:val="28"/>
        </w:rPr>
        <w:t>42</w:t>
      </w:r>
      <w:r w:rsidRPr="00AB2530">
        <w:rPr>
          <w:rFonts w:ascii="Times New Roman" w:hAnsi="Times New Roman" w:cs="Times New Roman"/>
          <w:sz w:val="28"/>
          <w:szCs w:val="28"/>
        </w:rPr>
        <w:t>. Поступающий представляет оригинал документа об образовании и (или)</w:t>
      </w:r>
    </w:p>
    <w:p w14:paraId="52D78E35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документа об образовании и о квалификации в сроки, установленные</w:t>
      </w:r>
    </w:p>
    <w:p w14:paraId="327774E0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lastRenderedPageBreak/>
        <w:t>образовательной организацией.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(п. 42 в ред. Приказа Минобрнауки России от 11.12.2015 N 1456)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9C3B3DA" w14:textId="32B1E0CA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2C8E">
        <w:rPr>
          <w:rFonts w:ascii="Times New Roman" w:hAnsi="Times New Roman" w:cs="Times New Roman"/>
          <w:b/>
          <w:sz w:val="28"/>
          <w:szCs w:val="28"/>
        </w:rPr>
        <w:t>43</w:t>
      </w:r>
      <w:r w:rsidRPr="00AB2530">
        <w:rPr>
          <w:rFonts w:ascii="Times New Roman" w:hAnsi="Times New Roman" w:cs="Times New Roman"/>
          <w:sz w:val="28"/>
          <w:szCs w:val="28"/>
        </w:rPr>
        <w:t>. По истечении сроков представления оригиналов документов об образовании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и (или) документов об образовании и о квалификации руководителем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образовательной организации издается приказ о зачислении лиц, рекомендованных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приемной комиссией к зачислению и представивших оригиналы соответствующих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 xml:space="preserve">документов. Приложением к приказу о зачислении </w:t>
      </w:r>
      <w:proofErr w:type="gramStart"/>
      <w:r w:rsidRPr="00AB2530">
        <w:rPr>
          <w:rFonts w:ascii="Times New Roman" w:hAnsi="Times New Roman" w:cs="Times New Roman"/>
          <w:sz w:val="28"/>
          <w:szCs w:val="28"/>
        </w:rPr>
        <w:t xml:space="preserve">является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B2530">
        <w:rPr>
          <w:rFonts w:ascii="Times New Roman" w:hAnsi="Times New Roman" w:cs="Times New Roman"/>
          <w:sz w:val="28"/>
          <w:szCs w:val="28"/>
        </w:rPr>
        <w:t>пофамильный</w:t>
      </w:r>
      <w:proofErr w:type="spellEnd"/>
      <w:proofErr w:type="gramEnd"/>
      <w:r w:rsidRPr="00AB2530">
        <w:rPr>
          <w:rFonts w:ascii="Times New Roman" w:hAnsi="Times New Roman" w:cs="Times New Roman"/>
          <w:sz w:val="28"/>
          <w:szCs w:val="28"/>
        </w:rPr>
        <w:t xml:space="preserve"> перечень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указанных лиц. Приказ с приложением размещается на следующий рабочий день</w:t>
      </w:r>
      <w:r w:rsidR="0055037A"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после издания на информационном стенде приемной комиссии и на официальном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сайте образовательной организации.</w:t>
      </w:r>
    </w:p>
    <w:p w14:paraId="23D7969A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(в ред. Приказа Минобрнауки России от 11.12.2015 N 1456)</w:t>
      </w:r>
    </w:p>
    <w:p w14:paraId="20B954B5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В случае если численность поступающих, включая поступающих, успешно</w:t>
      </w:r>
    </w:p>
    <w:p w14:paraId="00F37787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прошедших вступительные испытания, превышает количество мест, образовательная организация осуществляет прием на обучение 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образовательным программам среднего профессионального образования на основе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результатов освоения поступающими образовательной программы основного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общего или среднего общего образования, указанных в представленных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поступающими документах об образовании и (или) документах об образовании и 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квалификации.</w:t>
      </w:r>
    </w:p>
    <w:p w14:paraId="173D2C5E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(в ред. Приказа Минобрнауки России от 11.12.2015 N 1456)</w:t>
      </w:r>
    </w:p>
    <w:p w14:paraId="20DBE014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2C8E">
        <w:rPr>
          <w:rFonts w:ascii="Times New Roman" w:hAnsi="Times New Roman" w:cs="Times New Roman"/>
          <w:b/>
          <w:sz w:val="28"/>
          <w:szCs w:val="28"/>
        </w:rPr>
        <w:t>44</w:t>
      </w:r>
      <w:r w:rsidRPr="00AB2530">
        <w:rPr>
          <w:rFonts w:ascii="Times New Roman" w:hAnsi="Times New Roman" w:cs="Times New Roman"/>
          <w:sz w:val="28"/>
          <w:szCs w:val="28"/>
        </w:rPr>
        <w:t>. При наличии свободных мест, оставшихся после зачисления, в том числе 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результатам вступительных испытаний, зачисление в образовательную организацию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 xml:space="preserve">осуществляется до </w:t>
      </w:r>
      <w:r w:rsidR="00EA0ED1">
        <w:rPr>
          <w:rFonts w:ascii="Times New Roman" w:hAnsi="Times New Roman" w:cs="Times New Roman"/>
          <w:sz w:val="28"/>
          <w:szCs w:val="28"/>
        </w:rPr>
        <w:t>25</w:t>
      </w:r>
      <w:r w:rsidRPr="00AB2530">
        <w:rPr>
          <w:rFonts w:ascii="Times New Roman" w:hAnsi="Times New Roman" w:cs="Times New Roman"/>
          <w:sz w:val="28"/>
          <w:szCs w:val="28"/>
        </w:rPr>
        <w:t xml:space="preserve"> </w:t>
      </w:r>
      <w:r w:rsidR="00EA0ED1">
        <w:rPr>
          <w:rFonts w:ascii="Times New Roman" w:hAnsi="Times New Roman" w:cs="Times New Roman"/>
          <w:sz w:val="28"/>
          <w:szCs w:val="28"/>
        </w:rPr>
        <w:t>ноя</w:t>
      </w:r>
      <w:r w:rsidRPr="00AB2530">
        <w:rPr>
          <w:rFonts w:ascii="Times New Roman" w:hAnsi="Times New Roman" w:cs="Times New Roman"/>
          <w:sz w:val="28"/>
          <w:szCs w:val="28"/>
        </w:rPr>
        <w:t>бря текущего года.</w:t>
      </w:r>
    </w:p>
    <w:p w14:paraId="2E301AA6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(п. 44 введен Приказом Минобрнауки России от 11.12.2015 N 1456)</w:t>
      </w:r>
    </w:p>
    <w:p w14:paraId="067B170E" w14:textId="77777777" w:rsidR="004B4765" w:rsidRDefault="00C44BC0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</w:t>
      </w:r>
    </w:p>
    <w:p w14:paraId="3B302D85" w14:textId="77777777" w:rsidR="004B4765" w:rsidRDefault="004B476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24F16B4" w14:textId="77777777" w:rsidR="004B4765" w:rsidRDefault="004B476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F26CF34" w14:textId="77777777" w:rsidR="004B4765" w:rsidRDefault="004B476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3EE7F999" w14:textId="77777777" w:rsidR="004B4765" w:rsidRDefault="004B476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45F3839" w14:textId="77777777" w:rsidR="004B4765" w:rsidRDefault="004B476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33FCD426" w14:textId="77777777" w:rsidR="004B4765" w:rsidRDefault="004B476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05638FCC" w14:textId="77777777" w:rsidR="004B4765" w:rsidRDefault="004B476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57903E5A" w14:textId="77777777" w:rsidR="004B4765" w:rsidRDefault="004B476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53B4FA34" w14:textId="77777777" w:rsidR="004B4765" w:rsidRDefault="004B476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0EF923A" w14:textId="77777777" w:rsidR="000235E5" w:rsidRPr="00D5736A" w:rsidRDefault="004B476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5736A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</w:t>
      </w:r>
    </w:p>
    <w:p w14:paraId="61C9A624" w14:textId="77777777" w:rsidR="000235E5" w:rsidRPr="00D5736A" w:rsidRDefault="000235E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0FF7A293" w14:textId="77777777" w:rsidR="000235E5" w:rsidRPr="00D5736A" w:rsidRDefault="000235E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A249FAB" w14:textId="77777777" w:rsidR="000235E5" w:rsidRPr="00D5736A" w:rsidRDefault="000235E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5A0E3AC9" w14:textId="77777777" w:rsidR="000235E5" w:rsidRPr="00D5736A" w:rsidRDefault="000235E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EF21EC9" w14:textId="77777777" w:rsidR="000235E5" w:rsidRPr="00D5736A" w:rsidRDefault="000235E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59940931" w14:textId="77777777" w:rsidR="000235E5" w:rsidRPr="00D5736A" w:rsidRDefault="000235E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1F318687" w14:textId="77777777" w:rsidR="000235E5" w:rsidRPr="00D5736A" w:rsidRDefault="000235E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A02A7D5" w14:textId="77777777" w:rsidR="000235E5" w:rsidRPr="00D5736A" w:rsidRDefault="000235E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3CB504F6" w14:textId="77777777" w:rsidR="004C23F4" w:rsidRPr="00D5736A" w:rsidRDefault="004C23F4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078C30E8" w14:textId="08B6808D" w:rsidR="000235E5" w:rsidRDefault="000235E5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5C6E4E2E" w14:textId="0EBA13F4" w:rsidR="004D391A" w:rsidRDefault="004D391A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139C37EF" w14:textId="6B1A7974" w:rsidR="004D391A" w:rsidRDefault="004D391A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1B248BB" w14:textId="5F9D15DC" w:rsidR="004D391A" w:rsidRDefault="004D391A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85C705D" w14:textId="7D4F78A6" w:rsidR="004D391A" w:rsidRDefault="004D391A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CD4627A" w14:textId="2AD2CAFF" w:rsidR="004D391A" w:rsidRDefault="004D391A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3C26908" w14:textId="0444544B" w:rsidR="004D391A" w:rsidRDefault="004D391A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C626270" w14:textId="75674E6E" w:rsidR="004D391A" w:rsidRDefault="004D391A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1738D9CF" w14:textId="7B0899CF" w:rsidR="004D391A" w:rsidRDefault="004D391A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3E8E8D3" w14:textId="7938DDB6" w:rsidR="004D391A" w:rsidRPr="00D5736A" w:rsidRDefault="004D391A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5B9EAE8B" w14:textId="77777777" w:rsidR="0053116B" w:rsidRDefault="000235E5" w:rsidP="0056049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</w:t>
      </w:r>
    </w:p>
    <w:p w14:paraId="62B7350D" w14:textId="77777777" w:rsidR="0053116B" w:rsidRDefault="0053116B" w:rsidP="0056049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76056275" w14:textId="77777777" w:rsidR="0053116B" w:rsidRDefault="0053116B" w:rsidP="0056049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3D5F9E62" w14:textId="77777777" w:rsidR="0053116B" w:rsidRDefault="0053116B" w:rsidP="0056049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3355FD6C" w14:textId="77777777" w:rsidR="0053116B" w:rsidRDefault="0053116B" w:rsidP="0056049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5180B199" w14:textId="77777777" w:rsidR="0053116B" w:rsidRDefault="0053116B" w:rsidP="0056049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595802A2" w14:textId="77777777" w:rsidR="0053116B" w:rsidRDefault="0053116B" w:rsidP="0056049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283CD819" w14:textId="512A2847" w:rsidR="00C44BC0" w:rsidRPr="00C13AD4" w:rsidRDefault="000235E5" w:rsidP="0056049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B4765" w:rsidRPr="00D5736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44BC0" w:rsidRPr="00C13AD4"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14:paraId="1D36D1CF" w14:textId="77777777" w:rsidR="00EE4546" w:rsidRDefault="00C44BC0" w:rsidP="000C7651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</w:t>
      </w:r>
      <w:r w:rsidRPr="00AB2530">
        <w:rPr>
          <w:rFonts w:ascii="Times New Roman" w:hAnsi="Times New Roman" w:cs="Times New Roman"/>
          <w:sz w:val="28"/>
          <w:szCs w:val="28"/>
        </w:rPr>
        <w:t>к П</w:t>
      </w:r>
      <w:r w:rsidR="0055037A">
        <w:rPr>
          <w:rFonts w:ascii="Times New Roman" w:hAnsi="Times New Roman" w:cs="Times New Roman"/>
          <w:sz w:val="28"/>
          <w:szCs w:val="28"/>
        </w:rPr>
        <w:t>равилам</w:t>
      </w:r>
      <w:r w:rsidRPr="00AB2530">
        <w:rPr>
          <w:rFonts w:ascii="Times New Roman" w:hAnsi="Times New Roman" w:cs="Times New Roman"/>
          <w:sz w:val="28"/>
          <w:szCs w:val="28"/>
        </w:rPr>
        <w:t xml:space="preserve"> приема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 xml:space="preserve">в </w:t>
      </w:r>
      <w:r w:rsidR="00EE4546">
        <w:rPr>
          <w:rFonts w:ascii="Times New Roman" w:eastAsia="Calibri" w:hAnsi="Times New Roman" w:cs="Times New Roman"/>
          <w:sz w:val="28"/>
          <w:szCs w:val="32"/>
        </w:rPr>
        <w:t>ПО АНО</w:t>
      </w:r>
      <w:r w:rsidR="009E536C" w:rsidRPr="009E536C">
        <w:rPr>
          <w:rFonts w:ascii="Times New Roman" w:eastAsia="Calibri" w:hAnsi="Times New Roman" w:cs="Times New Roman"/>
          <w:sz w:val="28"/>
          <w:szCs w:val="32"/>
        </w:rPr>
        <w:t xml:space="preserve"> </w:t>
      </w:r>
      <w:r w:rsidR="009E536C" w:rsidRPr="009E536C">
        <w:rPr>
          <w:rFonts w:ascii="Times New Roman" w:eastAsia="Calibri" w:hAnsi="Times New Roman" w:cs="Times New Roman"/>
          <w:sz w:val="28"/>
          <w:szCs w:val="28"/>
        </w:rPr>
        <w:t>«</w:t>
      </w:r>
      <w:proofErr w:type="gramStart"/>
      <w:r w:rsidR="009E536C" w:rsidRPr="009E536C">
        <w:rPr>
          <w:rFonts w:ascii="Times New Roman" w:eastAsia="Calibri" w:hAnsi="Times New Roman" w:cs="Times New Roman"/>
          <w:sz w:val="28"/>
          <w:szCs w:val="28"/>
        </w:rPr>
        <w:t>Северо-Кавказский</w:t>
      </w:r>
      <w:proofErr w:type="gramEnd"/>
      <w:r w:rsidR="009E536C" w:rsidRPr="009E536C">
        <w:rPr>
          <w:rFonts w:ascii="Times New Roman" w:eastAsia="Calibri" w:hAnsi="Times New Roman" w:cs="Times New Roman"/>
          <w:sz w:val="28"/>
          <w:szCs w:val="28"/>
        </w:rPr>
        <w:t xml:space="preserve"> гуманитарно-многопрофильный </w:t>
      </w:r>
    </w:p>
    <w:p w14:paraId="413B0A2E" w14:textId="0366E39E" w:rsidR="00C44BC0" w:rsidRDefault="009E536C" w:rsidP="000C765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E536C">
        <w:rPr>
          <w:rFonts w:ascii="Times New Roman" w:eastAsia="Calibri" w:hAnsi="Times New Roman" w:cs="Times New Roman"/>
          <w:sz w:val="28"/>
          <w:szCs w:val="28"/>
        </w:rPr>
        <w:t>колледж имени Имама Шамиля»</w:t>
      </w:r>
      <w:r w:rsidR="00C44BC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1024B0C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005D803" w14:textId="77777777" w:rsidR="00C44BC0" w:rsidRDefault="00C44BC0" w:rsidP="00C44B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F540C">
        <w:rPr>
          <w:rFonts w:ascii="Times New Roman" w:hAnsi="Times New Roman" w:cs="Times New Roman"/>
          <w:b/>
          <w:sz w:val="28"/>
          <w:szCs w:val="28"/>
        </w:rPr>
        <w:t>Условия приема</w:t>
      </w:r>
    </w:p>
    <w:p w14:paraId="1B3CBDF7" w14:textId="262BD681" w:rsidR="00C44BC0" w:rsidRPr="001F540C" w:rsidRDefault="00C95C7D" w:rsidP="00C44B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>в</w:t>
      </w:r>
      <w:r w:rsidR="00C44BC0" w:rsidRPr="001F540C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C95C7D">
        <w:rPr>
          <w:rFonts w:ascii="Times New Roman" w:eastAsia="Calibri" w:hAnsi="Times New Roman" w:cs="Times New Roman"/>
          <w:b/>
          <w:sz w:val="28"/>
          <w:szCs w:val="28"/>
        </w:rPr>
        <w:t>ПО</w:t>
      </w:r>
      <w:proofErr w:type="gramEnd"/>
      <w:r w:rsidRPr="00C95C7D">
        <w:rPr>
          <w:rFonts w:ascii="Times New Roman" w:eastAsia="Calibri" w:hAnsi="Times New Roman" w:cs="Times New Roman"/>
          <w:b/>
          <w:sz w:val="28"/>
          <w:szCs w:val="28"/>
        </w:rPr>
        <w:t xml:space="preserve"> АНО  «Северо-Кавказский гуманитарно-многопрофильный колледж имени Имама Шамиля»</w:t>
      </w:r>
      <w:r w:rsidRPr="00C95C7D">
        <w:rPr>
          <w:rFonts w:ascii="Calibri" w:eastAsia="Calibri" w:hAnsi="Calibri" w:cs="Times New Roman"/>
          <w:sz w:val="28"/>
          <w:szCs w:val="28"/>
        </w:rPr>
        <w:t xml:space="preserve"> </w:t>
      </w:r>
      <w:r w:rsidR="00C44BC0" w:rsidRPr="001F540C">
        <w:rPr>
          <w:rFonts w:ascii="Times New Roman" w:hAnsi="Times New Roman" w:cs="Times New Roman"/>
          <w:b/>
          <w:sz w:val="28"/>
          <w:szCs w:val="28"/>
        </w:rPr>
        <w:t xml:space="preserve">для обучения по договорам об </w:t>
      </w:r>
      <w:r w:rsidR="0055037A">
        <w:rPr>
          <w:rFonts w:ascii="Times New Roman" w:hAnsi="Times New Roman" w:cs="Times New Roman"/>
          <w:b/>
          <w:sz w:val="28"/>
          <w:szCs w:val="28"/>
        </w:rPr>
        <w:t>оказании платных образовательных услуг по программам среднего профессионального образования.</w:t>
      </w:r>
    </w:p>
    <w:p w14:paraId="4C7E99AF" w14:textId="11BA9845" w:rsidR="00C44BC0" w:rsidRPr="00B11FA2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 xml:space="preserve">1. Прием на обучение по договорам об </w:t>
      </w:r>
      <w:r w:rsidR="00E52793">
        <w:rPr>
          <w:rFonts w:ascii="Times New Roman" w:hAnsi="Times New Roman" w:cs="Times New Roman"/>
          <w:sz w:val="28"/>
          <w:szCs w:val="28"/>
        </w:rPr>
        <w:t xml:space="preserve">оказании платных образовательных услуг с физическими или </w:t>
      </w:r>
      <w:r w:rsidRPr="00AB2530">
        <w:rPr>
          <w:rFonts w:ascii="Times New Roman" w:hAnsi="Times New Roman" w:cs="Times New Roman"/>
          <w:sz w:val="28"/>
          <w:szCs w:val="28"/>
        </w:rPr>
        <w:t>юридическими лицами осуществляется на</w:t>
      </w:r>
      <w:r w:rsidR="00E52793">
        <w:rPr>
          <w:rFonts w:ascii="Times New Roman" w:hAnsi="Times New Roman" w:cs="Times New Roman"/>
          <w:sz w:val="28"/>
          <w:szCs w:val="28"/>
        </w:rPr>
        <w:t xml:space="preserve"> специальности в соответствии с </w:t>
      </w:r>
      <w:r w:rsidRPr="00AB2530">
        <w:rPr>
          <w:rFonts w:ascii="Times New Roman" w:hAnsi="Times New Roman" w:cs="Times New Roman"/>
          <w:sz w:val="28"/>
          <w:szCs w:val="28"/>
        </w:rPr>
        <w:t>лицензией на осуществление образов</w:t>
      </w:r>
      <w:r w:rsidR="00E52793">
        <w:rPr>
          <w:rFonts w:ascii="Times New Roman" w:hAnsi="Times New Roman" w:cs="Times New Roman"/>
          <w:sz w:val="28"/>
          <w:szCs w:val="28"/>
        </w:rPr>
        <w:t xml:space="preserve">ательной деятельности, выданной </w:t>
      </w:r>
      <w:r w:rsidRPr="00AB2530">
        <w:rPr>
          <w:rFonts w:ascii="Times New Roman" w:hAnsi="Times New Roman" w:cs="Times New Roman"/>
          <w:sz w:val="28"/>
          <w:szCs w:val="28"/>
        </w:rPr>
        <w:t>Министерством образования и</w:t>
      </w:r>
      <w:r>
        <w:rPr>
          <w:rFonts w:ascii="Times New Roman" w:hAnsi="Times New Roman" w:cs="Times New Roman"/>
          <w:sz w:val="28"/>
          <w:szCs w:val="28"/>
        </w:rPr>
        <w:t xml:space="preserve"> науки Республики Дагестан </w:t>
      </w:r>
      <w:r w:rsidRPr="00532397">
        <w:rPr>
          <w:rFonts w:ascii="Times New Roman" w:hAnsi="Times New Roman" w:cs="Times New Roman"/>
          <w:sz w:val="28"/>
          <w:szCs w:val="28"/>
        </w:rPr>
        <w:t>№ 9</w:t>
      </w:r>
      <w:r w:rsidR="00A65929" w:rsidRPr="00532397">
        <w:rPr>
          <w:rFonts w:ascii="Times New Roman" w:hAnsi="Times New Roman" w:cs="Times New Roman"/>
          <w:sz w:val="28"/>
          <w:szCs w:val="28"/>
        </w:rPr>
        <w:t>475</w:t>
      </w:r>
      <w:r w:rsidRPr="00532397">
        <w:rPr>
          <w:rFonts w:ascii="Times New Roman" w:hAnsi="Times New Roman" w:cs="Times New Roman"/>
          <w:sz w:val="28"/>
          <w:szCs w:val="28"/>
        </w:rPr>
        <w:t xml:space="preserve"> от </w:t>
      </w:r>
      <w:r w:rsidR="00A65929" w:rsidRPr="00532397">
        <w:rPr>
          <w:rFonts w:ascii="Times New Roman" w:hAnsi="Times New Roman" w:cs="Times New Roman"/>
          <w:sz w:val="28"/>
          <w:szCs w:val="28"/>
        </w:rPr>
        <w:t>29</w:t>
      </w:r>
      <w:r w:rsidRPr="00532397">
        <w:rPr>
          <w:rFonts w:ascii="Times New Roman" w:hAnsi="Times New Roman" w:cs="Times New Roman"/>
          <w:sz w:val="28"/>
          <w:szCs w:val="28"/>
        </w:rPr>
        <w:t>.</w:t>
      </w:r>
      <w:r w:rsidR="00A65929" w:rsidRPr="00532397">
        <w:rPr>
          <w:rFonts w:ascii="Times New Roman" w:hAnsi="Times New Roman" w:cs="Times New Roman"/>
          <w:sz w:val="28"/>
          <w:szCs w:val="28"/>
        </w:rPr>
        <w:t>11</w:t>
      </w:r>
      <w:r w:rsidRPr="00532397">
        <w:rPr>
          <w:rFonts w:ascii="Times New Roman" w:hAnsi="Times New Roman" w:cs="Times New Roman"/>
          <w:sz w:val="28"/>
          <w:szCs w:val="28"/>
        </w:rPr>
        <w:t>.201</w:t>
      </w:r>
      <w:r w:rsidR="00A65929" w:rsidRPr="00532397">
        <w:rPr>
          <w:rFonts w:ascii="Times New Roman" w:hAnsi="Times New Roman" w:cs="Times New Roman"/>
          <w:sz w:val="28"/>
          <w:szCs w:val="28"/>
        </w:rPr>
        <w:t>9</w:t>
      </w:r>
      <w:r w:rsidRPr="00532397">
        <w:rPr>
          <w:rFonts w:ascii="Times New Roman" w:hAnsi="Times New Roman" w:cs="Times New Roman"/>
          <w:sz w:val="28"/>
          <w:szCs w:val="28"/>
        </w:rPr>
        <w:t xml:space="preserve"> г., серия 05Л01 № 0003</w:t>
      </w:r>
      <w:r w:rsidR="00532397" w:rsidRPr="00532397">
        <w:rPr>
          <w:rFonts w:ascii="Times New Roman" w:hAnsi="Times New Roman" w:cs="Times New Roman"/>
          <w:sz w:val="28"/>
          <w:szCs w:val="28"/>
        </w:rPr>
        <w:t>885</w:t>
      </w:r>
      <w:r w:rsidRPr="00532397">
        <w:rPr>
          <w:rFonts w:ascii="Times New Roman" w:hAnsi="Times New Roman" w:cs="Times New Roman"/>
          <w:sz w:val="28"/>
          <w:szCs w:val="28"/>
        </w:rPr>
        <w:t>, Приложение № 1 к лицензии на осуществлен</w:t>
      </w:r>
      <w:r w:rsidR="004C23F4" w:rsidRPr="00532397">
        <w:rPr>
          <w:rFonts w:ascii="Times New Roman" w:hAnsi="Times New Roman" w:cs="Times New Roman"/>
          <w:sz w:val="28"/>
          <w:szCs w:val="28"/>
        </w:rPr>
        <w:t>ие образовательной деятельности</w:t>
      </w:r>
      <w:r w:rsidRPr="00532397">
        <w:rPr>
          <w:rFonts w:ascii="Times New Roman" w:hAnsi="Times New Roman" w:cs="Times New Roman"/>
          <w:sz w:val="28"/>
          <w:szCs w:val="28"/>
        </w:rPr>
        <w:t xml:space="preserve"> и планом приема (цифры приема).</w:t>
      </w:r>
    </w:p>
    <w:p w14:paraId="75DFD51F" w14:textId="589F1A16" w:rsidR="00C44BC0" w:rsidRPr="00AB2530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 xml:space="preserve">2. Прием заявлений в колледж на обучение по договорам об </w:t>
      </w:r>
      <w:r w:rsidR="00E52793">
        <w:rPr>
          <w:rFonts w:ascii="Times New Roman" w:hAnsi="Times New Roman" w:cs="Times New Roman"/>
          <w:sz w:val="28"/>
          <w:szCs w:val="28"/>
        </w:rPr>
        <w:t xml:space="preserve">оказании платных образовательных услуг </w:t>
      </w:r>
      <w:r w:rsidRPr="00AB2530">
        <w:rPr>
          <w:rFonts w:ascii="Times New Roman" w:hAnsi="Times New Roman" w:cs="Times New Roman"/>
          <w:sz w:val="28"/>
          <w:szCs w:val="28"/>
        </w:rPr>
        <w:t>осуществляется:</w:t>
      </w:r>
    </w:p>
    <w:p w14:paraId="26FFF515" w14:textId="7F7CF281" w:rsidR="00C44BC0" w:rsidRPr="00AB2530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 xml:space="preserve">- С </w:t>
      </w:r>
      <w:r w:rsidR="0055037A">
        <w:rPr>
          <w:rFonts w:ascii="Times New Roman" w:hAnsi="Times New Roman" w:cs="Times New Roman"/>
          <w:sz w:val="28"/>
          <w:szCs w:val="28"/>
        </w:rPr>
        <w:t xml:space="preserve">01 </w:t>
      </w:r>
      <w:r w:rsidRPr="00AB2530">
        <w:rPr>
          <w:rFonts w:ascii="Times New Roman" w:hAnsi="Times New Roman" w:cs="Times New Roman"/>
          <w:sz w:val="28"/>
          <w:szCs w:val="28"/>
        </w:rPr>
        <w:t xml:space="preserve">июня по </w:t>
      </w:r>
      <w:r w:rsidR="007330C4">
        <w:rPr>
          <w:rFonts w:ascii="Times New Roman" w:hAnsi="Times New Roman" w:cs="Times New Roman"/>
          <w:sz w:val="28"/>
          <w:szCs w:val="28"/>
        </w:rPr>
        <w:t>15</w:t>
      </w:r>
      <w:r w:rsidRPr="00AB2530">
        <w:rPr>
          <w:rFonts w:ascii="Times New Roman" w:hAnsi="Times New Roman" w:cs="Times New Roman"/>
          <w:sz w:val="28"/>
          <w:szCs w:val="28"/>
        </w:rPr>
        <w:t xml:space="preserve"> августа </w:t>
      </w:r>
      <w:r w:rsidR="00C95C7D">
        <w:rPr>
          <w:rFonts w:ascii="Times New Roman" w:hAnsi="Times New Roman" w:cs="Times New Roman"/>
          <w:sz w:val="28"/>
          <w:szCs w:val="28"/>
        </w:rPr>
        <w:t>соответствующего</w:t>
      </w:r>
      <w:r w:rsidRPr="00AB2530">
        <w:rPr>
          <w:rFonts w:ascii="Times New Roman" w:hAnsi="Times New Roman" w:cs="Times New Roman"/>
          <w:sz w:val="28"/>
          <w:szCs w:val="28"/>
        </w:rPr>
        <w:t xml:space="preserve"> года (на очную форму обучения)</w:t>
      </w:r>
      <w:r w:rsidR="00C95C7D">
        <w:rPr>
          <w:rFonts w:ascii="Times New Roman" w:hAnsi="Times New Roman" w:cs="Times New Roman"/>
          <w:sz w:val="28"/>
          <w:szCs w:val="28"/>
        </w:rPr>
        <w:t>, а при наличии свободных мест прием документов решением приемной комиссии может быть продлен до 25 ноября соответствующего года</w:t>
      </w:r>
      <w:r w:rsidRPr="00AB2530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4469F2FB" w14:textId="287DDD82" w:rsidR="00C44BC0" w:rsidRPr="00AB2530" w:rsidRDefault="0076280A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49</w:t>
      </w:r>
      <w:r w:rsidR="00C44BC0" w:rsidRPr="00AB2530">
        <w:rPr>
          <w:rFonts w:ascii="Times New Roman" w:hAnsi="Times New Roman" w:cs="Times New Roman"/>
          <w:sz w:val="28"/>
          <w:szCs w:val="28"/>
        </w:rPr>
        <w:t>.02.01 «Ф</w:t>
      </w:r>
      <w:r>
        <w:rPr>
          <w:rFonts w:ascii="Times New Roman" w:hAnsi="Times New Roman" w:cs="Times New Roman"/>
          <w:sz w:val="28"/>
          <w:szCs w:val="28"/>
        </w:rPr>
        <w:t>изическая культура</w:t>
      </w:r>
      <w:r w:rsidR="00C44BC0" w:rsidRPr="00AB2530">
        <w:rPr>
          <w:rFonts w:ascii="Times New Roman" w:hAnsi="Times New Roman" w:cs="Times New Roman"/>
          <w:sz w:val="28"/>
          <w:szCs w:val="28"/>
        </w:rPr>
        <w:t>», 34.02.01 «Сестринское</w:t>
      </w:r>
      <w:r w:rsidR="00C44BC0">
        <w:rPr>
          <w:rFonts w:ascii="Times New Roman" w:hAnsi="Times New Roman" w:cs="Times New Roman"/>
          <w:sz w:val="28"/>
          <w:szCs w:val="28"/>
        </w:rPr>
        <w:t xml:space="preserve"> </w:t>
      </w:r>
      <w:r w:rsidR="00C44BC0" w:rsidRPr="00AB2530">
        <w:rPr>
          <w:rFonts w:ascii="Times New Roman" w:hAnsi="Times New Roman" w:cs="Times New Roman"/>
          <w:sz w:val="28"/>
          <w:szCs w:val="28"/>
        </w:rPr>
        <w:t>дело» - до 1</w:t>
      </w:r>
      <w:r w:rsidR="007330C4">
        <w:rPr>
          <w:rFonts w:ascii="Times New Roman" w:hAnsi="Times New Roman" w:cs="Times New Roman"/>
          <w:sz w:val="28"/>
          <w:szCs w:val="28"/>
        </w:rPr>
        <w:t>0</w:t>
      </w:r>
      <w:r w:rsidR="00C44BC0" w:rsidRPr="00AB2530">
        <w:rPr>
          <w:rFonts w:ascii="Times New Roman" w:hAnsi="Times New Roman" w:cs="Times New Roman"/>
          <w:sz w:val="28"/>
          <w:szCs w:val="28"/>
        </w:rPr>
        <w:t xml:space="preserve"> августа </w:t>
      </w:r>
      <w:r w:rsidR="00C95C7D">
        <w:rPr>
          <w:rFonts w:ascii="Times New Roman" w:hAnsi="Times New Roman" w:cs="Times New Roman"/>
          <w:sz w:val="28"/>
          <w:szCs w:val="28"/>
        </w:rPr>
        <w:t>соответствующего</w:t>
      </w:r>
      <w:r w:rsidR="00C44BC0" w:rsidRPr="00AB2530">
        <w:rPr>
          <w:rFonts w:ascii="Times New Roman" w:hAnsi="Times New Roman" w:cs="Times New Roman"/>
          <w:sz w:val="28"/>
          <w:szCs w:val="28"/>
        </w:rPr>
        <w:t xml:space="preserve"> года (очная форма обучения), при наличии свободных</w:t>
      </w:r>
      <w:r w:rsidR="00C44BC0">
        <w:rPr>
          <w:rFonts w:ascii="Times New Roman" w:hAnsi="Times New Roman" w:cs="Times New Roman"/>
          <w:sz w:val="28"/>
          <w:szCs w:val="28"/>
        </w:rPr>
        <w:t xml:space="preserve"> </w:t>
      </w:r>
      <w:r w:rsidR="00C44BC0" w:rsidRPr="00AB2530">
        <w:rPr>
          <w:rFonts w:ascii="Times New Roman" w:hAnsi="Times New Roman" w:cs="Times New Roman"/>
          <w:sz w:val="28"/>
          <w:szCs w:val="28"/>
        </w:rPr>
        <w:t xml:space="preserve">мест прием документов продлевается до 25 ноября </w:t>
      </w:r>
      <w:r w:rsidR="00C95C7D">
        <w:rPr>
          <w:rFonts w:ascii="Times New Roman" w:hAnsi="Times New Roman" w:cs="Times New Roman"/>
          <w:sz w:val="28"/>
          <w:szCs w:val="28"/>
        </w:rPr>
        <w:t>соответствующего</w:t>
      </w:r>
      <w:r w:rsidR="00C95C7D" w:rsidRPr="00AB2530">
        <w:rPr>
          <w:rFonts w:ascii="Times New Roman" w:hAnsi="Times New Roman" w:cs="Times New Roman"/>
          <w:sz w:val="28"/>
          <w:szCs w:val="28"/>
        </w:rPr>
        <w:t xml:space="preserve"> </w:t>
      </w:r>
      <w:r w:rsidR="00C44BC0" w:rsidRPr="00AB2530">
        <w:rPr>
          <w:rFonts w:ascii="Times New Roman" w:hAnsi="Times New Roman" w:cs="Times New Roman"/>
          <w:sz w:val="28"/>
          <w:szCs w:val="28"/>
        </w:rPr>
        <w:t>года;</w:t>
      </w:r>
    </w:p>
    <w:p w14:paraId="2F9B648C" w14:textId="6BE92837" w:rsidR="00C44BC0" w:rsidRPr="00AB2530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 xml:space="preserve">- С </w:t>
      </w:r>
      <w:r w:rsidR="00517521">
        <w:rPr>
          <w:rFonts w:ascii="Times New Roman" w:hAnsi="Times New Roman" w:cs="Times New Roman"/>
          <w:sz w:val="28"/>
          <w:szCs w:val="28"/>
        </w:rPr>
        <w:t>01</w:t>
      </w:r>
      <w:r w:rsidRPr="00AB2530">
        <w:rPr>
          <w:rFonts w:ascii="Times New Roman" w:hAnsi="Times New Roman" w:cs="Times New Roman"/>
          <w:sz w:val="28"/>
          <w:szCs w:val="28"/>
        </w:rPr>
        <w:t xml:space="preserve"> июня </w:t>
      </w:r>
      <w:r w:rsidR="00C95C7D" w:rsidRPr="00AB2530">
        <w:rPr>
          <w:rFonts w:ascii="Times New Roman" w:hAnsi="Times New Roman" w:cs="Times New Roman"/>
          <w:sz w:val="28"/>
          <w:szCs w:val="28"/>
        </w:rPr>
        <w:t xml:space="preserve">по </w:t>
      </w:r>
      <w:r w:rsidR="00AC0D18">
        <w:rPr>
          <w:rFonts w:ascii="Times New Roman" w:hAnsi="Times New Roman" w:cs="Times New Roman"/>
          <w:sz w:val="28"/>
          <w:szCs w:val="28"/>
        </w:rPr>
        <w:t>20</w:t>
      </w:r>
      <w:r w:rsidR="00C95C7D" w:rsidRPr="00AB2530">
        <w:rPr>
          <w:rFonts w:ascii="Times New Roman" w:hAnsi="Times New Roman" w:cs="Times New Roman"/>
          <w:sz w:val="28"/>
          <w:szCs w:val="28"/>
        </w:rPr>
        <w:t xml:space="preserve"> </w:t>
      </w:r>
      <w:r w:rsidR="0076280A">
        <w:rPr>
          <w:rFonts w:ascii="Times New Roman" w:hAnsi="Times New Roman" w:cs="Times New Roman"/>
          <w:sz w:val="28"/>
          <w:szCs w:val="28"/>
        </w:rPr>
        <w:t>сентября</w:t>
      </w:r>
      <w:r w:rsidR="00C95C7D" w:rsidRPr="00AB2530">
        <w:rPr>
          <w:rFonts w:ascii="Times New Roman" w:hAnsi="Times New Roman" w:cs="Times New Roman"/>
          <w:sz w:val="28"/>
          <w:szCs w:val="28"/>
        </w:rPr>
        <w:t xml:space="preserve"> </w:t>
      </w:r>
      <w:r w:rsidR="00C95C7D">
        <w:rPr>
          <w:rFonts w:ascii="Times New Roman" w:hAnsi="Times New Roman" w:cs="Times New Roman"/>
          <w:sz w:val="28"/>
          <w:szCs w:val="28"/>
        </w:rPr>
        <w:t>соответствующ</w:t>
      </w:r>
      <w:r w:rsidR="00517521">
        <w:rPr>
          <w:rFonts w:ascii="Times New Roman" w:hAnsi="Times New Roman" w:cs="Times New Roman"/>
          <w:sz w:val="28"/>
          <w:szCs w:val="28"/>
        </w:rPr>
        <w:t>ег</w:t>
      </w:r>
      <w:r w:rsidR="00517521" w:rsidRPr="00560499">
        <w:rPr>
          <w:rFonts w:ascii="Times New Roman" w:hAnsi="Times New Roman" w:cs="Times New Roman"/>
          <w:sz w:val="28"/>
          <w:szCs w:val="28"/>
        </w:rPr>
        <w:t>о</w:t>
      </w:r>
      <w:r w:rsidR="00C95C7D">
        <w:rPr>
          <w:rFonts w:ascii="Times New Roman" w:hAnsi="Times New Roman" w:cs="Times New Roman"/>
          <w:sz w:val="28"/>
          <w:szCs w:val="28"/>
        </w:rPr>
        <w:t xml:space="preserve"> года</w:t>
      </w:r>
      <w:r w:rsidRPr="00AB2530">
        <w:rPr>
          <w:rFonts w:ascii="Times New Roman" w:hAnsi="Times New Roman" w:cs="Times New Roman"/>
          <w:sz w:val="28"/>
          <w:szCs w:val="28"/>
        </w:rPr>
        <w:t xml:space="preserve"> (на очно-заочную и заочную форму</w:t>
      </w:r>
      <w:r w:rsidR="00C95C7D"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 xml:space="preserve">обучения), при наличии свободных мест прием документов продлевается до </w:t>
      </w:r>
      <w:r w:rsidR="0076280A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6280A">
        <w:rPr>
          <w:rFonts w:ascii="Times New Roman" w:hAnsi="Times New Roman" w:cs="Times New Roman"/>
          <w:sz w:val="28"/>
          <w:szCs w:val="28"/>
        </w:rPr>
        <w:t>декабря</w:t>
      </w:r>
      <w:r w:rsidRPr="00AB2530">
        <w:rPr>
          <w:rFonts w:ascii="Times New Roman" w:hAnsi="Times New Roman" w:cs="Times New Roman"/>
          <w:sz w:val="28"/>
          <w:szCs w:val="28"/>
        </w:rPr>
        <w:t xml:space="preserve"> </w:t>
      </w:r>
      <w:r w:rsidR="00C95C7D">
        <w:rPr>
          <w:rFonts w:ascii="Times New Roman" w:hAnsi="Times New Roman" w:cs="Times New Roman"/>
          <w:sz w:val="28"/>
          <w:szCs w:val="28"/>
        </w:rPr>
        <w:t>соответствующего</w:t>
      </w:r>
      <w:r w:rsidR="00C95C7D" w:rsidRPr="00AB2530"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года.</w:t>
      </w:r>
    </w:p>
    <w:p w14:paraId="776D0EC5" w14:textId="77777777" w:rsidR="00C44BC0" w:rsidRPr="00AB2530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 xml:space="preserve">3. В колледж </w:t>
      </w:r>
      <w:r w:rsidR="00C95C7D">
        <w:rPr>
          <w:rFonts w:ascii="Times New Roman" w:hAnsi="Times New Roman" w:cs="Times New Roman"/>
          <w:sz w:val="28"/>
          <w:szCs w:val="28"/>
        </w:rPr>
        <w:t>принимаются</w:t>
      </w:r>
      <w:r w:rsidRPr="00AB2530">
        <w:rPr>
          <w:rFonts w:ascii="Times New Roman" w:hAnsi="Times New Roman" w:cs="Times New Roman"/>
          <w:sz w:val="28"/>
          <w:szCs w:val="28"/>
        </w:rPr>
        <w:t xml:space="preserve"> на очную, заочную и очно-заочную формы по</w:t>
      </w:r>
    </w:p>
    <w:p w14:paraId="2DDC9973" w14:textId="77777777" w:rsidR="00C44BC0" w:rsidRDefault="00C44BC0" w:rsidP="004C23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 xml:space="preserve">договорам об образовании принимаются лица по следующим специальностям: </w:t>
      </w:r>
    </w:p>
    <w:p w14:paraId="02F78A40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D7F78F0" w14:textId="77777777" w:rsidR="00C44BC0" w:rsidRDefault="00C44BC0" w:rsidP="00C44B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1A77">
        <w:rPr>
          <w:rFonts w:ascii="Times New Roman" w:hAnsi="Times New Roman" w:cs="Times New Roman"/>
          <w:b/>
          <w:sz w:val="28"/>
          <w:szCs w:val="28"/>
        </w:rPr>
        <w:t>Перечень специальностей</w:t>
      </w:r>
    </w:p>
    <w:p w14:paraId="4E4F782A" w14:textId="7046EB5B" w:rsidR="00C44BC0" w:rsidRPr="00311A77" w:rsidRDefault="00C44BC0" w:rsidP="00C44B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1A77">
        <w:rPr>
          <w:rFonts w:ascii="Times New Roman" w:hAnsi="Times New Roman" w:cs="Times New Roman"/>
          <w:b/>
          <w:sz w:val="28"/>
          <w:szCs w:val="28"/>
        </w:rPr>
        <w:lastRenderedPageBreak/>
        <w:t>среднего профессионального образования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11A77">
        <w:rPr>
          <w:rFonts w:ascii="Times New Roman" w:hAnsi="Times New Roman" w:cs="Times New Roman"/>
          <w:b/>
          <w:sz w:val="28"/>
          <w:szCs w:val="28"/>
        </w:rPr>
        <w:t xml:space="preserve">на обучение по договорам об </w:t>
      </w:r>
      <w:r w:rsidR="001E5685">
        <w:rPr>
          <w:rFonts w:ascii="Times New Roman" w:hAnsi="Times New Roman" w:cs="Times New Roman"/>
          <w:b/>
          <w:sz w:val="28"/>
          <w:szCs w:val="28"/>
        </w:rPr>
        <w:t>оказании платных образовательных услуг</w:t>
      </w:r>
      <w:r w:rsidRPr="00311A77">
        <w:rPr>
          <w:rFonts w:ascii="Times New Roman" w:hAnsi="Times New Roman" w:cs="Times New Roman"/>
          <w:b/>
          <w:sz w:val="28"/>
          <w:szCs w:val="28"/>
        </w:rPr>
        <w:t xml:space="preserve"> на 20</w:t>
      </w:r>
      <w:r w:rsidR="001E5685">
        <w:rPr>
          <w:rFonts w:ascii="Times New Roman" w:hAnsi="Times New Roman" w:cs="Times New Roman"/>
          <w:b/>
          <w:sz w:val="28"/>
          <w:szCs w:val="28"/>
        </w:rPr>
        <w:t>20</w:t>
      </w:r>
      <w:r w:rsidRPr="00311A77">
        <w:rPr>
          <w:rFonts w:ascii="Times New Roman" w:hAnsi="Times New Roman" w:cs="Times New Roman"/>
          <w:b/>
          <w:sz w:val="28"/>
          <w:szCs w:val="28"/>
        </w:rPr>
        <w:t>-20</w:t>
      </w:r>
      <w:r w:rsidR="001E5685">
        <w:rPr>
          <w:rFonts w:ascii="Times New Roman" w:hAnsi="Times New Roman" w:cs="Times New Roman"/>
          <w:b/>
          <w:sz w:val="28"/>
          <w:szCs w:val="28"/>
        </w:rPr>
        <w:t xml:space="preserve">21 учебный год в </w:t>
      </w:r>
      <w:r w:rsidRPr="00311A77">
        <w:rPr>
          <w:rFonts w:ascii="Times New Roman" w:hAnsi="Times New Roman" w:cs="Times New Roman"/>
          <w:b/>
          <w:sz w:val="28"/>
          <w:szCs w:val="28"/>
        </w:rPr>
        <w:t>ПО АНО «</w:t>
      </w:r>
      <w:r w:rsidR="001E5685">
        <w:rPr>
          <w:rFonts w:ascii="Times New Roman" w:hAnsi="Times New Roman" w:cs="Times New Roman"/>
          <w:b/>
          <w:sz w:val="28"/>
          <w:szCs w:val="28"/>
        </w:rPr>
        <w:t xml:space="preserve">СК </w:t>
      </w:r>
      <w:r w:rsidRPr="00311A77">
        <w:rPr>
          <w:rFonts w:ascii="Times New Roman" w:hAnsi="Times New Roman" w:cs="Times New Roman"/>
          <w:b/>
          <w:sz w:val="28"/>
          <w:szCs w:val="28"/>
        </w:rPr>
        <w:t>ГМК</w:t>
      </w:r>
      <w:r w:rsidR="001E5685">
        <w:rPr>
          <w:rFonts w:ascii="Times New Roman" w:hAnsi="Times New Roman" w:cs="Times New Roman"/>
          <w:b/>
          <w:sz w:val="28"/>
          <w:szCs w:val="28"/>
        </w:rPr>
        <w:t xml:space="preserve"> им. Имама Шамиля</w:t>
      </w:r>
      <w:r w:rsidRPr="00311A77">
        <w:rPr>
          <w:rFonts w:ascii="Times New Roman" w:hAnsi="Times New Roman" w:cs="Times New Roman"/>
          <w:b/>
          <w:sz w:val="28"/>
          <w:szCs w:val="28"/>
        </w:rPr>
        <w:t>»</w:t>
      </w:r>
    </w:p>
    <w:p w14:paraId="59C1C018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201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418"/>
        <w:gridCol w:w="2123"/>
        <w:gridCol w:w="1700"/>
        <w:gridCol w:w="992"/>
        <w:gridCol w:w="993"/>
        <w:gridCol w:w="850"/>
        <w:gridCol w:w="992"/>
        <w:gridCol w:w="1133"/>
      </w:tblGrid>
      <w:tr w:rsidR="00170633" w14:paraId="41EA2625" w14:textId="77777777" w:rsidTr="00460D3A">
        <w:trPr>
          <w:trHeight w:val="396"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33494" w14:textId="77777777" w:rsidR="00170633" w:rsidRDefault="0017063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Код по ФГОС</w:t>
            </w:r>
          </w:p>
        </w:tc>
        <w:tc>
          <w:tcPr>
            <w:tcW w:w="21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350622" w14:textId="77777777" w:rsidR="00170633" w:rsidRDefault="0017063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Специальность</w:t>
            </w:r>
          </w:p>
        </w:tc>
        <w:tc>
          <w:tcPr>
            <w:tcW w:w="1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38FD45" w14:textId="77777777" w:rsidR="00170633" w:rsidRDefault="0017063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подготовки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5945BC" w14:textId="77777777" w:rsidR="00170633" w:rsidRDefault="0017063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 обучения</w:t>
            </w:r>
          </w:p>
        </w:tc>
        <w:tc>
          <w:tcPr>
            <w:tcW w:w="29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53F4C" w14:textId="77777777" w:rsidR="00170633" w:rsidRDefault="0017063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Форма обучения</w:t>
            </w:r>
          </w:p>
        </w:tc>
      </w:tr>
      <w:tr w:rsidR="00170633" w14:paraId="5C262908" w14:textId="77777777" w:rsidTr="00460D3A">
        <w:trPr>
          <w:trHeight w:val="211"/>
        </w:trPr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6239F" w14:textId="77777777" w:rsidR="00170633" w:rsidRDefault="00170633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1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15DDC" w14:textId="77777777" w:rsidR="00170633" w:rsidRDefault="00170633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A8542" w14:textId="77777777" w:rsidR="00170633" w:rsidRDefault="00170633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2701A1" w14:textId="77777777" w:rsidR="00170633" w:rsidRDefault="0017063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76505D" w14:textId="77777777" w:rsidR="00170633" w:rsidRDefault="0017063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F5AF37" w14:textId="77777777" w:rsidR="00170633" w:rsidRDefault="0017063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Очно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4FA9FE" w14:textId="77777777" w:rsidR="00170633" w:rsidRDefault="0017063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Заочно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396D62" w14:textId="77777777" w:rsidR="00170633" w:rsidRDefault="0017063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Очно-заочное</w:t>
            </w:r>
          </w:p>
        </w:tc>
      </w:tr>
      <w:tr w:rsidR="009C054A" w14:paraId="2821149B" w14:textId="77777777" w:rsidTr="00460D3A">
        <w:trPr>
          <w:trHeight w:val="211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10F58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33.02.01</w:t>
            </w:r>
          </w:p>
        </w:tc>
        <w:tc>
          <w:tcPr>
            <w:tcW w:w="2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66AFA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Фармация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2C1A7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базовая подготовка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BEC6D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3г.</w:t>
            </w:r>
          </w:p>
          <w:p w14:paraId="2AE9D363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10мес.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F42DF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2г.</w:t>
            </w:r>
          </w:p>
          <w:p w14:paraId="4C9550E8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10мес.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DC3B4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987B1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746BA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9C054A" w14:paraId="62CC962B" w14:textId="77777777" w:rsidTr="00460D3A">
        <w:trPr>
          <w:trHeight w:val="211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03948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34.02.01</w:t>
            </w:r>
          </w:p>
        </w:tc>
        <w:tc>
          <w:tcPr>
            <w:tcW w:w="2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230C3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Сестринское дело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565C2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базовая подготовка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D90CE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3г.</w:t>
            </w:r>
          </w:p>
          <w:p w14:paraId="5318F3B2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10мес.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9CABA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2г.</w:t>
            </w:r>
          </w:p>
          <w:p w14:paraId="4CF34452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10мес.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0D648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94F7C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B4541" w14:textId="77777777" w:rsidR="009C054A" w:rsidRDefault="009C054A" w:rsidP="009C054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913A37" w14:paraId="134E8C85" w14:textId="77777777" w:rsidTr="00460D3A">
        <w:trPr>
          <w:trHeight w:val="211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9DB5E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40.02.01</w:t>
            </w:r>
          </w:p>
        </w:tc>
        <w:tc>
          <w:tcPr>
            <w:tcW w:w="2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186A1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Право и организация социального обеспечения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6B464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базовая подготовка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33B5D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2г.</w:t>
            </w:r>
          </w:p>
          <w:p w14:paraId="11E9533A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10мес.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A9609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1г.</w:t>
            </w:r>
          </w:p>
          <w:p w14:paraId="5FCAB96D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10мес.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8627C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731B9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B57A7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913A37" w14:paraId="34C1A68C" w14:textId="77777777" w:rsidTr="00460D3A">
        <w:trPr>
          <w:trHeight w:val="211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90FDE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49.02.01</w:t>
            </w:r>
          </w:p>
        </w:tc>
        <w:tc>
          <w:tcPr>
            <w:tcW w:w="2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26A60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C7BD97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базовая  подготовка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12618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3г.</w:t>
            </w:r>
          </w:p>
          <w:p w14:paraId="20DF3133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10мес.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F3A22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2г.</w:t>
            </w:r>
          </w:p>
          <w:p w14:paraId="1F160491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10мес.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9FCD4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515CD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22991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913A37" w14:paraId="4B38D648" w14:textId="77777777" w:rsidTr="00460D3A">
        <w:trPr>
          <w:trHeight w:val="946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C72EB" w14:textId="77777777" w:rsidR="00913A37" w:rsidRPr="00B11FA2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1FA2">
              <w:rPr>
                <w:rFonts w:ascii="Times New Roman" w:hAnsi="Times New Roman" w:cs="Times New Roman"/>
                <w:sz w:val="28"/>
                <w:szCs w:val="28"/>
              </w:rPr>
              <w:t xml:space="preserve">44.02.02 </w:t>
            </w:r>
          </w:p>
          <w:p w14:paraId="1701851A" w14:textId="77777777" w:rsidR="00913A37" w:rsidRPr="00B11FA2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C074B" w14:textId="77777777" w:rsidR="00913A37" w:rsidRPr="00B11FA2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1FA2">
              <w:rPr>
                <w:rFonts w:ascii="Times New Roman" w:hAnsi="Times New Roman" w:cs="Times New Roman"/>
                <w:sz w:val="28"/>
                <w:szCs w:val="28"/>
              </w:rPr>
              <w:t>Преподавание в начальных классах</w:t>
            </w:r>
          </w:p>
          <w:p w14:paraId="5590A1B6" w14:textId="77777777" w:rsidR="00913A37" w:rsidRPr="00B11FA2" w:rsidRDefault="00913A37" w:rsidP="00913A3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89850" w14:textId="7CB46708" w:rsidR="00913A37" w:rsidRDefault="006446D0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углублённая</w:t>
            </w:r>
            <w:r w:rsidR="00913A37">
              <w:rPr>
                <w:rFonts w:ascii="Times New Roman" w:hAnsi="Times New Roman" w:cs="Times New Roman"/>
                <w:sz w:val="28"/>
                <w:szCs w:val="28"/>
              </w:rPr>
              <w:t xml:space="preserve"> подготовка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7FCB3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3г.</w:t>
            </w:r>
          </w:p>
          <w:p w14:paraId="10460505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10мес.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B47D0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2г.</w:t>
            </w:r>
          </w:p>
          <w:p w14:paraId="223EE858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10мес.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6437CE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DD0BF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E1357" w14:textId="77777777" w:rsidR="00913A37" w:rsidRDefault="00913A37" w:rsidP="00913A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14:paraId="5E8174A7" w14:textId="77777777" w:rsidR="00170633" w:rsidRDefault="00170633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765051C" w14:textId="77777777" w:rsidR="00C44BC0" w:rsidRPr="00460D3A" w:rsidRDefault="00C44BC0" w:rsidP="00C44BC0">
      <w:pPr>
        <w:spacing w:after="0" w:line="240" w:lineRule="auto"/>
        <w:rPr>
          <w:rFonts w:ascii="Times New Roman" w:hAnsi="Times New Roman" w:cs="Times New Roman"/>
          <w:b/>
          <w:sz w:val="24"/>
          <w:szCs w:val="28"/>
        </w:rPr>
      </w:pPr>
      <w:r w:rsidRPr="00460D3A">
        <w:rPr>
          <w:rFonts w:ascii="Times New Roman" w:hAnsi="Times New Roman" w:cs="Times New Roman"/>
          <w:b/>
          <w:sz w:val="24"/>
          <w:szCs w:val="28"/>
        </w:rPr>
        <w:t>*срок обучения по очно-заочной и заочной форме обучения</w:t>
      </w:r>
    </w:p>
    <w:p w14:paraId="6981BFDD" w14:textId="1D4C9279" w:rsidR="00C44BC0" w:rsidRPr="00460D3A" w:rsidRDefault="00C44BC0" w:rsidP="00C44BC0">
      <w:pPr>
        <w:spacing w:after="0" w:line="240" w:lineRule="auto"/>
        <w:rPr>
          <w:rFonts w:ascii="Times New Roman" w:hAnsi="Times New Roman" w:cs="Times New Roman"/>
          <w:b/>
          <w:sz w:val="24"/>
          <w:szCs w:val="28"/>
        </w:rPr>
      </w:pPr>
      <w:r w:rsidRPr="00460D3A">
        <w:rPr>
          <w:rFonts w:ascii="Times New Roman" w:hAnsi="Times New Roman" w:cs="Times New Roman"/>
          <w:b/>
          <w:sz w:val="24"/>
          <w:szCs w:val="28"/>
        </w:rPr>
        <w:t xml:space="preserve">продлевается до </w:t>
      </w:r>
      <w:r w:rsidR="006C2C8E" w:rsidRPr="00460D3A">
        <w:rPr>
          <w:rFonts w:ascii="Times New Roman" w:hAnsi="Times New Roman" w:cs="Times New Roman"/>
          <w:b/>
          <w:sz w:val="24"/>
          <w:szCs w:val="28"/>
        </w:rPr>
        <w:t>пол</w:t>
      </w:r>
      <w:r w:rsidR="00F7515D">
        <w:rPr>
          <w:rFonts w:ascii="Times New Roman" w:hAnsi="Times New Roman" w:cs="Times New Roman"/>
          <w:b/>
          <w:sz w:val="24"/>
          <w:szCs w:val="28"/>
        </w:rPr>
        <w:t>у</w:t>
      </w:r>
      <w:r w:rsidRPr="00460D3A">
        <w:rPr>
          <w:rFonts w:ascii="Times New Roman" w:hAnsi="Times New Roman" w:cs="Times New Roman"/>
          <w:b/>
          <w:sz w:val="24"/>
          <w:szCs w:val="28"/>
        </w:rPr>
        <w:t>года.</w:t>
      </w:r>
    </w:p>
    <w:p w14:paraId="31AA6012" w14:textId="5344C0DB" w:rsidR="00170633" w:rsidRDefault="00170633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4E405C9" w14:textId="707DE52F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 xml:space="preserve">4. При зачислении на места по договорам об </w:t>
      </w:r>
      <w:r w:rsidR="00A27566">
        <w:rPr>
          <w:rFonts w:ascii="Times New Roman" w:hAnsi="Times New Roman" w:cs="Times New Roman"/>
          <w:sz w:val="28"/>
          <w:szCs w:val="28"/>
        </w:rPr>
        <w:t>оказании платных образовательных услуг</w:t>
      </w:r>
      <w:r w:rsidRPr="00AB2530">
        <w:rPr>
          <w:rFonts w:ascii="Times New Roman" w:hAnsi="Times New Roman" w:cs="Times New Roman"/>
          <w:sz w:val="28"/>
          <w:szCs w:val="28"/>
        </w:rPr>
        <w:t xml:space="preserve"> поступающие</w:t>
      </w:r>
      <w:r w:rsidR="00A27566"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предоставляют: оригинал документа государственного образца об основном общем образовании, среднем общем образовании, среднем профессиональном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образовании и высшем образовании или их заверенную ксерокопию.</w:t>
      </w:r>
    </w:p>
    <w:p w14:paraId="5ABEB0AE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5. Взаимоотношения между колледжем, с одной стороны, и юридическим</w:t>
      </w:r>
    </w:p>
    <w:p w14:paraId="608CFA0C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или физическим лицом, с другой стороны, для оказания платных образовательных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услуг по подготовке специалиста среднего профессионального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регулируются договором об образовании.</w:t>
      </w:r>
    </w:p>
    <w:p w14:paraId="1B617B59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6. Приказ о зачислении издается после оплаты стоимости обучения</w:t>
      </w:r>
    </w:p>
    <w:p w14:paraId="05C5C8C5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>физическим или юридическим лицом и поступления установленного платежа 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расчетный счет колледжа на основании представления ответственного секретаря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приемной комиссии.</w:t>
      </w:r>
    </w:p>
    <w:p w14:paraId="0A948C0F" w14:textId="77777777" w:rsidR="00EE4546" w:rsidRDefault="004B4765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5736A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</w:t>
      </w:r>
      <w:r w:rsidR="00C44BC0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913A3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</w:t>
      </w:r>
    </w:p>
    <w:p w14:paraId="35D93F74" w14:textId="77777777" w:rsidR="00EE4546" w:rsidRDefault="00EE4546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09D91D87" w14:textId="77777777" w:rsidR="00EE4546" w:rsidRDefault="00EE4546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12641804" w14:textId="77777777" w:rsidR="00EE4546" w:rsidRDefault="00EE4546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00397627" w14:textId="77777777" w:rsidR="00EE4546" w:rsidRDefault="00EE4546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1E6D732A" w14:textId="77777777" w:rsidR="00EE4546" w:rsidRDefault="00EE4546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4EF3A785" w14:textId="77777777" w:rsidR="00EE4546" w:rsidRDefault="00EE4546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2B01D67F" w14:textId="77777777" w:rsidR="00EE4546" w:rsidRDefault="00EE4546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2CA0FEB9" w14:textId="77777777" w:rsidR="00EE4546" w:rsidRDefault="00EE4546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73BDE676" w14:textId="77777777" w:rsidR="00EE4546" w:rsidRDefault="00EE4546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07D237A2" w14:textId="77777777" w:rsidR="00EE4546" w:rsidRDefault="00EE4546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057ABAC3" w14:textId="77777777" w:rsidR="00EE4546" w:rsidRDefault="00EE4546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5950A541" w14:textId="77777777" w:rsidR="00EE4546" w:rsidRDefault="00EE4546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04A53C0B" w14:textId="77777777" w:rsidR="00EE4546" w:rsidRDefault="00EE4546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5C6B1C24" w14:textId="77777777" w:rsidR="00EE4546" w:rsidRDefault="00EE4546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1AD35E10" w14:textId="77777777" w:rsidR="00EE4546" w:rsidRDefault="00EE4546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06E2C900" w14:textId="40CC2C40" w:rsidR="00EE4546" w:rsidRDefault="00EE4546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73CA60CC" w14:textId="77777777" w:rsidR="00363584" w:rsidRDefault="00363584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59BB1802" w14:textId="5EB5FE1F" w:rsidR="00C44BC0" w:rsidRPr="00C13AD4" w:rsidRDefault="00C44BC0" w:rsidP="0055037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13AD4"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p w14:paraId="4DD6A65B" w14:textId="77777777" w:rsidR="00EE4546" w:rsidRDefault="00C44BC0" w:rsidP="00EE454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</w:t>
      </w:r>
      <w:r w:rsidRPr="00AB2530">
        <w:rPr>
          <w:rFonts w:ascii="Times New Roman" w:hAnsi="Times New Roman" w:cs="Times New Roman"/>
          <w:sz w:val="28"/>
          <w:szCs w:val="28"/>
        </w:rPr>
        <w:t>к П</w:t>
      </w:r>
      <w:r w:rsidR="0055037A">
        <w:rPr>
          <w:rFonts w:ascii="Times New Roman" w:hAnsi="Times New Roman" w:cs="Times New Roman"/>
          <w:sz w:val="28"/>
          <w:szCs w:val="28"/>
        </w:rPr>
        <w:t>равилам</w:t>
      </w:r>
      <w:r w:rsidRPr="00AB2530">
        <w:rPr>
          <w:rFonts w:ascii="Times New Roman" w:hAnsi="Times New Roman" w:cs="Times New Roman"/>
          <w:sz w:val="28"/>
          <w:szCs w:val="28"/>
        </w:rPr>
        <w:t xml:space="preserve"> приема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="00EE4546">
        <w:rPr>
          <w:rFonts w:ascii="Times New Roman" w:eastAsia="Calibri" w:hAnsi="Times New Roman" w:cs="Times New Roman"/>
          <w:sz w:val="28"/>
          <w:szCs w:val="32"/>
        </w:rPr>
        <w:t>ПО АНО</w:t>
      </w:r>
      <w:r w:rsidR="009E536C" w:rsidRPr="009E536C">
        <w:rPr>
          <w:rFonts w:ascii="Times New Roman" w:eastAsia="Calibri" w:hAnsi="Times New Roman" w:cs="Times New Roman"/>
          <w:sz w:val="28"/>
          <w:szCs w:val="32"/>
        </w:rPr>
        <w:t xml:space="preserve"> </w:t>
      </w:r>
      <w:r w:rsidR="009E536C" w:rsidRPr="009E536C">
        <w:rPr>
          <w:rFonts w:ascii="Times New Roman" w:eastAsia="Calibri" w:hAnsi="Times New Roman" w:cs="Times New Roman"/>
          <w:sz w:val="28"/>
          <w:szCs w:val="28"/>
        </w:rPr>
        <w:t>«</w:t>
      </w:r>
      <w:proofErr w:type="gramStart"/>
      <w:r w:rsidR="009E536C" w:rsidRPr="009E536C">
        <w:rPr>
          <w:rFonts w:ascii="Times New Roman" w:eastAsia="Calibri" w:hAnsi="Times New Roman" w:cs="Times New Roman"/>
          <w:sz w:val="28"/>
          <w:szCs w:val="28"/>
        </w:rPr>
        <w:t>Северо-Кавказский</w:t>
      </w:r>
      <w:proofErr w:type="gramEnd"/>
      <w:r w:rsidR="009E536C" w:rsidRPr="009E536C">
        <w:rPr>
          <w:rFonts w:ascii="Times New Roman" w:eastAsia="Calibri" w:hAnsi="Times New Roman" w:cs="Times New Roman"/>
          <w:sz w:val="28"/>
          <w:szCs w:val="28"/>
        </w:rPr>
        <w:t xml:space="preserve"> гуманитарно-многопрофильный</w:t>
      </w:r>
    </w:p>
    <w:p w14:paraId="7994D98B" w14:textId="241B7EA8" w:rsidR="00C44BC0" w:rsidRPr="00EE4546" w:rsidRDefault="009E536C" w:rsidP="00EE454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9E536C">
        <w:rPr>
          <w:rFonts w:ascii="Times New Roman" w:eastAsia="Calibri" w:hAnsi="Times New Roman" w:cs="Times New Roman"/>
          <w:sz w:val="28"/>
          <w:szCs w:val="28"/>
        </w:rPr>
        <w:t xml:space="preserve"> колледж имени Имама Шамиля»</w:t>
      </w:r>
    </w:p>
    <w:p w14:paraId="5E6A9B03" w14:textId="77777777" w:rsidR="009E536C" w:rsidRDefault="009E536C" w:rsidP="00C44B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AC9A31F" w14:textId="77777777" w:rsidR="00C44BC0" w:rsidRPr="00445951" w:rsidRDefault="00C44BC0" w:rsidP="00C44B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5951">
        <w:rPr>
          <w:rFonts w:ascii="Times New Roman" w:hAnsi="Times New Roman" w:cs="Times New Roman"/>
          <w:b/>
          <w:sz w:val="28"/>
          <w:szCs w:val="28"/>
        </w:rPr>
        <w:t>Перечень вступительных испытаний</w:t>
      </w:r>
      <w:r w:rsidR="00EA0ED1">
        <w:rPr>
          <w:rFonts w:ascii="Times New Roman" w:hAnsi="Times New Roman" w:cs="Times New Roman"/>
          <w:b/>
          <w:sz w:val="28"/>
          <w:szCs w:val="28"/>
        </w:rPr>
        <w:t xml:space="preserve"> в</w:t>
      </w:r>
    </w:p>
    <w:p w14:paraId="6483BEB7" w14:textId="77777777" w:rsidR="00C44BC0" w:rsidRPr="00445951" w:rsidRDefault="00460D3A" w:rsidP="000C765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0D3A">
        <w:rPr>
          <w:rFonts w:ascii="Times New Roman" w:eastAsia="Calibri" w:hAnsi="Times New Roman" w:cs="Times New Roman"/>
          <w:b/>
          <w:sz w:val="28"/>
          <w:szCs w:val="28"/>
        </w:rPr>
        <w:t>ПО АНО «Северо-Кавказский гуманитарно-многопрофильный колледж имени Имама Шамиля»</w:t>
      </w:r>
    </w:p>
    <w:p w14:paraId="2D38663F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 xml:space="preserve">Поступающие в </w:t>
      </w:r>
      <w:r w:rsidR="00460D3A" w:rsidRPr="009F6C93">
        <w:rPr>
          <w:rFonts w:ascii="Times New Roman" w:eastAsia="Calibri" w:hAnsi="Times New Roman" w:cs="Times New Roman"/>
          <w:sz w:val="28"/>
          <w:szCs w:val="28"/>
        </w:rPr>
        <w:t>ПО АНО «Северо-Кавказский гуманитарно-многопрофильный колледж имени Имама Шамиля»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на обучение по программам среднего</w:t>
      </w:r>
    </w:p>
    <w:p w14:paraId="67B74AB6" w14:textId="645346EC" w:rsidR="00C44BC0" w:rsidRDefault="00EE4546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профессионального образования</w:t>
      </w:r>
      <w:r w:rsidR="00C44BC0" w:rsidRPr="00AB2530">
        <w:rPr>
          <w:rFonts w:ascii="Times New Roman" w:hAnsi="Times New Roman" w:cs="Times New Roman"/>
          <w:sz w:val="28"/>
          <w:szCs w:val="28"/>
        </w:rPr>
        <w:t xml:space="preserve"> по</w:t>
      </w:r>
      <w:r w:rsidR="00C44BC0">
        <w:rPr>
          <w:rFonts w:ascii="Times New Roman" w:hAnsi="Times New Roman" w:cs="Times New Roman"/>
          <w:sz w:val="28"/>
          <w:szCs w:val="28"/>
        </w:rPr>
        <w:t xml:space="preserve"> </w:t>
      </w:r>
      <w:r w:rsidR="00C44BC0" w:rsidRPr="00AB2530">
        <w:rPr>
          <w:rFonts w:ascii="Times New Roman" w:hAnsi="Times New Roman" w:cs="Times New Roman"/>
          <w:sz w:val="28"/>
          <w:szCs w:val="28"/>
        </w:rPr>
        <w:t xml:space="preserve">специальности </w:t>
      </w:r>
      <w:r w:rsidR="006C2C8E">
        <w:rPr>
          <w:rFonts w:ascii="Times New Roman" w:hAnsi="Times New Roman" w:cs="Times New Roman"/>
          <w:sz w:val="28"/>
          <w:szCs w:val="28"/>
        </w:rPr>
        <w:t xml:space="preserve"> </w:t>
      </w:r>
      <w:r w:rsidR="00C44BC0" w:rsidRPr="00AB2530">
        <w:rPr>
          <w:rFonts w:ascii="Times New Roman" w:hAnsi="Times New Roman" w:cs="Times New Roman"/>
          <w:sz w:val="28"/>
          <w:szCs w:val="28"/>
        </w:rPr>
        <w:t>34.02.01 «Сестринское дело» проходят вступительные испытания в</w:t>
      </w:r>
      <w:r w:rsidR="00C44BC0">
        <w:rPr>
          <w:rFonts w:ascii="Times New Roman" w:hAnsi="Times New Roman" w:cs="Times New Roman"/>
          <w:sz w:val="28"/>
          <w:szCs w:val="28"/>
        </w:rPr>
        <w:t xml:space="preserve"> </w:t>
      </w:r>
      <w:r w:rsidR="00C44BC0" w:rsidRPr="00AB2530">
        <w:rPr>
          <w:rFonts w:ascii="Times New Roman" w:hAnsi="Times New Roman" w:cs="Times New Roman"/>
          <w:sz w:val="28"/>
          <w:szCs w:val="28"/>
        </w:rPr>
        <w:t>форме тестирования, требующие наличия определенных творческих способностей,</w:t>
      </w:r>
      <w:r w:rsidR="00C44BC0">
        <w:rPr>
          <w:rFonts w:ascii="Times New Roman" w:hAnsi="Times New Roman" w:cs="Times New Roman"/>
          <w:sz w:val="28"/>
          <w:szCs w:val="28"/>
        </w:rPr>
        <w:t xml:space="preserve"> </w:t>
      </w:r>
      <w:r w:rsidR="00C44BC0" w:rsidRPr="00AB2530">
        <w:rPr>
          <w:rFonts w:ascii="Times New Roman" w:hAnsi="Times New Roman" w:cs="Times New Roman"/>
          <w:sz w:val="28"/>
          <w:szCs w:val="28"/>
        </w:rPr>
        <w:t>физических или психологических качеств, утвержденных Министерством</w:t>
      </w:r>
      <w:r w:rsidR="00C44BC0">
        <w:rPr>
          <w:rFonts w:ascii="Times New Roman" w:hAnsi="Times New Roman" w:cs="Times New Roman"/>
          <w:sz w:val="28"/>
          <w:szCs w:val="28"/>
        </w:rPr>
        <w:t xml:space="preserve"> </w:t>
      </w:r>
      <w:r w:rsidR="00C44BC0" w:rsidRPr="00AB2530">
        <w:rPr>
          <w:rFonts w:ascii="Times New Roman" w:hAnsi="Times New Roman" w:cs="Times New Roman"/>
          <w:sz w:val="28"/>
          <w:szCs w:val="28"/>
        </w:rPr>
        <w:t>образования и науки Российской Федерации.</w:t>
      </w:r>
    </w:p>
    <w:p w14:paraId="7DBA216C" w14:textId="77777777" w:rsidR="00E325E0" w:rsidRDefault="00E325E0" w:rsidP="00E325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8A12F5B" w14:textId="77777777" w:rsidR="00E325E0" w:rsidRDefault="00E325E0" w:rsidP="00E325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Поступающие </w:t>
      </w:r>
      <w:r w:rsidRPr="00AB2530">
        <w:rPr>
          <w:rFonts w:ascii="Times New Roman" w:hAnsi="Times New Roman" w:cs="Times New Roman"/>
          <w:sz w:val="28"/>
          <w:szCs w:val="28"/>
        </w:rPr>
        <w:t>на обучение по программам среднего</w:t>
      </w:r>
      <w:r w:rsidR="003870A1"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 xml:space="preserve">профессионального </w:t>
      </w:r>
      <w:r w:rsidR="009E536C" w:rsidRPr="00AB2530">
        <w:rPr>
          <w:rFonts w:ascii="Times New Roman" w:hAnsi="Times New Roman" w:cs="Times New Roman"/>
          <w:sz w:val="28"/>
          <w:szCs w:val="28"/>
        </w:rPr>
        <w:t>образования 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E536C" w:rsidRPr="00AB2530">
        <w:rPr>
          <w:rFonts w:ascii="Times New Roman" w:hAnsi="Times New Roman" w:cs="Times New Roman"/>
          <w:sz w:val="28"/>
          <w:szCs w:val="28"/>
        </w:rPr>
        <w:t xml:space="preserve">специальности </w:t>
      </w:r>
      <w:r w:rsidR="009E536C">
        <w:rPr>
          <w:rFonts w:ascii="Times New Roman" w:hAnsi="Times New Roman" w:cs="Times New Roman"/>
          <w:sz w:val="28"/>
          <w:szCs w:val="28"/>
        </w:rPr>
        <w:t>49.02.01</w:t>
      </w:r>
      <w:r w:rsidRPr="00AB2530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Физическая культура</w:t>
      </w:r>
      <w:r w:rsidRPr="00AB2530">
        <w:rPr>
          <w:rFonts w:ascii="Times New Roman" w:hAnsi="Times New Roman" w:cs="Times New Roman"/>
          <w:sz w:val="28"/>
          <w:szCs w:val="28"/>
        </w:rPr>
        <w:t xml:space="preserve">» проходят вступительные испытания </w:t>
      </w:r>
      <w:r>
        <w:rPr>
          <w:rFonts w:ascii="Times New Roman" w:hAnsi="Times New Roman" w:cs="Times New Roman"/>
          <w:sz w:val="28"/>
          <w:szCs w:val="28"/>
        </w:rPr>
        <w:t>по общей физической подготовке</w:t>
      </w:r>
      <w:r w:rsidR="003870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(нормативы ОФП, СФП) легкой атлетике</w:t>
      </w:r>
      <w:r w:rsidRPr="00AB253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спортивных играх. Нормативные требования  по физической подготовке разрабатываются колледжем.</w:t>
      </w:r>
    </w:p>
    <w:p w14:paraId="0AA2B178" w14:textId="77777777" w:rsidR="00E325E0" w:rsidRDefault="00E325E0" w:rsidP="00E325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E7F024A" w14:textId="77777777" w:rsidR="00E325E0" w:rsidRDefault="00E325E0" w:rsidP="00E325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987A57B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3E415EF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02A38C8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ED12B04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96C3AE7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81C92E7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B3C595F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53D66DA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F9FB520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CF47719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989D845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83A8EE7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9892AD3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E3CEB0C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211F1B8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572E8D3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45ABD58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81EB8E0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DA75664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636AF0B" w14:textId="77777777" w:rsidR="00EE4546" w:rsidRDefault="00913A37" w:rsidP="002835D8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</w:t>
      </w:r>
    </w:p>
    <w:p w14:paraId="29B181FF" w14:textId="09859F23" w:rsidR="00C44BC0" w:rsidRDefault="00913A37" w:rsidP="002835D8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B4765" w:rsidRPr="00D5736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44BC0">
        <w:rPr>
          <w:rFonts w:ascii="Times New Roman" w:hAnsi="Times New Roman" w:cs="Times New Roman"/>
          <w:b/>
          <w:sz w:val="28"/>
          <w:szCs w:val="28"/>
        </w:rPr>
        <w:t>ПРИЛОЖЕНИЕ 3</w:t>
      </w:r>
    </w:p>
    <w:p w14:paraId="683A01D4" w14:textId="5AF7EC40" w:rsidR="00EE4546" w:rsidRDefault="00C44BC0" w:rsidP="000C7651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</w:t>
      </w:r>
      <w:r w:rsidR="00EE4546">
        <w:rPr>
          <w:rFonts w:ascii="Times New Roman" w:hAnsi="Times New Roman" w:cs="Times New Roman"/>
          <w:sz w:val="28"/>
          <w:szCs w:val="28"/>
        </w:rPr>
        <w:t xml:space="preserve">     </w:t>
      </w:r>
      <w:r w:rsidRPr="00AB2530">
        <w:rPr>
          <w:rFonts w:ascii="Times New Roman" w:hAnsi="Times New Roman" w:cs="Times New Roman"/>
          <w:sz w:val="28"/>
          <w:szCs w:val="28"/>
        </w:rPr>
        <w:t>к П</w:t>
      </w:r>
      <w:r w:rsidR="002835D8">
        <w:rPr>
          <w:rFonts w:ascii="Times New Roman" w:hAnsi="Times New Roman" w:cs="Times New Roman"/>
          <w:sz w:val="28"/>
          <w:szCs w:val="28"/>
        </w:rPr>
        <w:t>равилам</w:t>
      </w:r>
      <w:r w:rsidRPr="00AB2530">
        <w:rPr>
          <w:rFonts w:ascii="Times New Roman" w:hAnsi="Times New Roman" w:cs="Times New Roman"/>
          <w:sz w:val="28"/>
          <w:szCs w:val="28"/>
        </w:rPr>
        <w:t xml:space="preserve"> приема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="003870A1" w:rsidRPr="009F6C93">
        <w:rPr>
          <w:rFonts w:ascii="Times New Roman" w:eastAsia="Calibri" w:hAnsi="Times New Roman" w:cs="Times New Roman"/>
          <w:sz w:val="28"/>
          <w:szCs w:val="28"/>
        </w:rPr>
        <w:t>ПО АНО «Северо-</w:t>
      </w:r>
    </w:p>
    <w:p w14:paraId="67F67B02" w14:textId="243033A5" w:rsidR="002835D8" w:rsidRDefault="003870A1" w:rsidP="000C7651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9F6C93">
        <w:rPr>
          <w:rFonts w:ascii="Times New Roman" w:eastAsia="Calibri" w:hAnsi="Times New Roman" w:cs="Times New Roman"/>
          <w:sz w:val="28"/>
          <w:szCs w:val="28"/>
        </w:rPr>
        <w:t xml:space="preserve">Кавказский гуманитарно-многопрофильный </w:t>
      </w:r>
    </w:p>
    <w:p w14:paraId="19D4DB1F" w14:textId="72B36A00" w:rsidR="00C44BC0" w:rsidRPr="00AB2530" w:rsidRDefault="003870A1" w:rsidP="000C765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F6C93">
        <w:rPr>
          <w:rFonts w:ascii="Times New Roman" w:eastAsia="Calibri" w:hAnsi="Times New Roman" w:cs="Times New Roman"/>
          <w:sz w:val="28"/>
          <w:szCs w:val="28"/>
        </w:rPr>
        <w:t>колледж имени Имама Шамиля»</w:t>
      </w:r>
    </w:p>
    <w:p w14:paraId="15E6F2AE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14:paraId="57F8BC73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C626D4D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70827E5" w14:textId="77777777" w:rsidR="00C44BC0" w:rsidRPr="00C13AD4" w:rsidRDefault="00C44BC0" w:rsidP="00C44BC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3EEF5F06" w14:textId="77777777" w:rsidR="00C44BC0" w:rsidRPr="00445951" w:rsidRDefault="00C44BC0" w:rsidP="00C44B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5951">
        <w:rPr>
          <w:rFonts w:ascii="Times New Roman" w:hAnsi="Times New Roman" w:cs="Times New Roman"/>
          <w:b/>
          <w:sz w:val="28"/>
          <w:szCs w:val="28"/>
        </w:rPr>
        <w:t>ИНФОРМАЦИЯ О ВОЗМОЖНОСТИ ПРИЕМА ЗАЯВЛЕНИЙ И</w:t>
      </w:r>
    </w:p>
    <w:p w14:paraId="001D3310" w14:textId="13D71434" w:rsidR="00C44BC0" w:rsidRPr="00445951" w:rsidRDefault="00C44BC0" w:rsidP="00C44B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5951">
        <w:rPr>
          <w:rFonts w:ascii="Times New Roman" w:hAnsi="Times New Roman" w:cs="Times New Roman"/>
          <w:b/>
          <w:sz w:val="28"/>
          <w:szCs w:val="28"/>
        </w:rPr>
        <w:t>НЕОБХОДИМЫХ ДОКУМЕНТОВ, ПРЕДУСМОТРЕННЫХ НАСТОЯЩИМ</w:t>
      </w:r>
      <w:r w:rsidR="002835D8">
        <w:rPr>
          <w:rFonts w:ascii="Times New Roman" w:hAnsi="Times New Roman" w:cs="Times New Roman"/>
          <w:b/>
          <w:sz w:val="28"/>
          <w:szCs w:val="28"/>
        </w:rPr>
        <w:t xml:space="preserve">И ПРАВИЛАМИ </w:t>
      </w:r>
      <w:r w:rsidRPr="00445951">
        <w:rPr>
          <w:rFonts w:ascii="Times New Roman" w:hAnsi="Times New Roman" w:cs="Times New Roman"/>
          <w:b/>
          <w:sz w:val="28"/>
          <w:szCs w:val="28"/>
        </w:rPr>
        <w:t>ПРИЕМА В ЭЛЕКТРОННОЙ ФОРМЕ</w:t>
      </w:r>
    </w:p>
    <w:p w14:paraId="31193EFE" w14:textId="77777777" w:rsidR="00364829" w:rsidRDefault="00EA0ED1" w:rsidP="00C44BC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="00C44BC0" w:rsidRPr="0044595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870A1" w:rsidRPr="003870A1">
        <w:rPr>
          <w:rFonts w:ascii="Times New Roman" w:eastAsia="Calibri" w:hAnsi="Times New Roman" w:cs="Times New Roman"/>
          <w:b/>
          <w:sz w:val="28"/>
          <w:szCs w:val="28"/>
        </w:rPr>
        <w:t xml:space="preserve">ПО АНО «Северо-Кавказский гуманитарно-многопрофильный </w:t>
      </w:r>
    </w:p>
    <w:p w14:paraId="7B3CA408" w14:textId="025279DA" w:rsidR="00C44BC0" w:rsidRPr="003870A1" w:rsidRDefault="003870A1" w:rsidP="00C44B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70A1">
        <w:rPr>
          <w:rFonts w:ascii="Times New Roman" w:eastAsia="Calibri" w:hAnsi="Times New Roman" w:cs="Times New Roman"/>
          <w:b/>
          <w:sz w:val="28"/>
          <w:szCs w:val="28"/>
        </w:rPr>
        <w:t>колледж имени Имама Шамиля»</w:t>
      </w:r>
    </w:p>
    <w:p w14:paraId="606DC217" w14:textId="77777777" w:rsidR="00C44BC0" w:rsidRDefault="00C44BC0" w:rsidP="00C44B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DBBC5E4" w14:textId="77777777" w:rsidR="00C44BC0" w:rsidRPr="00445951" w:rsidRDefault="00C44BC0" w:rsidP="00C44B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7A3BE5A" w14:textId="08E1F96A" w:rsidR="00C44BC0" w:rsidRPr="00122225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B2530">
        <w:rPr>
          <w:rFonts w:ascii="Times New Roman" w:hAnsi="Times New Roman" w:cs="Times New Roman"/>
          <w:sz w:val="28"/>
          <w:szCs w:val="28"/>
        </w:rPr>
        <w:t xml:space="preserve">Поступающие в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870A1" w:rsidRPr="009F6C93">
        <w:rPr>
          <w:rFonts w:ascii="Times New Roman" w:eastAsia="Calibri" w:hAnsi="Times New Roman" w:cs="Times New Roman"/>
          <w:sz w:val="28"/>
          <w:szCs w:val="28"/>
        </w:rPr>
        <w:t>ПО АНО «Северо-Кавказский гуманитарно-многопрофильный колледж имени Имама Шамиля»</w:t>
      </w:r>
      <w:r>
        <w:rPr>
          <w:rFonts w:ascii="Times New Roman" w:hAnsi="Times New Roman" w:cs="Times New Roman"/>
          <w:sz w:val="28"/>
          <w:szCs w:val="28"/>
        </w:rPr>
        <w:t xml:space="preserve">  и</w:t>
      </w:r>
      <w:r w:rsidRPr="00AB2530">
        <w:rPr>
          <w:rFonts w:ascii="Times New Roman" w:hAnsi="Times New Roman" w:cs="Times New Roman"/>
          <w:sz w:val="28"/>
          <w:szCs w:val="28"/>
        </w:rPr>
        <w:t>меют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>возможность подать документы для поступления на обучение в электронной форме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 xml:space="preserve">по адресу электронной почты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9" w:history="1">
        <w:r w:rsidR="00122225" w:rsidRPr="00863A0A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priem</w:t>
        </w:r>
        <w:r w:rsidR="00122225" w:rsidRPr="00863A0A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r w:rsidR="00122225" w:rsidRPr="00863A0A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skgmk</w:t>
        </w:r>
        <w:r w:rsidR="00122225" w:rsidRPr="00863A0A">
          <w:rPr>
            <w:rStyle w:val="ac"/>
            <w:rFonts w:ascii="Times New Roman" w:hAnsi="Times New Roman" w:cs="Times New Roman"/>
            <w:sz w:val="28"/>
            <w:szCs w:val="28"/>
          </w:rPr>
          <w:t>@</w:t>
        </w:r>
        <w:r w:rsidR="00122225" w:rsidRPr="00863A0A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gmail</w:t>
        </w:r>
        <w:r w:rsidR="00122225" w:rsidRPr="00863A0A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r w:rsidR="00122225" w:rsidRPr="00863A0A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com</w:t>
        </w:r>
      </w:hyperlink>
      <w:r w:rsidR="00122225" w:rsidRPr="0012222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FCA6CB8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3B9A982" w14:textId="77777777" w:rsidR="00C44BC0" w:rsidRPr="00AB253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4A8B1D4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6BABE13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51AB13F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C0EAFA1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A7482FC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2D1F30A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B6572EB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DF66243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024635C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F046AAE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77D8022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4A979E9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4B6A626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E10FD16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CCA0370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CF2E6B5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D8993E2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1FB0EC1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771F127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93D6CB6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9877C56" w14:textId="77777777" w:rsidR="00EE4546" w:rsidRDefault="00EE4546" w:rsidP="006A4E3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26D79BC" w14:textId="77777777" w:rsidR="00FA6B33" w:rsidRDefault="00FA6B33" w:rsidP="006A4E3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0E5C8C39" w14:textId="5C6FA72E" w:rsidR="00C44BC0" w:rsidRPr="00C13AD4" w:rsidRDefault="00C44BC0" w:rsidP="006A4E3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</w:t>
      </w:r>
      <w:r w:rsidR="004B4765" w:rsidRPr="00D5736A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ПРИЛОЖЕНИЕ 4</w:t>
      </w:r>
    </w:p>
    <w:p w14:paraId="2FE43040" w14:textId="3D08B061" w:rsidR="00EE4546" w:rsidRDefault="00C44BC0" w:rsidP="000C7651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="00EE4546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Pr="00AB2530">
        <w:rPr>
          <w:rFonts w:ascii="Times New Roman" w:hAnsi="Times New Roman" w:cs="Times New Roman"/>
          <w:sz w:val="28"/>
          <w:szCs w:val="28"/>
        </w:rPr>
        <w:t xml:space="preserve">к </w:t>
      </w:r>
      <w:r w:rsidR="00122225">
        <w:rPr>
          <w:rFonts w:ascii="Times New Roman" w:hAnsi="Times New Roman" w:cs="Times New Roman"/>
          <w:sz w:val="28"/>
          <w:szCs w:val="28"/>
        </w:rPr>
        <w:t>Правилам</w:t>
      </w:r>
      <w:r w:rsidRPr="00AB2530">
        <w:rPr>
          <w:rFonts w:ascii="Times New Roman" w:hAnsi="Times New Roman" w:cs="Times New Roman"/>
          <w:sz w:val="28"/>
          <w:szCs w:val="28"/>
        </w:rPr>
        <w:t xml:space="preserve"> приема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530">
        <w:rPr>
          <w:rFonts w:ascii="Times New Roman" w:hAnsi="Times New Roman" w:cs="Times New Roman"/>
          <w:sz w:val="28"/>
          <w:szCs w:val="28"/>
        </w:rPr>
        <w:t xml:space="preserve">в </w:t>
      </w:r>
      <w:r w:rsidR="00EE4546">
        <w:rPr>
          <w:rFonts w:ascii="Times New Roman" w:eastAsia="Calibri" w:hAnsi="Times New Roman" w:cs="Times New Roman"/>
          <w:sz w:val="28"/>
          <w:szCs w:val="28"/>
        </w:rPr>
        <w:t>ПО АНО «Се</w:t>
      </w:r>
      <w:r w:rsidR="003870A1" w:rsidRPr="009F6C93">
        <w:rPr>
          <w:rFonts w:ascii="Times New Roman" w:eastAsia="Calibri" w:hAnsi="Times New Roman" w:cs="Times New Roman"/>
          <w:sz w:val="28"/>
          <w:szCs w:val="28"/>
        </w:rPr>
        <w:t>веро-</w:t>
      </w:r>
    </w:p>
    <w:p w14:paraId="0F7C0CB3" w14:textId="2C03FBEB" w:rsidR="003870A1" w:rsidRDefault="003870A1" w:rsidP="000C7651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9F6C93">
        <w:rPr>
          <w:rFonts w:ascii="Times New Roman" w:eastAsia="Calibri" w:hAnsi="Times New Roman" w:cs="Times New Roman"/>
          <w:sz w:val="28"/>
          <w:szCs w:val="28"/>
        </w:rPr>
        <w:t xml:space="preserve">Кавказский гуманитарно-многопрофильный </w:t>
      </w:r>
    </w:p>
    <w:p w14:paraId="24FFE607" w14:textId="77777777" w:rsidR="00C44BC0" w:rsidRDefault="003870A1" w:rsidP="000C765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F6C93">
        <w:rPr>
          <w:rFonts w:ascii="Times New Roman" w:eastAsia="Calibri" w:hAnsi="Times New Roman" w:cs="Times New Roman"/>
          <w:sz w:val="28"/>
          <w:szCs w:val="28"/>
        </w:rPr>
        <w:t>колледж имени Имама Шамиля»</w:t>
      </w:r>
    </w:p>
    <w:p w14:paraId="08285A76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F231206" w14:textId="77777777" w:rsidR="00BC4D3D" w:rsidRDefault="00BC4D3D" w:rsidP="00BC4D3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1BDD">
        <w:rPr>
          <w:rFonts w:ascii="Times New Roman" w:hAnsi="Times New Roman" w:cs="Times New Roman"/>
          <w:b/>
          <w:sz w:val="28"/>
          <w:szCs w:val="28"/>
        </w:rPr>
        <w:t>Количество мест</w:t>
      </w:r>
    </w:p>
    <w:p w14:paraId="4F7729A6" w14:textId="77777777" w:rsidR="00BC4D3D" w:rsidRPr="00EC1BDD" w:rsidRDefault="00BC4D3D" w:rsidP="00BC4D3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1BDD">
        <w:rPr>
          <w:rFonts w:ascii="Times New Roman" w:hAnsi="Times New Roman" w:cs="Times New Roman"/>
          <w:b/>
          <w:sz w:val="28"/>
          <w:szCs w:val="28"/>
        </w:rPr>
        <w:t xml:space="preserve"> по каждой специальности (профессии) по договорам об</w:t>
      </w:r>
    </w:p>
    <w:p w14:paraId="2985AB5C" w14:textId="67ACC2E8" w:rsidR="00BC4D3D" w:rsidRPr="00EC1BDD" w:rsidRDefault="00EE4546" w:rsidP="00BC4D3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оказании платных образовательных услуг</w:t>
      </w:r>
      <w:r w:rsidR="00BC4D3D" w:rsidRPr="00EC1BDD">
        <w:rPr>
          <w:rFonts w:ascii="Times New Roman" w:hAnsi="Times New Roman" w:cs="Times New Roman"/>
          <w:b/>
          <w:sz w:val="28"/>
          <w:szCs w:val="28"/>
        </w:rPr>
        <w:t>, в том числе по различным формам получения образования в</w:t>
      </w:r>
      <w:r w:rsidR="00BC4D3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870A1" w:rsidRPr="00EE4546">
        <w:rPr>
          <w:rFonts w:ascii="Times New Roman" w:eastAsia="Calibri" w:hAnsi="Times New Roman" w:cs="Times New Roman"/>
          <w:b/>
          <w:sz w:val="28"/>
          <w:szCs w:val="28"/>
        </w:rPr>
        <w:t>ПО АНО «Северо-Кавказский гуманитарно-многопрофильный колледж имени Имама Шамиля»</w:t>
      </w:r>
      <w:r w:rsidR="003870A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C4D3D" w:rsidRPr="00EC1BDD">
        <w:rPr>
          <w:rFonts w:ascii="Times New Roman" w:hAnsi="Times New Roman" w:cs="Times New Roman"/>
          <w:b/>
          <w:sz w:val="28"/>
          <w:szCs w:val="28"/>
        </w:rPr>
        <w:t>на 20</w:t>
      </w:r>
      <w:r w:rsidR="00122225">
        <w:rPr>
          <w:rFonts w:ascii="Times New Roman" w:hAnsi="Times New Roman" w:cs="Times New Roman"/>
          <w:b/>
          <w:sz w:val="28"/>
          <w:szCs w:val="28"/>
        </w:rPr>
        <w:t>20</w:t>
      </w:r>
      <w:r w:rsidR="00BC4D3D" w:rsidRPr="00EC1BDD">
        <w:rPr>
          <w:rFonts w:ascii="Times New Roman" w:hAnsi="Times New Roman" w:cs="Times New Roman"/>
          <w:b/>
          <w:sz w:val="28"/>
          <w:szCs w:val="28"/>
        </w:rPr>
        <w:t>-20</w:t>
      </w:r>
      <w:r w:rsidR="00122225">
        <w:rPr>
          <w:rFonts w:ascii="Times New Roman" w:hAnsi="Times New Roman" w:cs="Times New Roman"/>
          <w:b/>
          <w:sz w:val="28"/>
          <w:szCs w:val="28"/>
        </w:rPr>
        <w:t>21</w:t>
      </w:r>
      <w:r w:rsidR="00BC4D3D" w:rsidRPr="00EC1BDD">
        <w:rPr>
          <w:rFonts w:ascii="Times New Roman" w:hAnsi="Times New Roman" w:cs="Times New Roman"/>
          <w:b/>
          <w:sz w:val="28"/>
          <w:szCs w:val="28"/>
        </w:rPr>
        <w:t xml:space="preserve"> учебный год</w:t>
      </w:r>
    </w:p>
    <w:p w14:paraId="080BAB09" w14:textId="77777777" w:rsidR="00E71943" w:rsidRPr="00E71943" w:rsidRDefault="00E71943" w:rsidP="00E7194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1017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425"/>
        <w:gridCol w:w="1806"/>
        <w:gridCol w:w="2542"/>
        <w:gridCol w:w="1068"/>
        <w:gridCol w:w="1267"/>
        <w:gridCol w:w="991"/>
        <w:gridCol w:w="1022"/>
        <w:gridCol w:w="1052"/>
      </w:tblGrid>
      <w:tr w:rsidR="00E71943" w:rsidRPr="00E71943" w14:paraId="12718371" w14:textId="77777777" w:rsidTr="006A4E31">
        <w:trPr>
          <w:trHeight w:val="308"/>
        </w:trPr>
        <w:tc>
          <w:tcPr>
            <w:tcW w:w="425" w:type="dxa"/>
            <w:vMerge w:val="restart"/>
          </w:tcPr>
          <w:p w14:paraId="42AD3E1A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№</w:t>
            </w:r>
          </w:p>
          <w:p w14:paraId="0B345061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1806" w:type="dxa"/>
            <w:vMerge w:val="restart"/>
          </w:tcPr>
          <w:p w14:paraId="70FC400C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E71943">
              <w:rPr>
                <w:rFonts w:ascii="Times New Roman" w:eastAsiaTheme="minorEastAsia" w:hAnsi="Times New Roman" w:cs="Times New Roman"/>
                <w:sz w:val="20"/>
                <w:szCs w:val="20"/>
              </w:rPr>
              <w:t>Шифр специальности, профессии</w:t>
            </w:r>
          </w:p>
        </w:tc>
        <w:tc>
          <w:tcPr>
            <w:tcW w:w="3610" w:type="dxa"/>
            <w:gridSpan w:val="2"/>
            <w:vMerge w:val="restart"/>
          </w:tcPr>
          <w:p w14:paraId="44493174" w14:textId="77777777" w:rsidR="006A4E31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E71943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Наименование специальности, </w:t>
            </w:r>
          </w:p>
          <w:p w14:paraId="18321003" w14:textId="0462259A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E71943">
              <w:rPr>
                <w:rFonts w:ascii="Times New Roman" w:eastAsiaTheme="minorEastAsia" w:hAnsi="Times New Roman" w:cs="Times New Roman"/>
                <w:sz w:val="20"/>
                <w:szCs w:val="20"/>
              </w:rPr>
              <w:t>профессии</w:t>
            </w:r>
          </w:p>
        </w:tc>
        <w:tc>
          <w:tcPr>
            <w:tcW w:w="1267" w:type="dxa"/>
            <w:vMerge w:val="restart"/>
          </w:tcPr>
          <w:p w14:paraId="539CFC1C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E71943">
              <w:rPr>
                <w:rFonts w:ascii="Times New Roman" w:eastAsiaTheme="minorEastAsia" w:hAnsi="Times New Roman" w:cs="Times New Roman"/>
                <w:sz w:val="20"/>
                <w:szCs w:val="20"/>
              </w:rPr>
              <w:t>Количество</w:t>
            </w:r>
          </w:p>
          <w:p w14:paraId="4880A0C7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E71943">
              <w:rPr>
                <w:rFonts w:ascii="Times New Roman" w:eastAsiaTheme="minorEastAsia" w:hAnsi="Times New Roman" w:cs="Times New Roman"/>
                <w:sz w:val="20"/>
                <w:szCs w:val="20"/>
              </w:rPr>
              <w:t>мест для приема (всего)</w:t>
            </w:r>
          </w:p>
        </w:tc>
        <w:tc>
          <w:tcPr>
            <w:tcW w:w="3065" w:type="dxa"/>
            <w:gridSpan w:val="3"/>
          </w:tcPr>
          <w:p w14:paraId="09A4CDA2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E71943">
              <w:rPr>
                <w:rFonts w:ascii="Times New Roman" w:eastAsiaTheme="minorEastAsia" w:hAnsi="Times New Roman" w:cs="Times New Roman"/>
                <w:sz w:val="20"/>
                <w:szCs w:val="20"/>
              </w:rPr>
              <w:t>В том числе по формам обучения</w:t>
            </w:r>
          </w:p>
        </w:tc>
      </w:tr>
      <w:tr w:rsidR="00E71943" w:rsidRPr="00E71943" w14:paraId="7AEC2AC8" w14:textId="77777777" w:rsidTr="006A4E31">
        <w:trPr>
          <w:trHeight w:val="141"/>
        </w:trPr>
        <w:tc>
          <w:tcPr>
            <w:tcW w:w="425" w:type="dxa"/>
            <w:vMerge/>
          </w:tcPr>
          <w:p w14:paraId="27CC3362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  <w:vMerge/>
          </w:tcPr>
          <w:p w14:paraId="5FDC0C51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3610" w:type="dxa"/>
            <w:gridSpan w:val="2"/>
            <w:vMerge/>
          </w:tcPr>
          <w:p w14:paraId="17D177D7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vMerge/>
          </w:tcPr>
          <w:p w14:paraId="59EF229C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991" w:type="dxa"/>
          </w:tcPr>
          <w:p w14:paraId="460F9AA8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E71943">
              <w:rPr>
                <w:rFonts w:ascii="Times New Roman" w:eastAsiaTheme="minorEastAsia" w:hAnsi="Times New Roman" w:cs="Times New Roman"/>
                <w:sz w:val="20"/>
                <w:szCs w:val="20"/>
              </w:rPr>
              <w:t>Очно</w:t>
            </w:r>
          </w:p>
        </w:tc>
        <w:tc>
          <w:tcPr>
            <w:tcW w:w="1022" w:type="dxa"/>
          </w:tcPr>
          <w:p w14:paraId="5FACECA8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E71943">
              <w:rPr>
                <w:rFonts w:ascii="Times New Roman" w:eastAsiaTheme="minorEastAsia" w:hAnsi="Times New Roman" w:cs="Times New Roman"/>
                <w:sz w:val="20"/>
                <w:szCs w:val="20"/>
              </w:rPr>
              <w:t>Заочно</w:t>
            </w:r>
          </w:p>
        </w:tc>
        <w:tc>
          <w:tcPr>
            <w:tcW w:w="1052" w:type="dxa"/>
          </w:tcPr>
          <w:p w14:paraId="07FFC9C4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E71943">
              <w:rPr>
                <w:rFonts w:ascii="Times New Roman" w:eastAsiaTheme="minorEastAsia" w:hAnsi="Times New Roman" w:cs="Times New Roman"/>
                <w:sz w:val="20"/>
                <w:szCs w:val="20"/>
              </w:rPr>
              <w:t>Очно-заочно Заочно</w:t>
            </w:r>
          </w:p>
        </w:tc>
      </w:tr>
      <w:tr w:rsidR="00E71943" w:rsidRPr="00E71943" w14:paraId="0FA414B0" w14:textId="77777777" w:rsidTr="009E536C">
        <w:trPr>
          <w:trHeight w:val="308"/>
        </w:trPr>
        <w:tc>
          <w:tcPr>
            <w:tcW w:w="10173" w:type="dxa"/>
            <w:gridSpan w:val="8"/>
          </w:tcPr>
          <w:p w14:paraId="51323EE7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Специальности, отделения</w:t>
            </w:r>
          </w:p>
        </w:tc>
      </w:tr>
      <w:tr w:rsidR="00E71943" w:rsidRPr="00E71943" w14:paraId="4203FFBB" w14:textId="77777777" w:rsidTr="009E536C">
        <w:trPr>
          <w:trHeight w:val="308"/>
        </w:trPr>
        <w:tc>
          <w:tcPr>
            <w:tcW w:w="10173" w:type="dxa"/>
            <w:gridSpan w:val="8"/>
          </w:tcPr>
          <w:p w14:paraId="17F235BB" w14:textId="6F237606" w:rsidR="00E71943" w:rsidRPr="00E71943" w:rsidRDefault="00122225" w:rsidP="00E71943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Гуманитарное отделение</w:t>
            </w:r>
          </w:p>
        </w:tc>
      </w:tr>
      <w:tr w:rsidR="00E71943" w:rsidRPr="00E71943" w14:paraId="6458E026" w14:textId="77777777" w:rsidTr="006A4E31">
        <w:trPr>
          <w:trHeight w:val="308"/>
        </w:trPr>
        <w:tc>
          <w:tcPr>
            <w:tcW w:w="425" w:type="dxa"/>
            <w:vMerge w:val="restart"/>
          </w:tcPr>
          <w:p w14:paraId="2E7676A3" w14:textId="7BCCE95D" w:rsidR="00E71943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  <w:r w:rsidR="00E71943"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06" w:type="dxa"/>
            <w:vMerge w:val="restart"/>
          </w:tcPr>
          <w:p w14:paraId="11B20C8E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49.02.01.</w:t>
            </w:r>
          </w:p>
        </w:tc>
        <w:tc>
          <w:tcPr>
            <w:tcW w:w="2542" w:type="dxa"/>
            <w:vMerge w:val="restart"/>
          </w:tcPr>
          <w:p w14:paraId="7698660B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Физическая культура</w:t>
            </w:r>
          </w:p>
        </w:tc>
        <w:tc>
          <w:tcPr>
            <w:tcW w:w="1068" w:type="dxa"/>
          </w:tcPr>
          <w:p w14:paraId="4F8FB89E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На базе </w:t>
            </w:r>
          </w:p>
          <w:p w14:paraId="57AA72B8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9 </w:t>
            </w:r>
            <w:proofErr w:type="spellStart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кл</w:t>
            </w:r>
            <w:proofErr w:type="spellEnd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67" w:type="dxa"/>
          </w:tcPr>
          <w:p w14:paraId="40FFD735" w14:textId="4FB80A0F" w:rsidR="00E71943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991" w:type="dxa"/>
          </w:tcPr>
          <w:p w14:paraId="31EFE858" w14:textId="5B7D7308" w:rsidR="00E71943" w:rsidRPr="00E71943" w:rsidRDefault="00122225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22" w:type="dxa"/>
          </w:tcPr>
          <w:p w14:paraId="5BB13482" w14:textId="5FA3656F" w:rsidR="00E71943" w:rsidRPr="00E71943" w:rsidRDefault="00122225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052" w:type="dxa"/>
          </w:tcPr>
          <w:p w14:paraId="38385670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</w:tr>
      <w:tr w:rsidR="00E71943" w:rsidRPr="00E71943" w14:paraId="5B4F4579" w14:textId="77777777" w:rsidTr="006A4E31">
        <w:trPr>
          <w:trHeight w:val="308"/>
        </w:trPr>
        <w:tc>
          <w:tcPr>
            <w:tcW w:w="425" w:type="dxa"/>
            <w:vMerge/>
          </w:tcPr>
          <w:p w14:paraId="409C0D5D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  <w:vMerge/>
          </w:tcPr>
          <w:p w14:paraId="3DB9706B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542" w:type="dxa"/>
            <w:vMerge/>
          </w:tcPr>
          <w:p w14:paraId="0E1A853A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68" w:type="dxa"/>
          </w:tcPr>
          <w:p w14:paraId="2A75B912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На базе 11 </w:t>
            </w:r>
            <w:proofErr w:type="spellStart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кл</w:t>
            </w:r>
            <w:proofErr w:type="spellEnd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67" w:type="dxa"/>
          </w:tcPr>
          <w:p w14:paraId="0149A775" w14:textId="1D95B03E" w:rsidR="00E71943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1" w:type="dxa"/>
          </w:tcPr>
          <w:p w14:paraId="01A9E4A9" w14:textId="07D2F7FA" w:rsidR="00E71943" w:rsidRPr="00E71943" w:rsidRDefault="00122225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22" w:type="dxa"/>
          </w:tcPr>
          <w:p w14:paraId="6DB5E0DD" w14:textId="76D4FC0A" w:rsidR="00E71943" w:rsidRPr="00E71943" w:rsidRDefault="00122225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52" w:type="dxa"/>
          </w:tcPr>
          <w:p w14:paraId="75806FD5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</w:tr>
      <w:tr w:rsidR="00E71943" w:rsidRPr="00E71943" w14:paraId="42DA5A95" w14:textId="77777777" w:rsidTr="006A4E31">
        <w:trPr>
          <w:trHeight w:val="308"/>
        </w:trPr>
        <w:tc>
          <w:tcPr>
            <w:tcW w:w="425" w:type="dxa"/>
            <w:vMerge w:val="restart"/>
          </w:tcPr>
          <w:p w14:paraId="1E25BA48" w14:textId="46E77973" w:rsidR="00E71943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806" w:type="dxa"/>
            <w:vMerge w:val="restart"/>
          </w:tcPr>
          <w:p w14:paraId="286810D5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44.02.02 </w:t>
            </w:r>
          </w:p>
          <w:p w14:paraId="3B5A8974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542" w:type="dxa"/>
            <w:vMerge w:val="restart"/>
          </w:tcPr>
          <w:p w14:paraId="1B580B53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Преподавание в начальных классах</w:t>
            </w:r>
          </w:p>
          <w:p w14:paraId="1BB71D03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68" w:type="dxa"/>
          </w:tcPr>
          <w:p w14:paraId="5AE0B5DC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На базе </w:t>
            </w:r>
          </w:p>
          <w:p w14:paraId="79AD947B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9 </w:t>
            </w:r>
            <w:proofErr w:type="spellStart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кл</w:t>
            </w:r>
            <w:proofErr w:type="spellEnd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67" w:type="dxa"/>
          </w:tcPr>
          <w:p w14:paraId="1326318A" w14:textId="451DF1B0" w:rsidR="00E71943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1" w:type="dxa"/>
          </w:tcPr>
          <w:p w14:paraId="3B47428A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22" w:type="dxa"/>
          </w:tcPr>
          <w:p w14:paraId="37D085F2" w14:textId="4675F558" w:rsidR="00E71943" w:rsidRPr="00E71943" w:rsidRDefault="00122225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52" w:type="dxa"/>
          </w:tcPr>
          <w:p w14:paraId="55AF5846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</w:tr>
      <w:tr w:rsidR="00E71943" w:rsidRPr="00E71943" w14:paraId="5470ED5B" w14:textId="77777777" w:rsidTr="006A4E31">
        <w:trPr>
          <w:trHeight w:val="308"/>
        </w:trPr>
        <w:tc>
          <w:tcPr>
            <w:tcW w:w="425" w:type="dxa"/>
            <w:vMerge/>
          </w:tcPr>
          <w:p w14:paraId="4DD1E836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  <w:vMerge/>
          </w:tcPr>
          <w:p w14:paraId="08C6308B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542" w:type="dxa"/>
            <w:vMerge/>
          </w:tcPr>
          <w:p w14:paraId="3640FE91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68" w:type="dxa"/>
          </w:tcPr>
          <w:p w14:paraId="7672D1BF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На базе 11 </w:t>
            </w:r>
            <w:proofErr w:type="spellStart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кл</w:t>
            </w:r>
            <w:proofErr w:type="spellEnd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67" w:type="dxa"/>
          </w:tcPr>
          <w:p w14:paraId="2DE57AC2" w14:textId="41C6B92D" w:rsidR="00E71943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1" w:type="dxa"/>
          </w:tcPr>
          <w:p w14:paraId="57A32D61" w14:textId="1387ECA2" w:rsidR="00E71943" w:rsidRPr="00E71943" w:rsidRDefault="00122225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22" w:type="dxa"/>
          </w:tcPr>
          <w:p w14:paraId="2A10D854" w14:textId="24685CE1" w:rsidR="00E71943" w:rsidRPr="00E71943" w:rsidRDefault="00122225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52" w:type="dxa"/>
          </w:tcPr>
          <w:p w14:paraId="6347CC2E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</w:tr>
      <w:tr w:rsidR="00E71943" w:rsidRPr="00E71943" w14:paraId="4B6C4F24" w14:textId="77777777" w:rsidTr="006A4E31">
        <w:trPr>
          <w:trHeight w:val="322"/>
        </w:trPr>
        <w:tc>
          <w:tcPr>
            <w:tcW w:w="425" w:type="dxa"/>
            <w:vMerge w:val="restart"/>
          </w:tcPr>
          <w:p w14:paraId="21294B40" w14:textId="435A2009" w:rsidR="00E71943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</w:t>
            </w:r>
            <w:r w:rsidR="00E71943"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06" w:type="dxa"/>
            <w:vMerge w:val="restart"/>
          </w:tcPr>
          <w:p w14:paraId="4838A06E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40.02.01.</w:t>
            </w:r>
          </w:p>
        </w:tc>
        <w:tc>
          <w:tcPr>
            <w:tcW w:w="2542" w:type="dxa"/>
            <w:vMerge w:val="restart"/>
          </w:tcPr>
          <w:p w14:paraId="3F6F6F0F" w14:textId="0A88E84D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Право и организация соц</w:t>
            </w:r>
            <w:r w:rsidR="006A4E31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 xml:space="preserve">иального </w:t>
            </w:r>
            <w:r w:rsidRPr="00E71943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обеспечения</w:t>
            </w:r>
          </w:p>
        </w:tc>
        <w:tc>
          <w:tcPr>
            <w:tcW w:w="1068" w:type="dxa"/>
          </w:tcPr>
          <w:p w14:paraId="310456C9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На базе </w:t>
            </w:r>
          </w:p>
          <w:p w14:paraId="0E8229AD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9 </w:t>
            </w:r>
            <w:proofErr w:type="spellStart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кл</w:t>
            </w:r>
            <w:proofErr w:type="spellEnd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67" w:type="dxa"/>
          </w:tcPr>
          <w:p w14:paraId="32857E5B" w14:textId="3A72F23A" w:rsidR="00E71943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1" w:type="dxa"/>
          </w:tcPr>
          <w:p w14:paraId="464D3EDA" w14:textId="4FE53941" w:rsidR="00E71943" w:rsidRPr="00E71943" w:rsidRDefault="00122225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22" w:type="dxa"/>
          </w:tcPr>
          <w:p w14:paraId="1C710A36" w14:textId="713AFEDA" w:rsidR="00E71943" w:rsidRPr="00E71943" w:rsidRDefault="00122225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52" w:type="dxa"/>
          </w:tcPr>
          <w:p w14:paraId="37A18B5D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</w:tr>
      <w:tr w:rsidR="00E71943" w:rsidRPr="00E71943" w14:paraId="33AF482A" w14:textId="77777777" w:rsidTr="006A4E31">
        <w:trPr>
          <w:trHeight w:val="322"/>
        </w:trPr>
        <w:tc>
          <w:tcPr>
            <w:tcW w:w="425" w:type="dxa"/>
            <w:vMerge/>
          </w:tcPr>
          <w:p w14:paraId="1525088C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  <w:vMerge/>
          </w:tcPr>
          <w:p w14:paraId="48C5AEFC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542" w:type="dxa"/>
            <w:vMerge/>
          </w:tcPr>
          <w:p w14:paraId="62D6E85D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68" w:type="dxa"/>
          </w:tcPr>
          <w:p w14:paraId="699D2A6C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На базе 11 </w:t>
            </w:r>
            <w:proofErr w:type="spellStart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кл</w:t>
            </w:r>
            <w:proofErr w:type="spellEnd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67" w:type="dxa"/>
          </w:tcPr>
          <w:p w14:paraId="4D716DFD" w14:textId="6FBA0ABC" w:rsidR="00E71943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1" w:type="dxa"/>
          </w:tcPr>
          <w:p w14:paraId="13956D50" w14:textId="5E46B14F" w:rsidR="00E71943" w:rsidRPr="00E71943" w:rsidRDefault="00122225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22" w:type="dxa"/>
          </w:tcPr>
          <w:p w14:paraId="668F46D7" w14:textId="208C060E" w:rsidR="00E71943" w:rsidRPr="00E71943" w:rsidRDefault="00122225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52" w:type="dxa"/>
          </w:tcPr>
          <w:p w14:paraId="219D8976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</w:tr>
      <w:tr w:rsidR="00E71943" w:rsidRPr="00E71943" w14:paraId="1E399FD0" w14:textId="77777777" w:rsidTr="009E536C">
        <w:trPr>
          <w:trHeight w:val="322"/>
        </w:trPr>
        <w:tc>
          <w:tcPr>
            <w:tcW w:w="10173" w:type="dxa"/>
            <w:gridSpan w:val="8"/>
          </w:tcPr>
          <w:p w14:paraId="67E6D9AD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Медицинское отделение</w:t>
            </w:r>
          </w:p>
        </w:tc>
      </w:tr>
      <w:tr w:rsidR="006A4E31" w:rsidRPr="00E71943" w14:paraId="6690CE38" w14:textId="77777777" w:rsidTr="006A4E31">
        <w:trPr>
          <w:trHeight w:val="322"/>
        </w:trPr>
        <w:tc>
          <w:tcPr>
            <w:tcW w:w="425" w:type="dxa"/>
            <w:vMerge w:val="restart"/>
          </w:tcPr>
          <w:p w14:paraId="23B4B080" w14:textId="7C3C2465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</w:t>
            </w: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06" w:type="dxa"/>
            <w:vMerge w:val="restart"/>
          </w:tcPr>
          <w:p w14:paraId="65E3F258" w14:textId="77777777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33.02.01</w:t>
            </w:r>
          </w:p>
        </w:tc>
        <w:tc>
          <w:tcPr>
            <w:tcW w:w="2542" w:type="dxa"/>
            <w:vMerge w:val="restart"/>
          </w:tcPr>
          <w:p w14:paraId="74D4FD9F" w14:textId="77777777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Фармация</w:t>
            </w:r>
          </w:p>
        </w:tc>
        <w:tc>
          <w:tcPr>
            <w:tcW w:w="1068" w:type="dxa"/>
          </w:tcPr>
          <w:p w14:paraId="2A12ACEE" w14:textId="77777777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На базе </w:t>
            </w:r>
          </w:p>
          <w:p w14:paraId="2980FD28" w14:textId="77777777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9 </w:t>
            </w:r>
            <w:proofErr w:type="spellStart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кл</w:t>
            </w:r>
            <w:proofErr w:type="spellEnd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67" w:type="dxa"/>
          </w:tcPr>
          <w:p w14:paraId="547CA113" w14:textId="1998C9B9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1" w:type="dxa"/>
          </w:tcPr>
          <w:p w14:paraId="4C3C42EC" w14:textId="10D9C5E5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022" w:type="dxa"/>
          </w:tcPr>
          <w:p w14:paraId="3EE03C97" w14:textId="77777777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52" w:type="dxa"/>
          </w:tcPr>
          <w:p w14:paraId="3B813310" w14:textId="77777777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</w:tr>
      <w:tr w:rsidR="006A4E31" w:rsidRPr="00E71943" w14:paraId="13E7283D" w14:textId="77777777" w:rsidTr="006A4E31">
        <w:trPr>
          <w:trHeight w:val="322"/>
        </w:trPr>
        <w:tc>
          <w:tcPr>
            <w:tcW w:w="425" w:type="dxa"/>
            <w:vMerge/>
          </w:tcPr>
          <w:p w14:paraId="5C441947" w14:textId="77777777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  <w:vMerge/>
          </w:tcPr>
          <w:p w14:paraId="3B8A97F4" w14:textId="77777777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542" w:type="dxa"/>
            <w:vMerge/>
          </w:tcPr>
          <w:p w14:paraId="4EF43957" w14:textId="77777777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68" w:type="dxa"/>
          </w:tcPr>
          <w:p w14:paraId="0A48A64F" w14:textId="77777777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На базе 11 </w:t>
            </w:r>
            <w:proofErr w:type="spellStart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кл</w:t>
            </w:r>
            <w:proofErr w:type="spellEnd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67" w:type="dxa"/>
          </w:tcPr>
          <w:p w14:paraId="2020E72A" w14:textId="54C8FD4A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1" w:type="dxa"/>
          </w:tcPr>
          <w:p w14:paraId="2950EE28" w14:textId="70FAC167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22" w:type="dxa"/>
          </w:tcPr>
          <w:p w14:paraId="20CD3B57" w14:textId="77777777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52" w:type="dxa"/>
          </w:tcPr>
          <w:p w14:paraId="7C6A4507" w14:textId="020C5908" w:rsidR="006A4E31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</w:tr>
      <w:tr w:rsidR="00E71943" w:rsidRPr="00E71943" w14:paraId="34A41BE2" w14:textId="77777777" w:rsidTr="006A4E31">
        <w:trPr>
          <w:trHeight w:val="322"/>
        </w:trPr>
        <w:tc>
          <w:tcPr>
            <w:tcW w:w="425" w:type="dxa"/>
          </w:tcPr>
          <w:p w14:paraId="25FF6808" w14:textId="6ED84597" w:rsidR="00E71943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</w:t>
            </w:r>
            <w:r w:rsidR="00E71943"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06" w:type="dxa"/>
          </w:tcPr>
          <w:p w14:paraId="5246B367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34.02.01.</w:t>
            </w:r>
          </w:p>
        </w:tc>
        <w:tc>
          <w:tcPr>
            <w:tcW w:w="2542" w:type="dxa"/>
          </w:tcPr>
          <w:p w14:paraId="7D5D4E9B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Сестринское дело</w:t>
            </w:r>
          </w:p>
        </w:tc>
        <w:tc>
          <w:tcPr>
            <w:tcW w:w="1068" w:type="dxa"/>
          </w:tcPr>
          <w:p w14:paraId="7F9D887D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На базе </w:t>
            </w:r>
          </w:p>
          <w:p w14:paraId="598A3119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9 </w:t>
            </w:r>
            <w:proofErr w:type="spellStart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кл</w:t>
            </w:r>
            <w:proofErr w:type="spellEnd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67" w:type="dxa"/>
          </w:tcPr>
          <w:p w14:paraId="258A7881" w14:textId="66FCB82D" w:rsidR="00E71943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1" w:type="dxa"/>
          </w:tcPr>
          <w:p w14:paraId="4C3DC055" w14:textId="713EBFD8" w:rsidR="00E71943" w:rsidRPr="00E71943" w:rsidRDefault="00122225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022" w:type="dxa"/>
          </w:tcPr>
          <w:p w14:paraId="7808640D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52" w:type="dxa"/>
          </w:tcPr>
          <w:p w14:paraId="74F34B7E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</w:tr>
      <w:tr w:rsidR="00E71943" w:rsidRPr="00E71943" w14:paraId="3B5BC46B" w14:textId="77777777" w:rsidTr="006A4E31">
        <w:trPr>
          <w:trHeight w:val="322"/>
        </w:trPr>
        <w:tc>
          <w:tcPr>
            <w:tcW w:w="425" w:type="dxa"/>
          </w:tcPr>
          <w:p w14:paraId="16CE715D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806" w:type="dxa"/>
          </w:tcPr>
          <w:p w14:paraId="08DFC279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542" w:type="dxa"/>
          </w:tcPr>
          <w:p w14:paraId="0B344C97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068" w:type="dxa"/>
          </w:tcPr>
          <w:p w14:paraId="706AEBE8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На базе 11 </w:t>
            </w:r>
            <w:proofErr w:type="spellStart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кл</w:t>
            </w:r>
            <w:proofErr w:type="spellEnd"/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67" w:type="dxa"/>
          </w:tcPr>
          <w:p w14:paraId="50E9262E" w14:textId="15650C51" w:rsidR="00E71943" w:rsidRPr="00E71943" w:rsidRDefault="006A4E31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991" w:type="dxa"/>
          </w:tcPr>
          <w:p w14:paraId="1B6A9924" w14:textId="62B1FB89" w:rsidR="00E71943" w:rsidRPr="00E71943" w:rsidRDefault="00122225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022" w:type="dxa"/>
          </w:tcPr>
          <w:p w14:paraId="6381B92A" w14:textId="77777777" w:rsidR="00E71943" w:rsidRPr="00E71943" w:rsidRDefault="00E71943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E71943"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52" w:type="dxa"/>
          </w:tcPr>
          <w:p w14:paraId="02A97E37" w14:textId="799AE75A" w:rsidR="00E71943" w:rsidRPr="00E71943" w:rsidRDefault="00122225" w:rsidP="00E7194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</w:tr>
    </w:tbl>
    <w:p w14:paraId="4A8B1ECE" w14:textId="77777777" w:rsidR="00E71943" w:rsidRPr="00E71943" w:rsidRDefault="00E71943" w:rsidP="00E71943">
      <w:pPr>
        <w:rPr>
          <w:rFonts w:eastAsiaTheme="minorEastAsia"/>
          <w:lang w:eastAsia="ru-RU"/>
        </w:rPr>
      </w:pPr>
    </w:p>
    <w:p w14:paraId="56299ED3" w14:textId="77777777" w:rsidR="00E71943" w:rsidRPr="00E71943" w:rsidRDefault="00E71943" w:rsidP="00E7194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14:paraId="15BEE444" w14:textId="77777777" w:rsidR="00E71943" w:rsidRPr="00E71943" w:rsidRDefault="00E71943" w:rsidP="00E7194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14:paraId="5747AF7C" w14:textId="77777777" w:rsidR="00E71943" w:rsidRPr="00E71943" w:rsidRDefault="00E71943" w:rsidP="00E7194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14:paraId="74241D62" w14:textId="77777777" w:rsidR="00E71943" w:rsidRPr="00E71943" w:rsidRDefault="00E71943" w:rsidP="00E71943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14:paraId="288823AD" w14:textId="77777777" w:rsidR="00C44BC0" w:rsidRDefault="00C44BC0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A59E339" w14:textId="3FA3AEEF" w:rsidR="00C44BC0" w:rsidRDefault="00C44BC0" w:rsidP="006A4E3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5</w:t>
      </w:r>
    </w:p>
    <w:p w14:paraId="056EB736" w14:textId="4DA16AD5" w:rsidR="003870A1" w:rsidRDefault="00C44BC0" w:rsidP="000C7651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</w:t>
      </w:r>
      <w:r w:rsidRPr="00AB2530">
        <w:rPr>
          <w:rFonts w:ascii="Times New Roman" w:hAnsi="Times New Roman" w:cs="Times New Roman"/>
          <w:sz w:val="28"/>
          <w:szCs w:val="28"/>
        </w:rPr>
        <w:t>к П</w:t>
      </w:r>
      <w:r w:rsidR="006A4E31">
        <w:rPr>
          <w:rFonts w:ascii="Times New Roman" w:hAnsi="Times New Roman" w:cs="Times New Roman"/>
          <w:sz w:val="28"/>
          <w:szCs w:val="28"/>
        </w:rPr>
        <w:t xml:space="preserve">равилам </w:t>
      </w:r>
      <w:r w:rsidRPr="00AB2530">
        <w:rPr>
          <w:rFonts w:ascii="Times New Roman" w:hAnsi="Times New Roman" w:cs="Times New Roman"/>
          <w:sz w:val="28"/>
          <w:szCs w:val="28"/>
        </w:rPr>
        <w:t>приема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="003870A1" w:rsidRPr="009F6C93">
        <w:rPr>
          <w:rFonts w:ascii="Times New Roman" w:eastAsia="Calibri" w:hAnsi="Times New Roman" w:cs="Times New Roman"/>
          <w:sz w:val="28"/>
          <w:szCs w:val="28"/>
        </w:rPr>
        <w:t>ПО АНО «</w:t>
      </w:r>
      <w:proofErr w:type="gramStart"/>
      <w:r w:rsidR="003870A1" w:rsidRPr="009F6C93">
        <w:rPr>
          <w:rFonts w:ascii="Times New Roman" w:eastAsia="Calibri" w:hAnsi="Times New Roman" w:cs="Times New Roman"/>
          <w:sz w:val="28"/>
          <w:szCs w:val="28"/>
        </w:rPr>
        <w:t>Северо-Кавказский</w:t>
      </w:r>
      <w:proofErr w:type="gramEnd"/>
      <w:r w:rsidR="003870A1" w:rsidRPr="009F6C93">
        <w:rPr>
          <w:rFonts w:ascii="Times New Roman" w:eastAsia="Calibri" w:hAnsi="Times New Roman" w:cs="Times New Roman"/>
          <w:sz w:val="28"/>
          <w:szCs w:val="28"/>
        </w:rPr>
        <w:t xml:space="preserve"> гуманитарно-многопрофильный</w:t>
      </w:r>
    </w:p>
    <w:p w14:paraId="03773A42" w14:textId="77777777" w:rsidR="00C44BC0" w:rsidRDefault="003870A1" w:rsidP="000C765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F6C93">
        <w:rPr>
          <w:rFonts w:ascii="Times New Roman" w:eastAsia="Calibri" w:hAnsi="Times New Roman" w:cs="Times New Roman"/>
          <w:sz w:val="28"/>
          <w:szCs w:val="28"/>
        </w:rPr>
        <w:t xml:space="preserve"> колледж имени Имама Шамиля»</w:t>
      </w:r>
    </w:p>
    <w:p w14:paraId="56317AF3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6901CF">
        <w:rPr>
          <w:rFonts w:ascii="Times New Roman" w:hAnsi="Times New Roman" w:cs="Times New Roman"/>
          <w:b/>
          <w:bCs/>
          <w:sz w:val="18"/>
          <w:szCs w:val="18"/>
        </w:rPr>
        <w:t xml:space="preserve">     ДОГОВОР </w:t>
      </w:r>
      <w:proofErr w:type="gramStart"/>
      <w:r w:rsidRPr="006901CF">
        <w:rPr>
          <w:rFonts w:ascii="Times New Roman" w:hAnsi="Times New Roman" w:cs="Times New Roman"/>
          <w:b/>
          <w:bCs/>
          <w:sz w:val="18"/>
          <w:szCs w:val="18"/>
        </w:rPr>
        <w:t>№  _</w:t>
      </w:r>
      <w:proofErr w:type="gramEnd"/>
      <w:r w:rsidRPr="006901CF">
        <w:rPr>
          <w:rFonts w:ascii="Times New Roman" w:hAnsi="Times New Roman" w:cs="Times New Roman"/>
          <w:b/>
          <w:bCs/>
          <w:sz w:val="18"/>
          <w:szCs w:val="18"/>
        </w:rPr>
        <w:t>_____</w:t>
      </w:r>
    </w:p>
    <w:p w14:paraId="4346A51A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6901CF">
        <w:rPr>
          <w:rFonts w:ascii="Times New Roman" w:hAnsi="Times New Roman" w:cs="Times New Roman"/>
          <w:b/>
          <w:bCs/>
          <w:sz w:val="18"/>
          <w:szCs w:val="18"/>
        </w:rPr>
        <w:t>об оказании платных образовательных услуг по программам среднего профессионального образования</w:t>
      </w:r>
    </w:p>
    <w:p w14:paraId="0838B4B5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14:paraId="02794A91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г. Махачкала                                                                                                                                                </w:t>
      </w:r>
      <w:r w:rsidRPr="006901CF">
        <w:rPr>
          <w:rFonts w:ascii="Times New Roman" w:hAnsi="Times New Roman" w:cs="Times New Roman"/>
          <w:sz w:val="18"/>
          <w:szCs w:val="18"/>
        </w:rPr>
        <w:tab/>
      </w:r>
      <w:r w:rsidRPr="006901CF">
        <w:rPr>
          <w:rFonts w:ascii="Times New Roman" w:hAnsi="Times New Roman" w:cs="Times New Roman"/>
          <w:sz w:val="18"/>
          <w:szCs w:val="18"/>
        </w:rPr>
        <w:tab/>
      </w:r>
      <w:r w:rsidRPr="006901CF">
        <w:rPr>
          <w:rFonts w:ascii="Times New Roman" w:hAnsi="Times New Roman" w:cs="Times New Roman"/>
          <w:sz w:val="18"/>
          <w:szCs w:val="18"/>
        </w:rPr>
        <w:tab/>
      </w:r>
      <w:r w:rsidRPr="006901CF">
        <w:rPr>
          <w:rFonts w:ascii="Times New Roman" w:hAnsi="Times New Roman" w:cs="Times New Roman"/>
          <w:sz w:val="18"/>
          <w:szCs w:val="18"/>
        </w:rPr>
        <w:tab/>
      </w:r>
      <w:r w:rsidRPr="006901CF">
        <w:rPr>
          <w:rFonts w:ascii="Times New Roman" w:hAnsi="Times New Roman" w:cs="Times New Roman"/>
          <w:sz w:val="18"/>
          <w:szCs w:val="18"/>
        </w:rPr>
        <w:tab/>
        <w:t>"___" _____________ 20__ г.</w:t>
      </w:r>
    </w:p>
    <w:p w14:paraId="022E42BE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                                                     </w:t>
      </w:r>
    </w:p>
    <w:p w14:paraId="43C330FE" w14:textId="5BD97C8B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   Профессиональная образовательная автономная некоммерческая организация «Северо-Кавказский Гуманитарно-многопрофильный колледж имени Имама Шамиля», осуществляющая  образовательную  деятельность   на  основании  лицензии  от "29" ноября 2019 г. N 9475, выданной Министерством образования и науки Республики Дагестан, именуемая в дальнейшем "Исполнитель", в лице Врио директора Исмаиловой Анжелы Рамизовны, действующего на основании Устава,</w:t>
      </w:r>
      <w:r w:rsidR="005D424B">
        <w:rPr>
          <w:rFonts w:ascii="Times New Roman" w:hAnsi="Times New Roman" w:cs="Times New Roman"/>
          <w:sz w:val="18"/>
          <w:szCs w:val="18"/>
        </w:rPr>
        <w:t xml:space="preserve"> </w:t>
      </w:r>
      <w:r w:rsidRPr="006901CF">
        <w:rPr>
          <w:rFonts w:ascii="Times New Roman" w:hAnsi="Times New Roman" w:cs="Times New Roman"/>
          <w:sz w:val="18"/>
          <w:szCs w:val="18"/>
        </w:rPr>
        <w:t>и ________________________________________________________________________</w:t>
      </w:r>
      <w:r w:rsidR="005D424B">
        <w:rPr>
          <w:rFonts w:ascii="Times New Roman" w:hAnsi="Times New Roman" w:cs="Times New Roman"/>
          <w:sz w:val="18"/>
          <w:szCs w:val="18"/>
        </w:rPr>
        <w:t>_______________________</w:t>
      </w:r>
      <w:r w:rsidRPr="006901CF">
        <w:rPr>
          <w:rFonts w:ascii="Times New Roman" w:hAnsi="Times New Roman" w:cs="Times New Roman"/>
          <w:sz w:val="18"/>
          <w:szCs w:val="18"/>
        </w:rPr>
        <w:t>,</w:t>
      </w:r>
    </w:p>
    <w:p w14:paraId="323B5311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                                                             (фамилия, имя, отчество)</w:t>
      </w:r>
    </w:p>
    <w:p w14:paraId="28EE7A5C" w14:textId="7FC4E632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именуем___ в дальнейшем "Заказчик", действующий в интересах несовершеннолетнего</w:t>
      </w:r>
      <w:r w:rsidR="005D424B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5FD8E453" w14:textId="4C606E2B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__________________________________________________________________________</w:t>
      </w:r>
      <w:r w:rsidR="005D424B">
        <w:rPr>
          <w:rFonts w:ascii="Times New Roman" w:hAnsi="Times New Roman" w:cs="Times New Roman"/>
          <w:sz w:val="18"/>
          <w:szCs w:val="18"/>
        </w:rPr>
        <w:t>_____________________________</w:t>
      </w:r>
      <w:r w:rsidRPr="006901CF">
        <w:rPr>
          <w:rFonts w:ascii="Times New Roman" w:hAnsi="Times New Roman" w:cs="Times New Roman"/>
          <w:sz w:val="18"/>
          <w:szCs w:val="18"/>
        </w:rPr>
        <w:t>,</w:t>
      </w:r>
    </w:p>
    <w:p w14:paraId="1EBC3A3E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                                                             (фамилия, имя, отчество)</w:t>
      </w:r>
    </w:p>
    <w:p w14:paraId="36131A31" w14:textId="285F28E4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именуемый в дальнейшем "Обучающийся", совместно именуемые Стороны, заключили настоящий Договор о нижеследующем:</w:t>
      </w:r>
    </w:p>
    <w:p w14:paraId="15E09016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sz w:val="18"/>
          <w:szCs w:val="18"/>
        </w:rPr>
      </w:pPr>
      <w:bookmarkStart w:id="0" w:name="Par43"/>
      <w:bookmarkEnd w:id="0"/>
      <w:r w:rsidRPr="006901CF">
        <w:rPr>
          <w:rFonts w:ascii="Times New Roman" w:hAnsi="Times New Roman" w:cs="Times New Roman"/>
          <w:sz w:val="18"/>
          <w:szCs w:val="18"/>
        </w:rPr>
        <w:t>I. Предмет Договора</w:t>
      </w:r>
    </w:p>
    <w:p w14:paraId="63045E01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sz w:val="18"/>
          <w:szCs w:val="18"/>
        </w:rPr>
      </w:pPr>
    </w:p>
    <w:p w14:paraId="3D703E51" w14:textId="245C271B" w:rsidR="00563187" w:rsidRDefault="006901CF" w:rsidP="00690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            1.1.  </w:t>
      </w:r>
      <w:proofErr w:type="gramStart"/>
      <w:r w:rsidRPr="006901CF">
        <w:rPr>
          <w:rFonts w:ascii="Times New Roman" w:hAnsi="Times New Roman" w:cs="Times New Roman"/>
          <w:sz w:val="18"/>
          <w:szCs w:val="18"/>
        </w:rPr>
        <w:t>Исполнитель  обязуется</w:t>
      </w:r>
      <w:proofErr w:type="gramEnd"/>
      <w:r w:rsidRPr="006901CF">
        <w:rPr>
          <w:rFonts w:ascii="Times New Roman" w:hAnsi="Times New Roman" w:cs="Times New Roman"/>
          <w:sz w:val="18"/>
          <w:szCs w:val="18"/>
        </w:rPr>
        <w:t xml:space="preserve">  предоставить  образовательную  услугу,  а Заказчик обязуется оплатить обучение по образовательной программе среднего профессионального образования </w:t>
      </w:r>
      <w:r w:rsidRPr="006901CF">
        <w:rPr>
          <w:rFonts w:ascii="Times New Roman" w:hAnsi="Times New Roman" w:cs="Times New Roman"/>
          <w:b/>
          <w:sz w:val="18"/>
          <w:szCs w:val="18"/>
        </w:rPr>
        <w:t>_____________________________________________ код специальности __________</w:t>
      </w:r>
      <w:r w:rsidR="00563187">
        <w:rPr>
          <w:rFonts w:ascii="Times New Roman" w:hAnsi="Times New Roman" w:cs="Times New Roman"/>
          <w:sz w:val="18"/>
          <w:szCs w:val="18"/>
        </w:rPr>
        <w:t xml:space="preserve"> </w:t>
      </w:r>
      <w:r w:rsidR="00563187" w:rsidRPr="00563187">
        <w:rPr>
          <w:rFonts w:ascii="Times New Roman" w:hAnsi="Times New Roman" w:cs="Times New Roman"/>
          <w:b/>
          <w:sz w:val="18"/>
          <w:szCs w:val="18"/>
        </w:rPr>
        <w:t>ф</w:t>
      </w:r>
      <w:r w:rsidRPr="006901CF">
        <w:rPr>
          <w:rFonts w:ascii="Times New Roman" w:hAnsi="Times New Roman" w:cs="Times New Roman"/>
          <w:b/>
          <w:sz w:val="18"/>
          <w:szCs w:val="18"/>
        </w:rPr>
        <w:t>орма обучения</w:t>
      </w:r>
      <w:r w:rsidRPr="006901CF">
        <w:rPr>
          <w:rFonts w:ascii="Times New Roman" w:hAnsi="Times New Roman" w:cs="Times New Roman"/>
          <w:sz w:val="18"/>
          <w:szCs w:val="18"/>
        </w:rPr>
        <w:t xml:space="preserve"> – </w:t>
      </w:r>
      <w:r w:rsidRPr="006901CF">
        <w:rPr>
          <w:rFonts w:ascii="Times New Roman" w:hAnsi="Times New Roman" w:cs="Times New Roman"/>
          <w:b/>
          <w:sz w:val="18"/>
          <w:szCs w:val="18"/>
        </w:rPr>
        <w:t>__________</w:t>
      </w:r>
      <w:r w:rsidRPr="006901CF">
        <w:rPr>
          <w:rFonts w:ascii="Times New Roman" w:hAnsi="Times New Roman" w:cs="Times New Roman"/>
          <w:sz w:val="18"/>
          <w:szCs w:val="18"/>
        </w:rPr>
        <w:t>,</w:t>
      </w:r>
    </w:p>
    <w:p w14:paraId="3997272D" w14:textId="425E79B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 </w:t>
      </w:r>
      <w:r w:rsidRPr="006901CF">
        <w:rPr>
          <w:rFonts w:ascii="Times New Roman" w:hAnsi="Times New Roman" w:cs="Times New Roman"/>
          <w:b/>
          <w:sz w:val="18"/>
          <w:szCs w:val="18"/>
        </w:rPr>
        <w:t>присваиваемая квалификация</w:t>
      </w:r>
      <w:r w:rsidRPr="006901CF">
        <w:rPr>
          <w:rFonts w:ascii="Times New Roman" w:hAnsi="Times New Roman" w:cs="Times New Roman"/>
          <w:sz w:val="18"/>
          <w:szCs w:val="18"/>
        </w:rPr>
        <w:t xml:space="preserve"> – </w:t>
      </w:r>
      <w:r w:rsidRPr="006901CF">
        <w:rPr>
          <w:rFonts w:ascii="Times New Roman" w:hAnsi="Times New Roman" w:cs="Times New Roman"/>
          <w:b/>
          <w:sz w:val="18"/>
          <w:szCs w:val="18"/>
        </w:rPr>
        <w:t>_________________________</w:t>
      </w:r>
      <w:r w:rsidRPr="006901CF">
        <w:rPr>
          <w:rFonts w:ascii="Times New Roman" w:hAnsi="Times New Roman" w:cs="Times New Roman"/>
          <w:sz w:val="18"/>
          <w:szCs w:val="18"/>
        </w:rPr>
        <w:t xml:space="preserve">, в пределах </w:t>
      </w:r>
      <w:proofErr w:type="gramStart"/>
      <w:r w:rsidRPr="006901CF">
        <w:rPr>
          <w:rFonts w:ascii="Times New Roman" w:hAnsi="Times New Roman" w:cs="Times New Roman"/>
          <w:sz w:val="18"/>
          <w:szCs w:val="18"/>
        </w:rPr>
        <w:t>федерального  государственного</w:t>
      </w:r>
      <w:proofErr w:type="gramEnd"/>
      <w:r w:rsidRPr="006901CF">
        <w:rPr>
          <w:rFonts w:ascii="Times New Roman" w:hAnsi="Times New Roman" w:cs="Times New Roman"/>
          <w:sz w:val="18"/>
          <w:szCs w:val="18"/>
        </w:rPr>
        <w:t xml:space="preserve">  образовательного  стандарта в  соответствии с учебными планами, в том числе индивидуальными, и образовательными программами Исполнителя.</w:t>
      </w:r>
    </w:p>
    <w:p w14:paraId="76C6C8E1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1.2. Срок освоения образовательной программы (продолжительность обучения) на момент подписания Договора </w:t>
      </w:r>
      <w:proofErr w:type="gramStart"/>
      <w:r w:rsidRPr="006901CF">
        <w:rPr>
          <w:rFonts w:ascii="Times New Roman" w:hAnsi="Times New Roman" w:cs="Times New Roman"/>
          <w:sz w:val="18"/>
          <w:szCs w:val="18"/>
        </w:rPr>
        <w:t xml:space="preserve">составляет  </w:t>
      </w:r>
      <w:r w:rsidRPr="006901CF">
        <w:rPr>
          <w:rFonts w:ascii="Times New Roman" w:hAnsi="Times New Roman" w:cs="Times New Roman"/>
          <w:b/>
          <w:sz w:val="18"/>
          <w:szCs w:val="18"/>
        </w:rPr>
        <w:t>_</w:t>
      </w:r>
      <w:proofErr w:type="gramEnd"/>
      <w:r w:rsidRPr="006901CF">
        <w:rPr>
          <w:rFonts w:ascii="Times New Roman" w:hAnsi="Times New Roman" w:cs="Times New Roman"/>
          <w:b/>
          <w:sz w:val="18"/>
          <w:szCs w:val="18"/>
        </w:rPr>
        <w:t>_____ года ______ месяцев</w:t>
      </w:r>
      <w:r w:rsidRPr="006901CF">
        <w:rPr>
          <w:rFonts w:ascii="Times New Roman" w:hAnsi="Times New Roman" w:cs="Times New Roman"/>
          <w:sz w:val="18"/>
          <w:szCs w:val="18"/>
        </w:rPr>
        <w:t>.</w:t>
      </w:r>
    </w:p>
    <w:p w14:paraId="43155048" w14:textId="4A534CE0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    Срок   обучения   по   </w:t>
      </w:r>
      <w:proofErr w:type="gramStart"/>
      <w:r w:rsidRPr="006901CF">
        <w:rPr>
          <w:rFonts w:ascii="Times New Roman" w:hAnsi="Times New Roman" w:cs="Times New Roman"/>
          <w:sz w:val="18"/>
          <w:szCs w:val="18"/>
        </w:rPr>
        <w:t>индивидуальному  учебному</w:t>
      </w:r>
      <w:proofErr w:type="gramEnd"/>
      <w:r w:rsidRPr="006901CF">
        <w:rPr>
          <w:rFonts w:ascii="Times New Roman" w:hAnsi="Times New Roman" w:cs="Times New Roman"/>
          <w:sz w:val="18"/>
          <w:szCs w:val="18"/>
        </w:rPr>
        <w:t xml:space="preserve">  плану,  в  том  числе ускоренному обучению, составляет ________.</w:t>
      </w:r>
    </w:p>
    <w:p w14:paraId="23B5AD67" w14:textId="61BB09C2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  <w:vertAlign w:val="superscript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 </w:t>
      </w:r>
      <w:r w:rsidRPr="006901CF">
        <w:rPr>
          <w:rFonts w:ascii="Times New Roman" w:hAnsi="Times New Roman" w:cs="Times New Roman"/>
          <w:sz w:val="18"/>
          <w:szCs w:val="18"/>
        </w:rPr>
        <w:tab/>
      </w:r>
      <w:r w:rsidRPr="006901CF">
        <w:rPr>
          <w:rFonts w:ascii="Times New Roman" w:hAnsi="Times New Roman" w:cs="Times New Roman"/>
          <w:sz w:val="18"/>
          <w:szCs w:val="18"/>
        </w:rPr>
        <w:tab/>
      </w:r>
      <w:r w:rsidRPr="006901CF">
        <w:rPr>
          <w:rFonts w:ascii="Times New Roman" w:hAnsi="Times New Roman" w:cs="Times New Roman"/>
          <w:sz w:val="18"/>
          <w:szCs w:val="18"/>
        </w:rPr>
        <w:tab/>
      </w:r>
      <w:r w:rsidRPr="006901CF">
        <w:rPr>
          <w:rFonts w:ascii="Times New Roman" w:hAnsi="Times New Roman" w:cs="Times New Roman"/>
          <w:sz w:val="18"/>
          <w:szCs w:val="18"/>
        </w:rPr>
        <w:tab/>
      </w:r>
      <w:r w:rsidRPr="006901CF">
        <w:rPr>
          <w:rFonts w:ascii="Times New Roman" w:hAnsi="Times New Roman" w:cs="Times New Roman"/>
          <w:sz w:val="18"/>
          <w:szCs w:val="18"/>
        </w:rPr>
        <w:tab/>
      </w:r>
      <w:r w:rsidRPr="006901CF">
        <w:rPr>
          <w:rFonts w:ascii="Times New Roman" w:hAnsi="Times New Roman" w:cs="Times New Roman"/>
          <w:sz w:val="18"/>
          <w:szCs w:val="18"/>
        </w:rPr>
        <w:tab/>
      </w:r>
      <w:r w:rsidRPr="006901CF">
        <w:rPr>
          <w:rFonts w:ascii="Times New Roman" w:hAnsi="Times New Roman" w:cs="Times New Roman"/>
          <w:sz w:val="18"/>
          <w:szCs w:val="18"/>
        </w:rPr>
        <w:tab/>
      </w:r>
      <w:r w:rsidRPr="006901CF">
        <w:rPr>
          <w:rFonts w:ascii="Times New Roman" w:hAnsi="Times New Roman" w:cs="Times New Roman"/>
          <w:sz w:val="18"/>
          <w:szCs w:val="18"/>
        </w:rPr>
        <w:tab/>
      </w:r>
      <w:r w:rsidRPr="006901CF">
        <w:rPr>
          <w:rFonts w:ascii="Times New Roman" w:hAnsi="Times New Roman" w:cs="Times New Roman"/>
          <w:sz w:val="18"/>
          <w:szCs w:val="18"/>
        </w:rPr>
        <w:tab/>
      </w:r>
      <w:r w:rsidRPr="006901CF">
        <w:rPr>
          <w:rFonts w:ascii="Times New Roman" w:hAnsi="Times New Roman" w:cs="Times New Roman"/>
          <w:sz w:val="18"/>
          <w:szCs w:val="18"/>
        </w:rPr>
        <w:tab/>
      </w:r>
      <w:r w:rsidRPr="006901CF">
        <w:rPr>
          <w:rFonts w:ascii="Times New Roman" w:hAnsi="Times New Roman" w:cs="Times New Roman"/>
          <w:sz w:val="18"/>
          <w:szCs w:val="18"/>
        </w:rPr>
        <w:tab/>
        <w:t xml:space="preserve">    </w:t>
      </w:r>
      <w:r w:rsidRPr="006901CF">
        <w:rPr>
          <w:rFonts w:ascii="Times New Roman" w:hAnsi="Times New Roman" w:cs="Times New Roman"/>
          <w:sz w:val="18"/>
          <w:szCs w:val="18"/>
          <w:vertAlign w:val="superscript"/>
        </w:rPr>
        <w:t>(количество месяцев, лет)</w:t>
      </w:r>
    </w:p>
    <w:p w14:paraId="0BCA1AB1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          1.3.  </w:t>
      </w:r>
      <w:proofErr w:type="gramStart"/>
      <w:r w:rsidRPr="006901CF">
        <w:rPr>
          <w:rFonts w:ascii="Times New Roman" w:hAnsi="Times New Roman" w:cs="Times New Roman"/>
          <w:sz w:val="18"/>
          <w:szCs w:val="18"/>
        </w:rPr>
        <w:t>После  освоения</w:t>
      </w:r>
      <w:proofErr w:type="gramEnd"/>
      <w:r w:rsidRPr="006901CF">
        <w:rPr>
          <w:rFonts w:ascii="Times New Roman" w:hAnsi="Times New Roman" w:cs="Times New Roman"/>
          <w:sz w:val="18"/>
          <w:szCs w:val="18"/>
        </w:rPr>
        <w:t xml:space="preserve"> Обучающимся образовательной программы и успешного прохождения    государственной    итоговой    аттестации    ему    выдается диплом о среднем профессиональном образовании.</w:t>
      </w:r>
    </w:p>
    <w:p w14:paraId="636EBCB5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</w:p>
    <w:p w14:paraId="2A4A65BD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II. Взаимодействие сторон </w:t>
      </w:r>
    </w:p>
    <w:p w14:paraId="032DD26A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</w:p>
    <w:p w14:paraId="0FEDDC51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2.1. Исполнитель вправе:</w:t>
      </w:r>
    </w:p>
    <w:p w14:paraId="3329BE8F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2.1.1. Самостоятельно осуществлять образовательный процесс, устанавливать системы оценок, формы, порядок и периодичность промежуточной аттестации Обучающегося;</w:t>
      </w:r>
    </w:p>
    <w:p w14:paraId="63804818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2.1.2. Применять к Обучающемуся меры поощрения и меры дисциплинарного взыскания в соответствии с законодательством Российской Федерации, учредительными документами Исполнителя, настоящим Договором и локальными нормативными актами Исполнителя.</w:t>
      </w:r>
    </w:p>
    <w:p w14:paraId="4B5A99E2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2.2. Заказчик и обучающийся вправе получать информацию от Исполнителя по вопросам организации и обеспечения надлежащего предоставления услуг, предусмотренных </w:t>
      </w:r>
      <w:hyperlink w:anchor="Par43" w:history="1">
        <w:r w:rsidRPr="006901CF">
          <w:rPr>
            <w:rFonts w:ascii="Times New Roman" w:hAnsi="Times New Roman" w:cs="Times New Roman"/>
            <w:sz w:val="18"/>
            <w:szCs w:val="18"/>
          </w:rPr>
          <w:t>разделом I</w:t>
        </w:r>
      </w:hyperlink>
      <w:r w:rsidRPr="006901CF">
        <w:rPr>
          <w:rFonts w:ascii="Times New Roman" w:hAnsi="Times New Roman" w:cs="Times New Roman"/>
          <w:sz w:val="18"/>
          <w:szCs w:val="18"/>
        </w:rPr>
        <w:t xml:space="preserve"> настоящего Договора.</w:t>
      </w:r>
    </w:p>
    <w:p w14:paraId="6DCE52C8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2.3. Обучающемуся предоставляются академические права в соответствии с </w:t>
      </w:r>
      <w:hyperlink r:id="rId10" w:history="1">
        <w:r w:rsidRPr="006901CF">
          <w:rPr>
            <w:rFonts w:ascii="Times New Roman" w:hAnsi="Times New Roman" w:cs="Times New Roman"/>
            <w:sz w:val="18"/>
            <w:szCs w:val="18"/>
          </w:rPr>
          <w:t>частью 1 статьи 34</w:t>
        </w:r>
      </w:hyperlink>
      <w:r w:rsidRPr="006901CF">
        <w:rPr>
          <w:rFonts w:ascii="Times New Roman" w:hAnsi="Times New Roman" w:cs="Times New Roman"/>
          <w:sz w:val="18"/>
          <w:szCs w:val="18"/>
        </w:rPr>
        <w:t xml:space="preserve"> Федерального закона от 29 декабря 2012 г. N 273-ФЗ "Об образовании в Российской Федерации". Заказчик и Обучающийся также вправе:</w:t>
      </w:r>
    </w:p>
    <w:p w14:paraId="1F4AC123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2.3.1. Получать информацию от Исполнителя по вопросам организации и обеспечения надлежащего предоставления услуг, предусмотренных </w:t>
      </w:r>
      <w:hyperlink w:anchor="Par43" w:history="1">
        <w:r w:rsidRPr="006901CF">
          <w:rPr>
            <w:rFonts w:ascii="Times New Roman" w:hAnsi="Times New Roman" w:cs="Times New Roman"/>
            <w:sz w:val="18"/>
            <w:szCs w:val="18"/>
          </w:rPr>
          <w:t>разделом I</w:t>
        </w:r>
      </w:hyperlink>
      <w:r w:rsidRPr="006901CF">
        <w:rPr>
          <w:rFonts w:ascii="Times New Roman" w:hAnsi="Times New Roman" w:cs="Times New Roman"/>
          <w:sz w:val="18"/>
          <w:szCs w:val="18"/>
        </w:rPr>
        <w:t xml:space="preserve"> настоящего Договора;</w:t>
      </w:r>
    </w:p>
    <w:p w14:paraId="11E02692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2.3.2. Пользоваться в порядке, установленном локальными нормативными актами, имуществом Исполнителя, необходимым для освоения образовательной программы;</w:t>
      </w:r>
    </w:p>
    <w:p w14:paraId="5F34741F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2.3.3. Принимать в порядке, установленном локальными нормативными актами, участие в социально-культурных, оздоровительных и иных мероприятиях, организованных Исполнителем;</w:t>
      </w:r>
    </w:p>
    <w:p w14:paraId="7A57B53B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2.3.4. Получать полную и достоверную информацию об оценке своих знаний, умений, навыков и компетенций, а также о критериях этой оценки.</w:t>
      </w:r>
    </w:p>
    <w:p w14:paraId="11D08ED3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2.4. Исполнитель обязан:</w:t>
      </w:r>
    </w:p>
    <w:p w14:paraId="0903E7D5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    2.4.1.     Зачислить     </w:t>
      </w:r>
      <w:proofErr w:type="gramStart"/>
      <w:r w:rsidRPr="006901CF">
        <w:rPr>
          <w:rFonts w:ascii="Times New Roman" w:hAnsi="Times New Roman" w:cs="Times New Roman"/>
          <w:sz w:val="18"/>
          <w:szCs w:val="18"/>
        </w:rPr>
        <w:t xml:space="preserve">Обучающегося,   </w:t>
      </w:r>
      <w:proofErr w:type="gramEnd"/>
      <w:r w:rsidRPr="006901CF">
        <w:rPr>
          <w:rFonts w:ascii="Times New Roman" w:hAnsi="Times New Roman" w:cs="Times New Roman"/>
          <w:sz w:val="18"/>
          <w:szCs w:val="18"/>
        </w:rPr>
        <w:t xml:space="preserve"> выполнившего    установленные законодательством   Российской   Федерации,   учредительными   документами, локальными  нормативными  актами  Исполнителя  условия  приема,  в качестве студента;</w:t>
      </w:r>
    </w:p>
    <w:p w14:paraId="75E18C2D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    2.4.2. Довести до Заказчика и Обучающегося информацию, содержащую сведения о предоставлении платных образовательных услуг в порядке и объеме, которые предусмотрены </w:t>
      </w:r>
      <w:hyperlink r:id="rId11" w:history="1">
        <w:r w:rsidRPr="006901CF">
          <w:rPr>
            <w:rFonts w:ascii="Times New Roman" w:hAnsi="Times New Roman" w:cs="Times New Roman"/>
            <w:sz w:val="18"/>
            <w:szCs w:val="18"/>
          </w:rPr>
          <w:t>Законом</w:t>
        </w:r>
      </w:hyperlink>
      <w:r w:rsidRPr="006901CF">
        <w:rPr>
          <w:rFonts w:ascii="Times New Roman" w:hAnsi="Times New Roman" w:cs="Times New Roman"/>
          <w:sz w:val="18"/>
          <w:szCs w:val="18"/>
        </w:rPr>
        <w:t xml:space="preserve"> Российской Федерации от 7 февраля 1992 г. N 2300-1 "О защите прав потребителей"  и Федеральным </w:t>
      </w:r>
      <w:hyperlink r:id="rId12" w:history="1">
        <w:r w:rsidRPr="006901CF">
          <w:rPr>
            <w:rFonts w:ascii="Times New Roman" w:hAnsi="Times New Roman" w:cs="Times New Roman"/>
            <w:sz w:val="18"/>
            <w:szCs w:val="18"/>
          </w:rPr>
          <w:t>законом</w:t>
        </w:r>
      </w:hyperlink>
      <w:r w:rsidRPr="006901CF">
        <w:rPr>
          <w:rFonts w:ascii="Times New Roman" w:hAnsi="Times New Roman" w:cs="Times New Roman"/>
          <w:sz w:val="18"/>
          <w:szCs w:val="18"/>
        </w:rPr>
        <w:t xml:space="preserve"> от 29 декабря 2012 г. N 273-ФЗ "Об образовании в Российской Федерации";</w:t>
      </w:r>
    </w:p>
    <w:p w14:paraId="68CB8438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2.4.3. Организовать и обеспечить надлежащее предоставление образовательных услуг, предусмотренных </w:t>
      </w:r>
      <w:hyperlink w:anchor="Par43" w:history="1">
        <w:r w:rsidRPr="006901CF">
          <w:rPr>
            <w:rFonts w:ascii="Times New Roman" w:hAnsi="Times New Roman" w:cs="Times New Roman"/>
            <w:sz w:val="18"/>
            <w:szCs w:val="18"/>
          </w:rPr>
          <w:t>разделом I</w:t>
        </w:r>
      </w:hyperlink>
      <w:r w:rsidRPr="006901CF">
        <w:rPr>
          <w:rFonts w:ascii="Times New Roman" w:hAnsi="Times New Roman" w:cs="Times New Roman"/>
          <w:sz w:val="18"/>
          <w:szCs w:val="18"/>
        </w:rPr>
        <w:t xml:space="preserve"> настоящего Договора. Образовательные услуги оказываются в соответствии с федеральным государственным образовательным стандартом или образовательным стандартом, учебным планом, в том числе индивидуальным, и расписанием занятий Исполнителя;</w:t>
      </w:r>
    </w:p>
    <w:p w14:paraId="629C4B82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2.4.4. Обеспечить Обучающемуся предусмотренные выбранной образовательной программой условия ее освоения;</w:t>
      </w:r>
    </w:p>
    <w:p w14:paraId="21099B09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2.4.5. Принимать от Обучающегося плату за образовательные услуги;</w:t>
      </w:r>
    </w:p>
    <w:p w14:paraId="088D75D3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2.4.6. Обеспечить Обучающемуся уважение человеческого достоинства, защиту от всех форм физического и психического насилия, оскорбления личности, охрану жизни и здоровья.</w:t>
      </w:r>
    </w:p>
    <w:p w14:paraId="71B7E99F" w14:textId="77777777" w:rsid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lastRenderedPageBreak/>
        <w:t xml:space="preserve">2.5. Заказчик обязан своевременно вносить плату за предоставляемые образовательные услуги, указанные </w:t>
      </w:r>
      <w:proofErr w:type="gramStart"/>
      <w:r w:rsidRPr="006901CF">
        <w:rPr>
          <w:rFonts w:ascii="Times New Roman" w:hAnsi="Times New Roman" w:cs="Times New Roman"/>
          <w:sz w:val="18"/>
          <w:szCs w:val="18"/>
        </w:rPr>
        <w:t xml:space="preserve">в </w:t>
      </w:r>
      <w:r w:rsidRPr="006901CF">
        <w:rPr>
          <w:rFonts w:ascii="Arial" w:hAnsi="Arial" w:cs="Arial"/>
          <w:sz w:val="18"/>
          <w:szCs w:val="18"/>
        </w:rPr>
        <w:t xml:space="preserve"> </w:t>
      </w:r>
      <w:r w:rsidRPr="006901CF">
        <w:rPr>
          <w:rFonts w:ascii="Times New Roman" w:hAnsi="Times New Roman" w:cs="Times New Roman"/>
          <w:sz w:val="18"/>
          <w:szCs w:val="18"/>
        </w:rPr>
        <w:t>настоящем</w:t>
      </w:r>
      <w:proofErr w:type="gramEnd"/>
      <w:r w:rsidRPr="006901CF">
        <w:rPr>
          <w:rFonts w:ascii="Times New Roman" w:hAnsi="Times New Roman" w:cs="Times New Roman"/>
          <w:sz w:val="18"/>
          <w:szCs w:val="18"/>
        </w:rPr>
        <w:t xml:space="preserve"> Договоре, в размере и порядке, определенными настоящим Договором, а также предоставлять платежные документы, подтверждающие такую оплату.</w:t>
      </w:r>
    </w:p>
    <w:p w14:paraId="28DDC210" w14:textId="77777777" w:rsid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</w:p>
    <w:p w14:paraId="3DAAD30B" w14:textId="31AA65D1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III. Стоимость образовательных услуг, сроки и порядок их оплаты</w:t>
      </w:r>
    </w:p>
    <w:p w14:paraId="5D6F1C58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</w:p>
    <w:p w14:paraId="0A9F4386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3.1. Полная стоимость образовательных услуг </w:t>
      </w:r>
      <w:r w:rsidRPr="006901CF">
        <w:rPr>
          <w:rFonts w:ascii="Times New Roman" w:hAnsi="Times New Roman" w:cs="Times New Roman"/>
          <w:b/>
          <w:sz w:val="18"/>
          <w:szCs w:val="18"/>
        </w:rPr>
        <w:t>за весь период обучения</w:t>
      </w:r>
      <w:r w:rsidRPr="006901CF">
        <w:rPr>
          <w:rFonts w:ascii="Times New Roman" w:hAnsi="Times New Roman" w:cs="Times New Roman"/>
          <w:sz w:val="18"/>
          <w:szCs w:val="18"/>
        </w:rPr>
        <w:t xml:space="preserve"> Заказчика составляет </w:t>
      </w:r>
      <w:r w:rsidRPr="006901CF">
        <w:rPr>
          <w:rFonts w:ascii="Times New Roman" w:hAnsi="Times New Roman" w:cs="Times New Roman"/>
          <w:b/>
          <w:sz w:val="18"/>
          <w:szCs w:val="18"/>
        </w:rPr>
        <w:t>________________________________________ рублей.</w:t>
      </w:r>
    </w:p>
    <w:p w14:paraId="1AEE2035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Увеличение стоимости образовательных услуг после заключения настоящего Договора не допускается, за исключением увеличения стоимости указанных услуг с учетом уровня инфляции, предусмотренного основными характеристиками федерального бюджета на очередной финансовый год и плановый период.</w:t>
      </w:r>
    </w:p>
    <w:p w14:paraId="49389A0B" w14:textId="525AA20D" w:rsidR="005D22AB" w:rsidRDefault="006901CF" w:rsidP="00690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    </w:t>
      </w:r>
      <w:r w:rsidRPr="006901CF">
        <w:rPr>
          <w:rFonts w:ascii="Times New Roman" w:hAnsi="Times New Roman" w:cs="Times New Roman"/>
          <w:b/>
          <w:sz w:val="18"/>
          <w:szCs w:val="18"/>
        </w:rPr>
        <w:t xml:space="preserve">3.2. Размер оплаты одного учебного года </w:t>
      </w:r>
      <w:proofErr w:type="gramStart"/>
      <w:r w:rsidRPr="006901CF">
        <w:rPr>
          <w:rFonts w:ascii="Times New Roman" w:hAnsi="Times New Roman" w:cs="Times New Roman"/>
          <w:b/>
          <w:sz w:val="18"/>
          <w:szCs w:val="18"/>
        </w:rPr>
        <w:t>составляет  _</w:t>
      </w:r>
      <w:proofErr w:type="gramEnd"/>
      <w:r w:rsidRPr="006901CF">
        <w:rPr>
          <w:rFonts w:ascii="Times New Roman" w:hAnsi="Times New Roman" w:cs="Times New Roman"/>
          <w:b/>
          <w:sz w:val="18"/>
          <w:szCs w:val="18"/>
        </w:rPr>
        <w:t>___________  ______________________________________</w:t>
      </w:r>
      <w:r w:rsidR="005D22AB">
        <w:rPr>
          <w:rFonts w:ascii="Times New Roman" w:hAnsi="Times New Roman" w:cs="Times New Roman"/>
          <w:b/>
          <w:sz w:val="18"/>
          <w:szCs w:val="18"/>
        </w:rPr>
        <w:t>__</w:t>
      </w:r>
    </w:p>
    <w:p w14:paraId="7A07AE80" w14:textId="2409A040" w:rsidR="005D22AB" w:rsidRPr="005D22AB" w:rsidRDefault="005D22AB" w:rsidP="00690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  <w:r w:rsidRPr="004D391A">
        <w:rPr>
          <w:rFonts w:ascii="Times New Roman" w:hAnsi="Times New Roman" w:cs="Times New Roman"/>
          <w:b/>
          <w:sz w:val="16"/>
          <w:szCs w:val="16"/>
        </w:rPr>
        <w:t xml:space="preserve">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16"/>
          <w:szCs w:val="16"/>
        </w:rPr>
        <w:t xml:space="preserve">                    </w:t>
      </w:r>
      <w:r w:rsidRPr="004D391A">
        <w:rPr>
          <w:rFonts w:ascii="Times New Roman" w:hAnsi="Times New Roman" w:cs="Times New Roman"/>
          <w:b/>
          <w:sz w:val="16"/>
          <w:szCs w:val="16"/>
        </w:rPr>
        <w:t xml:space="preserve"> </w:t>
      </w:r>
      <w:r w:rsidRPr="005D22AB">
        <w:rPr>
          <w:rFonts w:ascii="Times New Roman" w:hAnsi="Times New Roman" w:cs="Times New Roman"/>
          <w:b/>
          <w:sz w:val="16"/>
          <w:szCs w:val="16"/>
        </w:rPr>
        <w:t>(</w:t>
      </w:r>
      <w:r w:rsidRPr="005D22AB">
        <w:rPr>
          <w:rFonts w:ascii="Times New Roman" w:hAnsi="Times New Roman" w:cs="Times New Roman"/>
          <w:sz w:val="16"/>
          <w:szCs w:val="16"/>
        </w:rPr>
        <w:t>сумма оплаты прописью)</w:t>
      </w:r>
    </w:p>
    <w:p w14:paraId="3C565165" w14:textId="7F21A80B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18"/>
          <w:szCs w:val="18"/>
        </w:rPr>
      </w:pPr>
      <w:r w:rsidRPr="006901CF">
        <w:rPr>
          <w:rFonts w:ascii="Times New Roman" w:hAnsi="Times New Roman" w:cs="Times New Roman"/>
          <w:b/>
          <w:sz w:val="18"/>
          <w:szCs w:val="18"/>
        </w:rPr>
        <w:t xml:space="preserve"> рублей. Оплата производится не позднее 20 августа </w:t>
      </w:r>
      <w:r w:rsidRPr="006901CF">
        <w:rPr>
          <w:rFonts w:ascii="Times New Roman" w:hAnsi="Times New Roman" w:cs="Times New Roman"/>
          <w:sz w:val="18"/>
          <w:szCs w:val="18"/>
        </w:rPr>
        <w:t xml:space="preserve">следующего за годом оплаты года обучения за наличный расчет в кассу учреждения, либо в безналичном порядке на счет, указанный в  </w:t>
      </w:r>
      <w:hyperlink w:anchor="Par142" w:history="1">
        <w:r w:rsidRPr="006901CF">
          <w:rPr>
            <w:rFonts w:ascii="Times New Roman" w:hAnsi="Times New Roman" w:cs="Times New Roman"/>
            <w:sz w:val="18"/>
            <w:szCs w:val="18"/>
          </w:rPr>
          <w:t>разделе VIII</w:t>
        </w:r>
      </w:hyperlink>
      <w:r w:rsidRPr="006901CF">
        <w:rPr>
          <w:rFonts w:ascii="Times New Roman" w:hAnsi="Times New Roman" w:cs="Times New Roman"/>
          <w:color w:val="0000FF"/>
          <w:sz w:val="18"/>
          <w:szCs w:val="18"/>
        </w:rPr>
        <w:t xml:space="preserve"> </w:t>
      </w:r>
      <w:r w:rsidRPr="006901CF">
        <w:rPr>
          <w:rFonts w:ascii="Times New Roman" w:hAnsi="Times New Roman" w:cs="Times New Roman"/>
          <w:sz w:val="18"/>
          <w:szCs w:val="18"/>
        </w:rPr>
        <w:t>настоящего Договора (ненужное вычеркнуть).</w:t>
      </w:r>
    </w:p>
    <w:p w14:paraId="567D55C0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    3.3. При наличии задолженности со стороны Заказчика по оплате образовательных услуг Исполнитель вправе обратиться в суд с иском о взыскании задолженности за обучение.</w:t>
      </w:r>
    </w:p>
    <w:p w14:paraId="214F7A39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    3.4. Заказчик обязуется вносить оплату за дополнительные услуги, оказываемые Колледжем в учебе.</w:t>
      </w:r>
    </w:p>
    <w:p w14:paraId="01109D86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</w:p>
    <w:p w14:paraId="7577D5B9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IV. Порядок изменения и расторжения Договора</w:t>
      </w:r>
    </w:p>
    <w:p w14:paraId="114F1552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</w:p>
    <w:p w14:paraId="21F1943A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4.1. Условия, на которых заключен настоящий Договор, могут быть изменены по соглашению Сторон или в соответствии с законодательством Российской Федерации.</w:t>
      </w:r>
    </w:p>
    <w:p w14:paraId="4BD039B4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4.2. Настоящий Договор может быть расторгнут по соглашению Сторон.</w:t>
      </w:r>
    </w:p>
    <w:p w14:paraId="0E4296EB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4.3. Настоящий Договор может быть расторгнут по инициативе Исполнителя в одностороннем порядке в случаях, предусмотренных </w:t>
      </w:r>
      <w:hyperlink r:id="rId13" w:history="1">
        <w:r w:rsidRPr="006901CF">
          <w:rPr>
            <w:rFonts w:ascii="Times New Roman" w:hAnsi="Times New Roman" w:cs="Times New Roman"/>
            <w:sz w:val="18"/>
            <w:szCs w:val="18"/>
          </w:rPr>
          <w:t>пунктом 21</w:t>
        </w:r>
      </w:hyperlink>
      <w:r w:rsidRPr="006901CF">
        <w:rPr>
          <w:rFonts w:ascii="Times New Roman" w:hAnsi="Times New Roman" w:cs="Times New Roman"/>
          <w:sz w:val="18"/>
          <w:szCs w:val="18"/>
        </w:rPr>
        <w:t xml:space="preserve"> Правил оказания платных образовательных услуг, утвержденных постановлением Правительства Российской Федерации от 15 августа 2013 г. N 706 (Собрание законодательства Российской Федерации, 2013, N 34, ст. 4437).</w:t>
      </w:r>
    </w:p>
    <w:p w14:paraId="2BA477C2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4.4. Действие настоящего Договора прекращается досрочно:</w:t>
      </w:r>
    </w:p>
    <w:p w14:paraId="5F9324C4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</w:p>
    <w:p w14:paraId="2AF6647F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по инициативе Исполнителя в случае невыполнения Обучающимся по профессиональной образовательной программе обязанностей по добросовестному освоению такой образовательной программы и выполнению учебного плана, а также в случае установления нарушения порядка приема в образовательную организацию, повлекшего по вине Обучающегося его незаконное зачисление в образовательную организацию;</w:t>
      </w:r>
    </w:p>
    <w:p w14:paraId="497A2830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по обстоятельствам, не зависящим от воли Заказчика и Обучающегося в том числе в случае ликвидации Исполнителя.</w:t>
      </w:r>
    </w:p>
    <w:p w14:paraId="6E64A149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4.5. Исполнитель вправе отказаться от исполнения обязательств по Договору при условии полного возмещения Заказчику убытков.</w:t>
      </w:r>
    </w:p>
    <w:p w14:paraId="258C6448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4.6. Заказчик вправе отказаться от исполнения настоящего Договора при условии оплаты Исполнителю фактически понесенных им расходов.</w:t>
      </w:r>
    </w:p>
    <w:p w14:paraId="15EFF440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4.7. В случае расторжения договора, по вине обучающегося, а именно при нарушении правил внутреннего распорядка колледжа, отрицательного результата аттестаций, пропусков занятий без уважительных причин, невыполнения учебного плана, установления нарушения порядка приема по вине заказчика (обучающегося), повлекшего незаконное зачисление в образовательную организацию, денежные средства, выплаченные обучающимся (Заказчиком) колледжу (Исполнителю), возврату не подлежат. При наличии данных нарушений со стороны обучающегося и невнесении им своевременной оплаты за учебный год, колледж вправе требовать у Заказчика (обучающегося) оплаты понесенных им расходов за организацию образовательного процесса, в размере стоимости обучения за соответствующий учебный год.   </w:t>
      </w:r>
    </w:p>
    <w:p w14:paraId="317A09C7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</w:p>
    <w:p w14:paraId="31D5D88F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V. Ответственность Исполнителя, Заказчика и Обучающегося.</w:t>
      </w:r>
    </w:p>
    <w:p w14:paraId="73E1A170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</w:p>
    <w:p w14:paraId="31FB4E6F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5.1. За неисполнение или ненадлежащее исполнение своих обязательств по Договору Стороны несут ответственность, предусмотренную законодательством Российской Федерации и настоящим Договором.</w:t>
      </w:r>
    </w:p>
    <w:p w14:paraId="10FCBED6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5.2. При обнаружении недостатка образовательной услуги, в том числе оказания не в полном объеме, предусмотренном образовательными программами (частью образовательной программы), Заказчик (Обучающийся) вправе по своему выбору потребовать:</w:t>
      </w:r>
    </w:p>
    <w:p w14:paraId="4B31C84C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5.2.1. Безвозмездного оказания образовательной услуги.</w:t>
      </w:r>
    </w:p>
    <w:p w14:paraId="4FDDDA0F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5.2.2. Соразмерного уменьшения стоимости оказанной образовательной услуги.</w:t>
      </w:r>
    </w:p>
    <w:p w14:paraId="0D03521C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5.2.3. Возмещения понесенных им расходов по устранению недостатков оказанной образовательной услуги своими силами или третьими лицами.</w:t>
      </w:r>
    </w:p>
    <w:p w14:paraId="5371BBC9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5.3. Заказчик вправе отказаться от исполнения Договора и потребовать полного возмещения убытков, если в трехмесячный срок недостатки образовательной услуги не устранены Исполнителем. Заказчик также вправе отказаться от исполнения Договора, если им обнаружен существенный недостаток оказанной образовательной услуги или иные существенные отступления от условий Договора.</w:t>
      </w:r>
    </w:p>
    <w:p w14:paraId="4D3DF006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5.4. Если Исполнитель нарушил сроки оказания образовательной услуги (сроки начала и (или) окончания оказания образовательной услуги и (или) промежуточные сроки оказания образовательной услуги) либо если во время оказания образовательной услуги стало очевидным, что она не будет оказана в срок, Заказчик вправе по своему выбору:</w:t>
      </w:r>
    </w:p>
    <w:p w14:paraId="5C2E067F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5.4.1. Назначить Исполнителю новый срок, в течение которого Исполнитель должен приступить к оказанию образовательной услуги и (или) закончить оказание образовательной услуги;</w:t>
      </w:r>
    </w:p>
    <w:p w14:paraId="6CBC1AB0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5.4.2. Поручить оказать образовательную услугу третьим лицам за разумную цену и потребовать от исполнителя возмещения понесенных расходов;</w:t>
      </w:r>
    </w:p>
    <w:p w14:paraId="0758C901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5.4.3. Потребовать уменьшения стоимости образовательной услуги;</w:t>
      </w:r>
    </w:p>
    <w:p w14:paraId="7423D09A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5.4.4. Расторгнуть Договор.</w:t>
      </w:r>
    </w:p>
    <w:p w14:paraId="1D06885A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14:paraId="1EA9A775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lastRenderedPageBreak/>
        <w:t>VI. Срок действия Договора</w:t>
      </w:r>
    </w:p>
    <w:p w14:paraId="6D8A0745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 xml:space="preserve">            6.1. Настоящий Договор вступает в силу со дня его заключения Сторонами и действует до полного исполнения Сторонами обязательств.</w:t>
      </w:r>
    </w:p>
    <w:p w14:paraId="6345E51D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</w:p>
    <w:p w14:paraId="0B737DE7" w14:textId="77777777" w:rsidR="006901CF" w:rsidRPr="006901CF" w:rsidRDefault="006901CF" w:rsidP="006901CF">
      <w:pPr>
        <w:jc w:val="center"/>
        <w:rPr>
          <w:rFonts w:ascii="Times New Roman" w:hAnsi="Times New Roman" w:cs="Times New Roman"/>
          <w:sz w:val="18"/>
          <w:szCs w:val="18"/>
        </w:rPr>
      </w:pPr>
    </w:p>
    <w:p w14:paraId="68B1BDC3" w14:textId="77777777" w:rsidR="006901CF" w:rsidRPr="006901CF" w:rsidRDefault="006901CF" w:rsidP="006901CF">
      <w:pPr>
        <w:jc w:val="center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VII. Заключительные положения</w:t>
      </w:r>
    </w:p>
    <w:p w14:paraId="05C9E08C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7.1. Исполнитель вправе снизить стоимость платной образовательной услуги по Договору заказчику, достигшему успехов в учебе и (или) научной деятельности, а также нуждающемуся в социальной помощи. Основания и порядок снижения стоимости платной образовательной услуги устанавливаются локальным нормативным актом Исполнителя и доводятся до сведения Заказчика.</w:t>
      </w:r>
    </w:p>
    <w:p w14:paraId="2CB81442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7.2. Сведения, указанные в настоящем Договоре, соответствуют информации, размещенной на официальном сайте Исполнителя в сети "Интернет" на дату заключения настоящего Договора.</w:t>
      </w:r>
    </w:p>
    <w:p w14:paraId="2CEDE0B3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7.3. Под периодом предоставления образовательной услуги (периодом обучения) понимается промежуток времени с даты издания приказа о зачислении Обучающегося в образовательную организацию до даты издания приказа об окончании обучения или отчислении Обучающегося из образовательной организации.</w:t>
      </w:r>
    </w:p>
    <w:p w14:paraId="3CD1F9C3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7.4. Настоящий Договор составлен в 2 экземплярах, по одному для каждой из сторон. Оба экземпляра имеют одинаковую юридическую силу. Изменения и дополнения настоящего Договора могут производиться только в письменной форме и подписываться уполномоченными представителями Сторон.</w:t>
      </w:r>
    </w:p>
    <w:p w14:paraId="5E67734C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6901CF">
        <w:rPr>
          <w:rFonts w:ascii="Times New Roman" w:hAnsi="Times New Roman" w:cs="Times New Roman"/>
          <w:sz w:val="18"/>
          <w:szCs w:val="18"/>
        </w:rPr>
        <w:t>7.5. Изменения Договора оформляются дополнительными соглашениями к Договору.</w:t>
      </w:r>
    </w:p>
    <w:p w14:paraId="41BF130F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18"/>
          <w:szCs w:val="18"/>
        </w:rPr>
      </w:pPr>
    </w:p>
    <w:p w14:paraId="5A4B083B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sz w:val="18"/>
          <w:szCs w:val="18"/>
        </w:rPr>
      </w:pPr>
      <w:bookmarkStart w:id="1" w:name="Par142"/>
      <w:bookmarkEnd w:id="1"/>
      <w:r w:rsidRPr="006901CF">
        <w:rPr>
          <w:rFonts w:ascii="Times New Roman" w:hAnsi="Times New Roman" w:cs="Times New Roman"/>
          <w:sz w:val="18"/>
          <w:szCs w:val="18"/>
        </w:rPr>
        <w:t>VIII. Адреса и реквизиты Сторон</w:t>
      </w:r>
    </w:p>
    <w:p w14:paraId="0B879ADA" w14:textId="77777777" w:rsidR="006901CF" w:rsidRPr="006901CF" w:rsidRDefault="006901CF" w:rsidP="006901CF">
      <w:pPr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sz w:val="18"/>
          <w:szCs w:val="18"/>
        </w:rPr>
      </w:pPr>
    </w:p>
    <w:tbl>
      <w:tblPr>
        <w:tblStyle w:val="2"/>
        <w:tblW w:w="9480" w:type="dxa"/>
        <w:tblLayout w:type="fixed"/>
        <w:tblLook w:val="04A0" w:firstRow="1" w:lastRow="0" w:firstColumn="1" w:lastColumn="0" w:noHBand="0" w:noVBand="1"/>
      </w:tblPr>
      <w:tblGrid>
        <w:gridCol w:w="3510"/>
        <w:gridCol w:w="2835"/>
        <w:gridCol w:w="3135"/>
      </w:tblGrid>
      <w:tr w:rsidR="006901CF" w:rsidRPr="006901CF" w14:paraId="5EF893A0" w14:textId="77777777" w:rsidTr="008E1D54">
        <w:tc>
          <w:tcPr>
            <w:tcW w:w="3510" w:type="dxa"/>
          </w:tcPr>
          <w:p w14:paraId="6C4C4162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             Исполнитель   </w:t>
            </w:r>
          </w:p>
        </w:tc>
        <w:tc>
          <w:tcPr>
            <w:tcW w:w="2835" w:type="dxa"/>
          </w:tcPr>
          <w:p w14:paraId="4475428A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Заказчик</w:t>
            </w:r>
          </w:p>
          <w:p w14:paraId="61867E60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135" w:type="dxa"/>
          </w:tcPr>
          <w:p w14:paraId="7FAB0555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Обучающийся</w:t>
            </w:r>
          </w:p>
        </w:tc>
      </w:tr>
      <w:tr w:rsidR="006901CF" w:rsidRPr="006901CF" w14:paraId="30C03512" w14:textId="77777777" w:rsidTr="008E1D54">
        <w:tc>
          <w:tcPr>
            <w:tcW w:w="3510" w:type="dxa"/>
          </w:tcPr>
          <w:p w14:paraId="014443CF" w14:textId="77777777" w:rsidR="006901CF" w:rsidRPr="006901CF" w:rsidRDefault="006901CF" w:rsidP="006901CF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901CF">
              <w:rPr>
                <w:rFonts w:ascii="Times New Roman" w:hAnsi="Times New Roman"/>
                <w:sz w:val="20"/>
                <w:szCs w:val="20"/>
              </w:rPr>
              <w:t>Профессиональная образовательная автономная некоммерческая организация «</w:t>
            </w:r>
            <w:proofErr w:type="gramStart"/>
            <w:r w:rsidRPr="006901CF">
              <w:rPr>
                <w:rFonts w:ascii="Times New Roman" w:hAnsi="Times New Roman"/>
                <w:sz w:val="20"/>
                <w:szCs w:val="20"/>
              </w:rPr>
              <w:t>Северо-Кавказский</w:t>
            </w:r>
            <w:proofErr w:type="gramEnd"/>
            <w:r w:rsidRPr="006901CF">
              <w:rPr>
                <w:rFonts w:ascii="Times New Roman" w:hAnsi="Times New Roman"/>
                <w:sz w:val="20"/>
                <w:szCs w:val="20"/>
              </w:rPr>
              <w:t xml:space="preserve"> гуманитарно-многопрофильный колледж имени Имама Шамиля»</w:t>
            </w:r>
          </w:p>
          <w:p w14:paraId="32EA1825" w14:textId="77777777" w:rsidR="006901CF" w:rsidRPr="006901CF" w:rsidRDefault="006901CF" w:rsidP="006901CF">
            <w:pPr>
              <w:autoSpaceDE w:val="0"/>
              <w:autoSpaceDN w:val="0"/>
              <w:adjustRightInd w:val="0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901CF">
              <w:rPr>
                <w:rFonts w:ascii="Times New Roman" w:hAnsi="Times New Roman"/>
                <w:sz w:val="20"/>
                <w:szCs w:val="20"/>
              </w:rPr>
              <w:t xml:space="preserve">Адрес: </w:t>
            </w:r>
            <w:r w:rsidRPr="006901C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367018, Республика Дагестан, </w:t>
            </w:r>
          </w:p>
          <w:p w14:paraId="59AD02E8" w14:textId="77777777" w:rsidR="006901CF" w:rsidRPr="006901CF" w:rsidRDefault="006901CF" w:rsidP="006901CF">
            <w:pPr>
              <w:autoSpaceDE w:val="0"/>
              <w:autoSpaceDN w:val="0"/>
              <w:adjustRightInd w:val="0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901CF">
              <w:rPr>
                <w:rFonts w:ascii="Times New Roman" w:hAnsi="Times New Roman"/>
                <w:bCs/>
                <w:iCs/>
                <w:sz w:val="20"/>
                <w:szCs w:val="20"/>
              </w:rPr>
              <w:t>г. Махачкала, пр-кт Насрутдинова, дом № 80, литера Б</w:t>
            </w:r>
          </w:p>
          <w:p w14:paraId="5D555DDA" w14:textId="77777777" w:rsidR="006901CF" w:rsidRPr="006901CF" w:rsidRDefault="006901CF" w:rsidP="006901CF">
            <w:pPr>
              <w:tabs>
                <w:tab w:val="left" w:pos="426"/>
              </w:tabs>
              <w:rPr>
                <w:rFonts w:ascii="Times New Roman" w:hAnsi="Times New Roman"/>
                <w:sz w:val="20"/>
                <w:szCs w:val="20"/>
              </w:rPr>
            </w:pPr>
            <w:r w:rsidRPr="006901CF">
              <w:rPr>
                <w:rFonts w:ascii="Times New Roman" w:hAnsi="Times New Roman"/>
                <w:sz w:val="20"/>
                <w:szCs w:val="20"/>
              </w:rPr>
              <w:t xml:space="preserve">Адрес электронной почты: </w:t>
            </w:r>
            <w:hyperlink r:id="rId14" w:history="1">
              <w:r w:rsidRPr="006901CF">
                <w:rPr>
                  <w:rFonts w:ascii="Times New Roman" w:hAnsi="Times New Roman"/>
                  <w:color w:val="0000FF" w:themeColor="hyperlink"/>
                  <w:sz w:val="20"/>
                  <w:szCs w:val="20"/>
                  <w:u w:val="single"/>
                  <w:lang w:val="en-US"/>
                </w:rPr>
                <w:t>gmk</w:t>
              </w:r>
              <w:r w:rsidRPr="006901CF">
                <w:rPr>
                  <w:rFonts w:ascii="Times New Roman" w:hAnsi="Times New Roman"/>
                  <w:color w:val="0000FF" w:themeColor="hyperlink"/>
                  <w:sz w:val="20"/>
                  <w:szCs w:val="20"/>
                  <w:u w:val="single"/>
                </w:rPr>
                <w:t>_05@</w:t>
              </w:r>
              <w:r w:rsidRPr="006901CF">
                <w:rPr>
                  <w:rFonts w:ascii="Times New Roman" w:hAnsi="Times New Roman"/>
                  <w:color w:val="0000FF" w:themeColor="hyperlink"/>
                  <w:sz w:val="20"/>
                  <w:szCs w:val="20"/>
                  <w:u w:val="single"/>
                  <w:lang w:val="en-US"/>
                </w:rPr>
                <w:t>mail</w:t>
              </w:r>
              <w:r w:rsidRPr="006901CF">
                <w:rPr>
                  <w:rFonts w:ascii="Times New Roman" w:hAnsi="Times New Roman"/>
                  <w:color w:val="0000FF" w:themeColor="hyperlink"/>
                  <w:sz w:val="20"/>
                  <w:szCs w:val="20"/>
                  <w:u w:val="single"/>
                </w:rPr>
                <w:t>.</w:t>
              </w:r>
              <w:proofErr w:type="spellStart"/>
              <w:r w:rsidRPr="006901CF">
                <w:rPr>
                  <w:rFonts w:ascii="Times New Roman" w:hAnsi="Times New Roman"/>
                  <w:color w:val="0000FF" w:themeColor="hyperlink"/>
                  <w:sz w:val="20"/>
                  <w:szCs w:val="20"/>
                  <w:u w:val="single"/>
                  <w:lang w:val="en-US"/>
                </w:rPr>
                <w:t>ru</w:t>
              </w:r>
              <w:proofErr w:type="spellEnd"/>
            </w:hyperlink>
          </w:p>
          <w:p w14:paraId="2EFE5501" w14:textId="77777777" w:rsidR="006901CF" w:rsidRPr="006901CF" w:rsidRDefault="006901CF" w:rsidP="006901CF">
            <w:pPr>
              <w:tabs>
                <w:tab w:val="left" w:pos="426"/>
              </w:tabs>
              <w:rPr>
                <w:rFonts w:ascii="Times New Roman" w:hAnsi="Times New Roman"/>
                <w:sz w:val="20"/>
                <w:szCs w:val="20"/>
              </w:rPr>
            </w:pPr>
            <w:r w:rsidRPr="006901CF">
              <w:rPr>
                <w:rFonts w:ascii="Times New Roman" w:hAnsi="Times New Roman"/>
                <w:sz w:val="20"/>
                <w:szCs w:val="20"/>
              </w:rPr>
              <w:t>Расчётный счет: 40703810160320000551</w:t>
            </w:r>
          </w:p>
          <w:p w14:paraId="6E0FD4E9" w14:textId="77777777" w:rsidR="006901CF" w:rsidRPr="006901CF" w:rsidRDefault="006901CF" w:rsidP="006901CF">
            <w:pPr>
              <w:tabs>
                <w:tab w:val="left" w:pos="426"/>
              </w:tabs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901CF">
              <w:rPr>
                <w:rFonts w:ascii="Times New Roman" w:hAnsi="Times New Roman"/>
                <w:sz w:val="20"/>
                <w:szCs w:val="20"/>
              </w:rPr>
              <w:t xml:space="preserve">ОГРН </w:t>
            </w:r>
            <w:r w:rsidRPr="006901CF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1160571055732, </w:t>
            </w:r>
          </w:p>
          <w:p w14:paraId="7067EEC5" w14:textId="77777777" w:rsidR="006901CF" w:rsidRPr="006901CF" w:rsidRDefault="006901CF" w:rsidP="006901CF">
            <w:pPr>
              <w:tabs>
                <w:tab w:val="left" w:pos="426"/>
              </w:tabs>
              <w:rPr>
                <w:rFonts w:ascii="Times New Roman" w:hAnsi="Times New Roman"/>
                <w:sz w:val="20"/>
                <w:szCs w:val="20"/>
              </w:rPr>
            </w:pPr>
            <w:r w:rsidRPr="006901CF">
              <w:rPr>
                <w:rFonts w:ascii="Times New Roman" w:hAnsi="Times New Roman"/>
                <w:sz w:val="20"/>
                <w:szCs w:val="20"/>
              </w:rPr>
              <w:t xml:space="preserve">ИНН </w:t>
            </w:r>
            <w:r w:rsidRPr="006901CF">
              <w:rPr>
                <w:rFonts w:ascii="Times New Roman" w:hAnsi="Times New Roman"/>
                <w:bCs/>
                <w:iCs/>
                <w:sz w:val="20"/>
                <w:szCs w:val="20"/>
              </w:rPr>
              <w:t>0572014106</w:t>
            </w:r>
          </w:p>
          <w:p w14:paraId="5E3FECC8" w14:textId="77777777" w:rsidR="006901CF" w:rsidRPr="006901CF" w:rsidRDefault="006901CF" w:rsidP="006901CF">
            <w:pPr>
              <w:tabs>
                <w:tab w:val="left" w:pos="426"/>
              </w:tabs>
              <w:rPr>
                <w:rFonts w:ascii="Times New Roman" w:hAnsi="Times New Roman"/>
                <w:sz w:val="20"/>
                <w:szCs w:val="20"/>
              </w:rPr>
            </w:pPr>
            <w:r w:rsidRPr="006901CF">
              <w:rPr>
                <w:rFonts w:ascii="Times New Roman" w:hAnsi="Times New Roman"/>
                <w:sz w:val="20"/>
                <w:szCs w:val="20"/>
              </w:rPr>
              <w:t xml:space="preserve">КПП </w:t>
            </w:r>
            <w:r w:rsidRPr="006901CF">
              <w:rPr>
                <w:rFonts w:ascii="Times New Roman" w:hAnsi="Times New Roman"/>
                <w:bCs/>
                <w:iCs/>
                <w:sz w:val="20"/>
                <w:szCs w:val="20"/>
              </w:rPr>
              <w:t>057101001</w:t>
            </w:r>
            <w:r w:rsidRPr="006901CF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14:paraId="556BA02D" w14:textId="77777777" w:rsidR="006901CF" w:rsidRPr="006901CF" w:rsidRDefault="006901CF" w:rsidP="006901CF">
            <w:pPr>
              <w:tabs>
                <w:tab w:val="left" w:pos="426"/>
              </w:tabs>
              <w:rPr>
                <w:rFonts w:ascii="Times New Roman" w:hAnsi="Times New Roman"/>
                <w:sz w:val="20"/>
                <w:szCs w:val="20"/>
              </w:rPr>
            </w:pPr>
            <w:r w:rsidRPr="006901CF">
              <w:rPr>
                <w:rFonts w:ascii="Times New Roman" w:hAnsi="Times New Roman"/>
                <w:sz w:val="20"/>
                <w:szCs w:val="20"/>
              </w:rPr>
              <w:t>Врио директора________________ (Исмаилова А.Р.)</w:t>
            </w:r>
          </w:p>
          <w:p w14:paraId="1CECD14A" w14:textId="77777777" w:rsidR="006901CF" w:rsidRPr="006901CF" w:rsidRDefault="006901CF" w:rsidP="006901CF"/>
          <w:p w14:paraId="4425CFC9" w14:textId="77777777" w:rsidR="006901CF" w:rsidRPr="006901CF" w:rsidRDefault="00160E11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hyperlink r:id="rId15" w:history="1">
              <w:r w:rsidR="006901CF" w:rsidRPr="006901CF">
                <w:rPr>
                  <w:rFonts w:ascii="Times New Roman" w:hAnsi="Times New Roman"/>
                  <w:sz w:val="24"/>
                  <w:szCs w:val="24"/>
                </w:rPr>
                <w:t>М.П.</w:t>
              </w:r>
            </w:hyperlink>
          </w:p>
          <w:p w14:paraId="79A12BEE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14:paraId="371F4877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фамилия, имя, отчество</w:t>
            </w:r>
          </w:p>
          <w:p w14:paraId="462BD293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</w:t>
            </w:r>
          </w:p>
          <w:p w14:paraId="1A3A26F9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</w:t>
            </w:r>
          </w:p>
          <w:p w14:paraId="43F5E291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</w:t>
            </w:r>
          </w:p>
          <w:p w14:paraId="4B01B2C9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 xml:space="preserve">дата рождения   </w:t>
            </w:r>
          </w:p>
          <w:p w14:paraId="1B34A842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 xml:space="preserve">__________________________      </w:t>
            </w:r>
          </w:p>
          <w:p w14:paraId="4E279A48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69FBC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адрес  места</w:t>
            </w:r>
            <w:proofErr w:type="gramEnd"/>
            <w:r w:rsidRPr="006901CF">
              <w:rPr>
                <w:rFonts w:ascii="Times New Roman" w:hAnsi="Times New Roman" w:cs="Times New Roman"/>
                <w:sz w:val="18"/>
                <w:szCs w:val="18"/>
              </w:rPr>
              <w:t xml:space="preserve"> жительства   </w:t>
            </w:r>
          </w:p>
          <w:p w14:paraId="763AD87E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____________________________</w:t>
            </w:r>
          </w:p>
          <w:p w14:paraId="4A905AE0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____________________________</w:t>
            </w:r>
          </w:p>
          <w:p w14:paraId="1EFB1C04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____________________________</w:t>
            </w:r>
          </w:p>
          <w:p w14:paraId="226E9AB9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83279CF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 xml:space="preserve">паспорт: серия, номер,  </w:t>
            </w:r>
          </w:p>
          <w:p w14:paraId="1377C26F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</w:t>
            </w:r>
          </w:p>
          <w:p w14:paraId="746AD3B1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</w:t>
            </w:r>
          </w:p>
          <w:p w14:paraId="4148366B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A5C904C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когда и кем выдан</w:t>
            </w:r>
          </w:p>
          <w:p w14:paraId="1C187CE4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</w:t>
            </w:r>
          </w:p>
          <w:p w14:paraId="727C0307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</w:t>
            </w:r>
          </w:p>
          <w:p w14:paraId="1A8D1955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</w:t>
            </w:r>
          </w:p>
          <w:p w14:paraId="32119A09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Тел.: ______________________</w:t>
            </w:r>
          </w:p>
          <w:p w14:paraId="684F2209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ED99A25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 xml:space="preserve">_______________________                        </w:t>
            </w:r>
          </w:p>
          <w:p w14:paraId="3CFB6657" w14:textId="77777777" w:rsidR="006901CF" w:rsidRPr="006901CF" w:rsidRDefault="006901CF" w:rsidP="006901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 xml:space="preserve">               подпись                 </w:t>
            </w:r>
          </w:p>
        </w:tc>
        <w:tc>
          <w:tcPr>
            <w:tcW w:w="3135" w:type="dxa"/>
          </w:tcPr>
          <w:p w14:paraId="1391FCD6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фамилия, имя, отчество</w:t>
            </w:r>
          </w:p>
          <w:p w14:paraId="629D606D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______________________________</w:t>
            </w:r>
          </w:p>
          <w:p w14:paraId="4A8928C3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______________________________</w:t>
            </w:r>
          </w:p>
          <w:p w14:paraId="0AEDA1A7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______________________________</w:t>
            </w:r>
          </w:p>
          <w:p w14:paraId="595F2ADB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 xml:space="preserve">дата рождения          </w:t>
            </w:r>
          </w:p>
          <w:p w14:paraId="32FBED53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 xml:space="preserve"> ______________________________</w:t>
            </w:r>
          </w:p>
          <w:p w14:paraId="05CC53DC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AB9D613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адрес  места</w:t>
            </w:r>
            <w:proofErr w:type="gramEnd"/>
            <w:r w:rsidRPr="006901CF">
              <w:rPr>
                <w:rFonts w:ascii="Times New Roman" w:hAnsi="Times New Roman" w:cs="Times New Roman"/>
                <w:sz w:val="18"/>
                <w:szCs w:val="18"/>
              </w:rPr>
              <w:t xml:space="preserve"> жительства    </w:t>
            </w:r>
          </w:p>
          <w:p w14:paraId="16563E64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______________________________</w:t>
            </w:r>
          </w:p>
          <w:p w14:paraId="05A4519B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______________________________</w:t>
            </w:r>
          </w:p>
          <w:p w14:paraId="0BDB6188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______________________________</w:t>
            </w:r>
          </w:p>
          <w:p w14:paraId="7A39570C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CD73DB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 xml:space="preserve">паспорт: серия, номер,  </w:t>
            </w:r>
          </w:p>
          <w:p w14:paraId="58E23BD9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______________________________</w:t>
            </w:r>
          </w:p>
          <w:p w14:paraId="7A1EE2DF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______________________________</w:t>
            </w:r>
          </w:p>
          <w:p w14:paraId="0DF28C8F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07140E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когда и кем выдан</w:t>
            </w:r>
          </w:p>
          <w:p w14:paraId="03992938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______________________________</w:t>
            </w:r>
          </w:p>
          <w:p w14:paraId="25CEEB70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______________________________</w:t>
            </w:r>
          </w:p>
          <w:p w14:paraId="0E2AF3F8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______________________________</w:t>
            </w:r>
          </w:p>
          <w:p w14:paraId="20DE2120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>Тел.: _________________________</w:t>
            </w:r>
          </w:p>
          <w:p w14:paraId="04A98CAA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860688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 xml:space="preserve">_______________________                        </w:t>
            </w:r>
          </w:p>
          <w:p w14:paraId="6BB5991F" w14:textId="77777777" w:rsidR="006901CF" w:rsidRPr="006901CF" w:rsidRDefault="006901CF" w:rsidP="006901CF">
            <w:pPr>
              <w:autoSpaceDE w:val="0"/>
              <w:autoSpaceDN w:val="0"/>
              <w:adjustRightInd w:val="0"/>
              <w:jc w:val="both"/>
              <w:outlineLvl w:val="1"/>
              <w:rPr>
                <w:rFonts w:ascii="Times New Roman" w:hAnsi="Times New Roman" w:cs="Times New Roman"/>
                <w:sz w:val="18"/>
                <w:szCs w:val="18"/>
              </w:rPr>
            </w:pPr>
            <w:r w:rsidRPr="006901CF">
              <w:rPr>
                <w:rFonts w:ascii="Times New Roman" w:hAnsi="Times New Roman" w:cs="Times New Roman"/>
                <w:sz w:val="18"/>
                <w:szCs w:val="18"/>
              </w:rPr>
              <w:t xml:space="preserve">               подпись                 </w:t>
            </w:r>
          </w:p>
        </w:tc>
      </w:tr>
    </w:tbl>
    <w:p w14:paraId="1002ACD4" w14:textId="2293F14A" w:rsidR="00AF1CE3" w:rsidRDefault="00AF1CE3" w:rsidP="00C44B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09C648C" w14:textId="77777777" w:rsidR="00AF1CE3" w:rsidRDefault="00AF1C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0A6A1428" w14:textId="1E9C51A0" w:rsidR="00C44BC0" w:rsidRPr="00AB2530" w:rsidRDefault="00AF1CE3" w:rsidP="00AF1CE3">
      <w:pPr>
        <w:spacing w:after="0" w:line="240" w:lineRule="auto"/>
        <w:ind w:left="-1701"/>
        <w:rPr>
          <w:rFonts w:ascii="Times New Roman" w:hAnsi="Times New Roman" w:cs="Times New Roman"/>
          <w:sz w:val="28"/>
          <w:szCs w:val="28"/>
        </w:rPr>
      </w:pPr>
      <w:bookmarkStart w:id="2" w:name="_GoBack"/>
      <w:r>
        <w:rPr>
          <w:rFonts w:ascii="Times New Roman" w:hAnsi="Times New Roman" w:cs="Times New Roman"/>
          <w:sz w:val="28"/>
          <w:szCs w:val="28"/>
        </w:rPr>
        <w:lastRenderedPageBreak/>
        <w:pict w14:anchorId="6F31B5BF">
          <v:shape id="_x0000_i1030" type="#_x0000_t75" style="width:592.7pt;height:838.65pt">
            <v:imagedata r:id="rId16" o:title="2" gain="1.25"/>
          </v:shape>
        </w:pict>
      </w:r>
      <w:bookmarkEnd w:id="2"/>
    </w:p>
    <w:sectPr w:rsidR="00C44BC0" w:rsidRPr="00AB2530" w:rsidSect="00AF1CE3">
      <w:footerReference w:type="default" r:id="rId17"/>
      <w:pgSz w:w="11906" w:h="16838"/>
      <w:pgMar w:top="0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C37B6C3" w14:textId="77777777" w:rsidR="00160E11" w:rsidRDefault="00160E11" w:rsidP="00872AD2">
      <w:pPr>
        <w:spacing w:after="0" w:line="240" w:lineRule="auto"/>
      </w:pPr>
      <w:r>
        <w:separator/>
      </w:r>
    </w:p>
  </w:endnote>
  <w:endnote w:type="continuationSeparator" w:id="0">
    <w:p w14:paraId="0DAFB86F" w14:textId="77777777" w:rsidR="00160E11" w:rsidRDefault="00160E11" w:rsidP="00872A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A1895A" w14:textId="77777777" w:rsidR="008E1D54" w:rsidRDefault="008E1D54">
    <w:pPr>
      <w:pStyle w:val="a7"/>
    </w:pPr>
  </w:p>
  <w:p w14:paraId="691F3EAC" w14:textId="77777777" w:rsidR="008E1D54" w:rsidRDefault="008E1D54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18D8D53" w14:textId="77777777" w:rsidR="00160E11" w:rsidRDefault="00160E11" w:rsidP="00872AD2">
      <w:pPr>
        <w:spacing w:after="0" w:line="240" w:lineRule="auto"/>
      </w:pPr>
      <w:r>
        <w:separator/>
      </w:r>
    </w:p>
  </w:footnote>
  <w:footnote w:type="continuationSeparator" w:id="0">
    <w:p w14:paraId="5F5E487D" w14:textId="77777777" w:rsidR="00160E11" w:rsidRDefault="00160E11" w:rsidP="00872A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74D"/>
    <w:multiLevelType w:val="hybridMultilevel"/>
    <w:tmpl w:val="00004DC8"/>
    <w:lvl w:ilvl="0" w:tplc="00006443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1E1F"/>
    <w:multiLevelType w:val="hybridMultilevel"/>
    <w:tmpl w:val="00006E5D"/>
    <w:lvl w:ilvl="0" w:tplc="00001AD4">
      <w:start w:val="1"/>
      <w:numFmt w:val="decimal"/>
      <w:lvlText w:val="5.%1."/>
      <w:lvlJc w:val="left"/>
      <w:pPr>
        <w:tabs>
          <w:tab w:val="num" w:pos="720"/>
        </w:tabs>
        <w:ind w:left="720" w:hanging="360"/>
      </w:pPr>
    </w:lvl>
    <w:lvl w:ilvl="1" w:tplc="000063CB">
      <w:start w:val="1"/>
      <w:numFmt w:val="upperLetter"/>
      <w:lvlText w:val="%2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260D"/>
    <w:multiLevelType w:val="hybridMultilevel"/>
    <w:tmpl w:val="00006B89"/>
    <w:lvl w:ilvl="0" w:tplc="0000030A">
      <w:start w:val="1"/>
      <w:numFmt w:val="decimal"/>
      <w:lvlText w:val="7.%1."/>
      <w:lvlJc w:val="left"/>
      <w:pPr>
        <w:tabs>
          <w:tab w:val="num" w:pos="720"/>
        </w:tabs>
        <w:ind w:left="720" w:hanging="360"/>
      </w:pPr>
    </w:lvl>
    <w:lvl w:ilvl="1" w:tplc="0000301C">
      <w:start w:val="5"/>
      <w:numFmt w:val="decimal"/>
      <w:lvlText w:val="7.%2.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00026E9"/>
    <w:multiLevelType w:val="hybridMultilevel"/>
    <w:tmpl w:val="000001EB"/>
    <w:lvl w:ilvl="0" w:tplc="00000BB3">
      <w:start w:val="1"/>
      <w:numFmt w:val="decimal"/>
      <w:lvlText w:val="2.4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0002EA6"/>
    <w:multiLevelType w:val="hybridMultilevel"/>
    <w:tmpl w:val="000012DB"/>
    <w:lvl w:ilvl="0" w:tplc="0000153C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0007E87">
      <w:start w:val="6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5" w15:restartNumberingAfterBreak="0">
    <w:nsid w:val="0000305E"/>
    <w:multiLevelType w:val="hybridMultilevel"/>
    <w:tmpl w:val="0000440D"/>
    <w:lvl w:ilvl="0" w:tplc="0000491C">
      <w:start w:val="4"/>
      <w:numFmt w:val="decimal"/>
      <w:lvlText w:val="3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0000390C"/>
    <w:multiLevelType w:val="hybridMultilevel"/>
    <w:tmpl w:val="00000F3E"/>
    <w:lvl w:ilvl="0" w:tplc="00000099">
      <w:start w:val="1"/>
      <w:numFmt w:val="decimal"/>
      <w:lvlText w:val="3.%1."/>
      <w:lvlJc w:val="left"/>
      <w:pPr>
        <w:tabs>
          <w:tab w:val="num" w:pos="720"/>
        </w:tabs>
        <w:ind w:left="720" w:hanging="360"/>
      </w:pPr>
    </w:lvl>
    <w:lvl w:ilvl="1" w:tplc="00000124">
      <w:start w:val="1"/>
      <w:numFmt w:val="upperLetter"/>
      <w:lvlText w:val="%2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00004AE1"/>
    <w:multiLevelType w:val="hybridMultilevel"/>
    <w:tmpl w:val="00003D6C"/>
    <w:lvl w:ilvl="0" w:tplc="00002CD6">
      <w:start w:val="1"/>
      <w:numFmt w:val="decimal"/>
      <w:lvlText w:val="1.%1"/>
      <w:lvlJc w:val="left"/>
      <w:pPr>
        <w:tabs>
          <w:tab w:val="num" w:pos="1440"/>
        </w:tabs>
        <w:ind w:left="1440" w:hanging="360"/>
      </w:pPr>
    </w:lvl>
    <w:lvl w:ilvl="1" w:tplc="000072AE">
      <w:start w:val="1"/>
      <w:numFmt w:val="upperLetter"/>
      <w:lvlText w:val="%2"/>
      <w:lvlJc w:val="left"/>
      <w:pPr>
        <w:tabs>
          <w:tab w:val="num" w:pos="2160"/>
        </w:tabs>
        <w:ind w:left="216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00004E45"/>
    <w:multiLevelType w:val="hybridMultilevel"/>
    <w:tmpl w:val="0000323B"/>
    <w:lvl w:ilvl="0" w:tplc="00002213">
      <w:start w:val="3"/>
      <w:numFmt w:val="decimal"/>
      <w:lvlText w:val="5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 w15:restartNumberingAfterBreak="0">
    <w:nsid w:val="000054DE"/>
    <w:multiLevelType w:val="hybridMultilevel"/>
    <w:tmpl w:val="000039B3"/>
    <w:lvl w:ilvl="0" w:tplc="00002D12">
      <w:start w:val="1"/>
      <w:numFmt w:val="decimal"/>
      <w:lvlText w:val="4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 w15:restartNumberingAfterBreak="0">
    <w:nsid w:val="000066BB"/>
    <w:multiLevelType w:val="hybridMultilevel"/>
    <w:tmpl w:val="0000428B"/>
    <w:lvl w:ilvl="0" w:tplc="000026A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 w15:restartNumberingAfterBreak="0">
    <w:nsid w:val="00006952"/>
    <w:multiLevelType w:val="hybridMultilevel"/>
    <w:tmpl w:val="00005F90"/>
    <w:lvl w:ilvl="0" w:tplc="00001649">
      <w:start w:val="1"/>
      <w:numFmt w:val="decimal"/>
      <w:lvlText w:val="2.2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 w15:restartNumberingAfterBreak="0">
    <w:nsid w:val="00006BFC"/>
    <w:multiLevelType w:val="hybridMultilevel"/>
    <w:tmpl w:val="00007F96"/>
    <w:lvl w:ilvl="0" w:tplc="00007FF5">
      <w:start w:val="1"/>
      <w:numFmt w:val="decimal"/>
      <w:lvlText w:val="5.2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3" w15:restartNumberingAfterBreak="0">
    <w:nsid w:val="00006DF1"/>
    <w:multiLevelType w:val="hybridMultilevel"/>
    <w:tmpl w:val="00005AF1"/>
    <w:lvl w:ilvl="0" w:tplc="000041BB">
      <w:start w:val="1"/>
      <w:numFmt w:val="decimal"/>
      <w:lvlText w:val="2.3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4" w15:restartNumberingAfterBreak="0">
    <w:nsid w:val="0000701F"/>
    <w:multiLevelType w:val="hybridMultilevel"/>
    <w:tmpl w:val="00005D03"/>
    <w:lvl w:ilvl="0" w:tplc="00007A5A">
      <w:start w:val="3"/>
      <w:numFmt w:val="decimal"/>
      <w:lvlText w:val="4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5" w15:restartNumberingAfterBreak="0">
    <w:nsid w:val="0000767D"/>
    <w:multiLevelType w:val="hybridMultilevel"/>
    <w:tmpl w:val="00004509"/>
    <w:lvl w:ilvl="0" w:tplc="00001238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00003B25">
      <w:start w:val="22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6" w15:restartNumberingAfterBreak="0">
    <w:nsid w:val="337A0D09"/>
    <w:multiLevelType w:val="hybridMultilevel"/>
    <w:tmpl w:val="FC0ACD5C"/>
    <w:lvl w:ilvl="0" w:tplc="5A840DF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3EE09A9"/>
    <w:multiLevelType w:val="hybridMultilevel"/>
    <w:tmpl w:val="9536DE7C"/>
    <w:lvl w:ilvl="0" w:tplc="88F6C3C2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5A9545B0"/>
    <w:multiLevelType w:val="hybridMultilevel"/>
    <w:tmpl w:val="1C2AE734"/>
    <w:lvl w:ilvl="0" w:tplc="1450B3F4">
      <w:start w:val="22"/>
      <w:numFmt w:val="upperLetter"/>
      <w:lvlText w:val="%1."/>
      <w:lvlJc w:val="left"/>
      <w:pPr>
        <w:tabs>
          <w:tab w:val="num" w:pos="3300"/>
        </w:tabs>
        <w:ind w:left="33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4020"/>
        </w:tabs>
        <w:ind w:left="40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4740"/>
        </w:tabs>
        <w:ind w:left="47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5460"/>
        </w:tabs>
        <w:ind w:left="54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6180"/>
        </w:tabs>
        <w:ind w:left="61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6900"/>
        </w:tabs>
        <w:ind w:left="69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7620"/>
        </w:tabs>
        <w:ind w:left="76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8340"/>
        </w:tabs>
        <w:ind w:left="83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9060"/>
        </w:tabs>
        <w:ind w:left="9060" w:hanging="180"/>
      </w:pPr>
      <w:rPr>
        <w:rFonts w:cs="Times New Roman"/>
      </w:rPr>
    </w:lvl>
  </w:abstractNum>
  <w:num w:numId="1">
    <w:abstractNumId w:val="7"/>
  </w:num>
  <w:num w:numId="2">
    <w:abstractNumId w:val="17"/>
  </w:num>
  <w:num w:numId="3">
    <w:abstractNumId w:val="11"/>
  </w:num>
  <w:num w:numId="4">
    <w:abstractNumId w:val="13"/>
  </w:num>
  <w:num w:numId="5">
    <w:abstractNumId w:val="3"/>
  </w:num>
  <w:num w:numId="6">
    <w:abstractNumId w:val="6"/>
  </w:num>
  <w:num w:numId="7">
    <w:abstractNumId w:val="5"/>
  </w:num>
  <w:num w:numId="8">
    <w:abstractNumId w:val="9"/>
  </w:num>
  <w:num w:numId="9">
    <w:abstractNumId w:val="0"/>
  </w:num>
  <w:num w:numId="10">
    <w:abstractNumId w:val="10"/>
  </w:num>
  <w:num w:numId="11">
    <w:abstractNumId w:val="14"/>
  </w:num>
  <w:num w:numId="12">
    <w:abstractNumId w:val="15"/>
  </w:num>
  <w:num w:numId="13">
    <w:abstractNumId w:val="1"/>
  </w:num>
  <w:num w:numId="14">
    <w:abstractNumId w:val="12"/>
  </w:num>
  <w:num w:numId="15">
    <w:abstractNumId w:val="8"/>
  </w:num>
  <w:num w:numId="16">
    <w:abstractNumId w:val="2"/>
  </w:num>
  <w:num w:numId="17">
    <w:abstractNumId w:val="16"/>
  </w:num>
  <w:num w:numId="18">
    <w:abstractNumId w:val="4"/>
  </w:num>
  <w:num w:numId="1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6173"/>
    <w:rsid w:val="000074D5"/>
    <w:rsid w:val="000178EF"/>
    <w:rsid w:val="000235E5"/>
    <w:rsid w:val="00050DF9"/>
    <w:rsid w:val="00053A5A"/>
    <w:rsid w:val="000A2DD3"/>
    <w:rsid w:val="000C7651"/>
    <w:rsid w:val="000D1D4F"/>
    <w:rsid w:val="000E4BBE"/>
    <w:rsid w:val="0010059E"/>
    <w:rsid w:val="00122225"/>
    <w:rsid w:val="00141E5A"/>
    <w:rsid w:val="00154FF9"/>
    <w:rsid w:val="00155158"/>
    <w:rsid w:val="00155332"/>
    <w:rsid w:val="00160E11"/>
    <w:rsid w:val="00170633"/>
    <w:rsid w:val="00195CE0"/>
    <w:rsid w:val="001A0BA1"/>
    <w:rsid w:val="001E5685"/>
    <w:rsid w:val="00276655"/>
    <w:rsid w:val="002835D8"/>
    <w:rsid w:val="002D6904"/>
    <w:rsid w:val="0030347A"/>
    <w:rsid w:val="00306A8D"/>
    <w:rsid w:val="00314EC6"/>
    <w:rsid w:val="00363584"/>
    <w:rsid w:val="00364829"/>
    <w:rsid w:val="00367DC2"/>
    <w:rsid w:val="003870A1"/>
    <w:rsid w:val="003A6E71"/>
    <w:rsid w:val="00416670"/>
    <w:rsid w:val="00460D3A"/>
    <w:rsid w:val="00474A8C"/>
    <w:rsid w:val="0048490D"/>
    <w:rsid w:val="004B4765"/>
    <w:rsid w:val="004C0321"/>
    <w:rsid w:val="004C23F4"/>
    <w:rsid w:val="004D1CB5"/>
    <w:rsid w:val="004D391A"/>
    <w:rsid w:val="004F5706"/>
    <w:rsid w:val="00517521"/>
    <w:rsid w:val="00517E3C"/>
    <w:rsid w:val="0053116B"/>
    <w:rsid w:val="00532397"/>
    <w:rsid w:val="0055037A"/>
    <w:rsid w:val="00560499"/>
    <w:rsid w:val="00563187"/>
    <w:rsid w:val="005817BB"/>
    <w:rsid w:val="005A1E9B"/>
    <w:rsid w:val="005A3CFB"/>
    <w:rsid w:val="005D22AB"/>
    <w:rsid w:val="005D424B"/>
    <w:rsid w:val="005E0E89"/>
    <w:rsid w:val="005E3232"/>
    <w:rsid w:val="005E7A9D"/>
    <w:rsid w:val="005F393D"/>
    <w:rsid w:val="005F56D0"/>
    <w:rsid w:val="006207E9"/>
    <w:rsid w:val="0062529F"/>
    <w:rsid w:val="006446D0"/>
    <w:rsid w:val="00645E8B"/>
    <w:rsid w:val="00647864"/>
    <w:rsid w:val="00666938"/>
    <w:rsid w:val="006756E7"/>
    <w:rsid w:val="006901CF"/>
    <w:rsid w:val="00692A7E"/>
    <w:rsid w:val="00697BD4"/>
    <w:rsid w:val="006A4E31"/>
    <w:rsid w:val="006B205A"/>
    <w:rsid w:val="006C2C8E"/>
    <w:rsid w:val="006F29CE"/>
    <w:rsid w:val="007330C4"/>
    <w:rsid w:val="007349CA"/>
    <w:rsid w:val="0076280A"/>
    <w:rsid w:val="00773A6A"/>
    <w:rsid w:val="007E6261"/>
    <w:rsid w:val="008372F0"/>
    <w:rsid w:val="00872AD2"/>
    <w:rsid w:val="008872E3"/>
    <w:rsid w:val="008A17AB"/>
    <w:rsid w:val="008B022E"/>
    <w:rsid w:val="008B0650"/>
    <w:rsid w:val="008C503B"/>
    <w:rsid w:val="008C61B7"/>
    <w:rsid w:val="008D1CDB"/>
    <w:rsid w:val="008D5525"/>
    <w:rsid w:val="008E1D54"/>
    <w:rsid w:val="00904C36"/>
    <w:rsid w:val="00913A37"/>
    <w:rsid w:val="00971CB8"/>
    <w:rsid w:val="009953AF"/>
    <w:rsid w:val="009A304E"/>
    <w:rsid w:val="009C054A"/>
    <w:rsid w:val="009D0CDA"/>
    <w:rsid w:val="009E4F2F"/>
    <w:rsid w:val="009E51FB"/>
    <w:rsid w:val="009E536C"/>
    <w:rsid w:val="009F6C93"/>
    <w:rsid w:val="009F7627"/>
    <w:rsid w:val="00A2746E"/>
    <w:rsid w:val="00A27566"/>
    <w:rsid w:val="00A56C8E"/>
    <w:rsid w:val="00A61D55"/>
    <w:rsid w:val="00A65929"/>
    <w:rsid w:val="00A97052"/>
    <w:rsid w:val="00AA6EFD"/>
    <w:rsid w:val="00AB6364"/>
    <w:rsid w:val="00AC0D18"/>
    <w:rsid w:val="00AE0BE0"/>
    <w:rsid w:val="00AE7ED3"/>
    <w:rsid w:val="00AF0E74"/>
    <w:rsid w:val="00AF1CE3"/>
    <w:rsid w:val="00AF6C60"/>
    <w:rsid w:val="00B11FA2"/>
    <w:rsid w:val="00B134ED"/>
    <w:rsid w:val="00B145C3"/>
    <w:rsid w:val="00B3000E"/>
    <w:rsid w:val="00B56662"/>
    <w:rsid w:val="00B73E10"/>
    <w:rsid w:val="00B77E54"/>
    <w:rsid w:val="00B80E40"/>
    <w:rsid w:val="00BA2973"/>
    <w:rsid w:val="00BA745D"/>
    <w:rsid w:val="00BC4D3D"/>
    <w:rsid w:val="00BD3818"/>
    <w:rsid w:val="00BE4948"/>
    <w:rsid w:val="00BE7BF4"/>
    <w:rsid w:val="00C44BC0"/>
    <w:rsid w:val="00C81F86"/>
    <w:rsid w:val="00C87F40"/>
    <w:rsid w:val="00C95C7D"/>
    <w:rsid w:val="00CC4081"/>
    <w:rsid w:val="00CD2154"/>
    <w:rsid w:val="00CD2308"/>
    <w:rsid w:val="00D0584F"/>
    <w:rsid w:val="00D30FD2"/>
    <w:rsid w:val="00D31D0F"/>
    <w:rsid w:val="00D5736A"/>
    <w:rsid w:val="00D8103E"/>
    <w:rsid w:val="00D811A3"/>
    <w:rsid w:val="00D93879"/>
    <w:rsid w:val="00DB6173"/>
    <w:rsid w:val="00E2730D"/>
    <w:rsid w:val="00E325E0"/>
    <w:rsid w:val="00E52793"/>
    <w:rsid w:val="00E71943"/>
    <w:rsid w:val="00E95647"/>
    <w:rsid w:val="00EA0ED1"/>
    <w:rsid w:val="00EA4223"/>
    <w:rsid w:val="00EB4299"/>
    <w:rsid w:val="00EC5C94"/>
    <w:rsid w:val="00EE4546"/>
    <w:rsid w:val="00EF2D15"/>
    <w:rsid w:val="00F45B89"/>
    <w:rsid w:val="00F65426"/>
    <w:rsid w:val="00F7515D"/>
    <w:rsid w:val="00F800ED"/>
    <w:rsid w:val="00F84F79"/>
    <w:rsid w:val="00FA6B33"/>
    <w:rsid w:val="00FB3732"/>
    <w:rsid w:val="00FC015C"/>
    <w:rsid w:val="00FD103C"/>
    <w:rsid w:val="00FD76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1E3859"/>
  <w15:docId w15:val="{4E2B9A72-748F-4240-9350-99004548FF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44B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44BC0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">
    <w:name w:val="Заголовок №1_"/>
    <w:basedOn w:val="a0"/>
    <w:link w:val="10"/>
    <w:uiPriority w:val="99"/>
    <w:rsid w:val="00C44BC0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a4">
    <w:name w:val="Основной текст_"/>
    <w:basedOn w:val="a0"/>
    <w:link w:val="11"/>
    <w:uiPriority w:val="99"/>
    <w:rsid w:val="00C44BC0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10">
    <w:name w:val="Заголовок №1"/>
    <w:basedOn w:val="a"/>
    <w:link w:val="1"/>
    <w:uiPriority w:val="99"/>
    <w:rsid w:val="00C44BC0"/>
    <w:pPr>
      <w:widowControl w:val="0"/>
      <w:shd w:val="clear" w:color="auto" w:fill="FFFFFF"/>
      <w:spacing w:before="840" w:after="660" w:line="0" w:lineRule="atLeast"/>
      <w:jc w:val="center"/>
      <w:outlineLvl w:val="0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11">
    <w:name w:val="Основной текст1"/>
    <w:basedOn w:val="a"/>
    <w:link w:val="a4"/>
    <w:uiPriority w:val="99"/>
    <w:rsid w:val="00C44BC0"/>
    <w:pPr>
      <w:widowControl w:val="0"/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b/>
      <w:bCs/>
    </w:rPr>
  </w:style>
  <w:style w:type="paragraph" w:styleId="a5">
    <w:name w:val="header"/>
    <w:basedOn w:val="a"/>
    <w:link w:val="a6"/>
    <w:uiPriority w:val="99"/>
    <w:unhideWhenUsed/>
    <w:rsid w:val="00872A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72AD2"/>
  </w:style>
  <w:style w:type="paragraph" w:styleId="a7">
    <w:name w:val="footer"/>
    <w:basedOn w:val="a"/>
    <w:link w:val="a8"/>
    <w:uiPriority w:val="99"/>
    <w:unhideWhenUsed/>
    <w:rsid w:val="00872A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72AD2"/>
  </w:style>
  <w:style w:type="paragraph" w:styleId="a9">
    <w:name w:val="List Paragraph"/>
    <w:basedOn w:val="a"/>
    <w:uiPriority w:val="34"/>
    <w:qFormat/>
    <w:rsid w:val="005A3CFB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034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0347A"/>
    <w:rPr>
      <w:rFonts w:ascii="Tahoma" w:hAnsi="Tahoma" w:cs="Tahoma"/>
      <w:sz w:val="16"/>
      <w:szCs w:val="16"/>
    </w:rPr>
  </w:style>
  <w:style w:type="character" w:styleId="ac">
    <w:name w:val="Hyperlink"/>
    <w:basedOn w:val="a0"/>
    <w:uiPriority w:val="99"/>
    <w:unhideWhenUsed/>
    <w:rsid w:val="00122225"/>
    <w:rPr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122225"/>
    <w:rPr>
      <w:color w:val="605E5C"/>
      <w:shd w:val="clear" w:color="auto" w:fill="E1DFDD"/>
    </w:rPr>
  </w:style>
  <w:style w:type="table" w:customStyle="1" w:styleId="12">
    <w:name w:val="Сетка таблицы1"/>
    <w:basedOn w:val="a1"/>
    <w:next w:val="a3"/>
    <w:uiPriority w:val="59"/>
    <w:rsid w:val="006A4E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uiPriority w:val="59"/>
    <w:rsid w:val="006901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36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8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41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9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consultantplus://offline/ref=560A01B0C80B2B4FA4A1221C387C5F4B144967792BD7795773885E972C38D4DE7F7A2FA2D3B2944463R7P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560A01B0C80B2B4FA4A1221C387C5F4B144B647728DE795773885E972C63R8P" TargetMode="External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560A01B0C80B2B4FA4A1221C387C5F4B144961702ED4795773885E972C63R8P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consultantplus://offline/ref=1C00B49EDBDD09C63BABDE7FC41612DD45842DD88CD5E43B578FA54A76C8AD39CC11D0244699BBR6O0M" TargetMode="External"/><Relationship Id="rId10" Type="http://schemas.openxmlformats.org/officeDocument/2006/relationships/hyperlink" Target="consultantplus://offline/ref=560A01B0C80B2B4FA4A1221C387C5F4B144B647728DE795773885E972C38D4DE7F7A2FA2D3B2904563R6P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priem.skgmk@gmail.com" TargetMode="External"/><Relationship Id="rId14" Type="http://schemas.openxmlformats.org/officeDocument/2006/relationships/hyperlink" Target="mailto:gmk_05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024E32-03E2-494E-A6C3-0D11CECBA4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436</TotalTime>
  <Pages>1</Pages>
  <Words>6734</Words>
  <Characters>38389</Characters>
  <Application>Microsoft Office Word</Application>
  <DocSecurity>0</DocSecurity>
  <Lines>319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45033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Пользователь Windows</cp:lastModifiedBy>
  <cp:revision>69</cp:revision>
  <cp:lastPrinted>2020-06-20T14:37:00Z</cp:lastPrinted>
  <dcterms:created xsi:type="dcterms:W3CDTF">2020-05-19T11:25:00Z</dcterms:created>
  <dcterms:modified xsi:type="dcterms:W3CDTF">2020-06-20T15:43:00Z</dcterms:modified>
</cp:coreProperties>
</file>