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CC" w:rsidRPr="008D0A27" w:rsidRDefault="00583502" w:rsidP="008D0A27">
      <w:pPr>
        <w:spacing w:after="0" w:line="240" w:lineRule="auto"/>
        <w:ind w:left="17" w:firstLine="550"/>
        <w:jc w:val="both"/>
        <w:rPr>
          <w:sz w:val="28"/>
          <w:szCs w:val="28"/>
        </w:rPr>
      </w:pPr>
      <w:proofErr w:type="gramStart"/>
      <w:r w:rsidRPr="008D0A27">
        <w:rPr>
          <w:b/>
          <w:sz w:val="28"/>
          <w:szCs w:val="28"/>
        </w:rPr>
        <w:t>Лекция  №</w:t>
      </w:r>
      <w:proofErr w:type="gramEnd"/>
      <w:r w:rsidRPr="008D0A27">
        <w:rPr>
          <w:b/>
          <w:sz w:val="28"/>
          <w:szCs w:val="28"/>
        </w:rPr>
        <w:t xml:space="preserve"> 3. Профессиональное общение медицинской сестры </w:t>
      </w:r>
    </w:p>
    <w:p w:rsidR="00D67CCC" w:rsidRPr="008D0A27" w:rsidRDefault="00583502" w:rsidP="008D0A27">
      <w:pPr>
        <w:spacing w:after="0" w:line="240" w:lineRule="auto"/>
        <w:ind w:left="85" w:firstLine="550"/>
        <w:jc w:val="both"/>
        <w:rPr>
          <w:sz w:val="28"/>
          <w:szCs w:val="28"/>
        </w:rPr>
      </w:pPr>
      <w:r w:rsidRPr="008D0A27">
        <w:rPr>
          <w:b/>
          <w:sz w:val="28"/>
          <w:szCs w:val="28"/>
        </w:rPr>
        <w:t xml:space="preserve"> </w:t>
      </w:r>
    </w:p>
    <w:p w:rsidR="00D67CCC" w:rsidRPr="008D0A27" w:rsidRDefault="00583502" w:rsidP="008D0A27">
      <w:p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b/>
          <w:sz w:val="28"/>
          <w:szCs w:val="28"/>
        </w:rPr>
        <w:t>Цель:</w:t>
      </w:r>
      <w:r w:rsidRPr="008D0A27">
        <w:rPr>
          <w:sz w:val="28"/>
          <w:szCs w:val="28"/>
        </w:rPr>
        <w:t xml:space="preserve"> Ввести понятие профессиональное общение. Дать общее представление и выделить особенности психологии общения медицинской сестры с пациентами. Ввести понятия «</w:t>
      </w:r>
      <w:proofErr w:type="spellStart"/>
      <w:r w:rsidRPr="008D0A27">
        <w:rPr>
          <w:sz w:val="28"/>
          <w:szCs w:val="28"/>
        </w:rPr>
        <w:t>астенизация</w:t>
      </w:r>
      <w:proofErr w:type="spellEnd"/>
      <w:r w:rsidRPr="008D0A27">
        <w:rPr>
          <w:sz w:val="28"/>
          <w:szCs w:val="28"/>
        </w:rPr>
        <w:t xml:space="preserve">» и «невротизация». Предложить развернутый план беседы медицинской сестры с пациентом в условиях стационарного лечения.  </w:t>
      </w:r>
    </w:p>
    <w:p w:rsidR="00D67CCC" w:rsidRPr="008D0A27" w:rsidRDefault="00583502" w:rsidP="008D0A27">
      <w:pPr>
        <w:spacing w:after="0" w:line="240" w:lineRule="auto"/>
        <w:ind w:right="13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Подготовить студентов к овладению следующими профессиональными компетенциями: ПК 1.1; ПК 2.3; ПК 2.5; ПК 2.6; ПК 2.7; ПК 3.2; ПК 3.3; ПК 3.4; ПК 3.6.  </w:t>
      </w:r>
      <w:r w:rsidRPr="008D0A27">
        <w:rPr>
          <w:b/>
          <w:sz w:val="28"/>
          <w:szCs w:val="28"/>
        </w:rPr>
        <w:t xml:space="preserve">План: </w:t>
      </w:r>
    </w:p>
    <w:p w:rsidR="00D67CCC" w:rsidRPr="008D0A27" w:rsidRDefault="00583502" w:rsidP="008D0A27">
      <w:pPr>
        <w:numPr>
          <w:ilvl w:val="0"/>
          <w:numId w:val="1"/>
        </w:num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Профессиональное общение. </w:t>
      </w:r>
    </w:p>
    <w:p w:rsidR="00D67CCC" w:rsidRPr="008D0A27" w:rsidRDefault="00583502" w:rsidP="008D0A27">
      <w:pPr>
        <w:numPr>
          <w:ilvl w:val="0"/>
          <w:numId w:val="1"/>
        </w:num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Общение с пациентами.  </w:t>
      </w:r>
    </w:p>
    <w:p w:rsidR="00D67CCC" w:rsidRPr="008D0A27" w:rsidRDefault="00583502" w:rsidP="008D0A27">
      <w:p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b/>
          <w:sz w:val="28"/>
          <w:szCs w:val="28"/>
        </w:rPr>
        <w:t>1.</w:t>
      </w:r>
      <w:r w:rsidRPr="008D0A27">
        <w:rPr>
          <w:sz w:val="28"/>
          <w:szCs w:val="28"/>
        </w:rPr>
        <w:t xml:space="preserve"> </w:t>
      </w:r>
      <w:r w:rsidRPr="008D0A27">
        <w:rPr>
          <w:b/>
          <w:sz w:val="28"/>
          <w:szCs w:val="28"/>
        </w:rPr>
        <w:t>Профессиональное общение</w:t>
      </w:r>
      <w:r w:rsidRPr="008D0A27">
        <w:rPr>
          <w:sz w:val="28"/>
          <w:szCs w:val="28"/>
        </w:rPr>
        <w:t xml:space="preserve">, являясь одним из вариантов межличностного общения, определяется видом профессии, целями и задачами конкретной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профессиональной деятельности, ее социальной значимости. Каждая </w:t>
      </w:r>
      <w:proofErr w:type="gramStart"/>
      <w:r w:rsidRPr="008D0A27">
        <w:rPr>
          <w:sz w:val="28"/>
          <w:szCs w:val="28"/>
        </w:rPr>
        <w:t>профессиональная  деятельность</w:t>
      </w:r>
      <w:proofErr w:type="gramEnd"/>
      <w:r w:rsidRPr="008D0A27">
        <w:rPr>
          <w:sz w:val="28"/>
          <w:szCs w:val="28"/>
        </w:rPr>
        <w:t xml:space="preserve"> основывается на необходимых для ее выполнения знаниях и навыках, имеет свою языковую, этическую, материально-техническую базу, особенности организации и управления. В зависимости от вида профессиональной деятельности в сознании людей формируется </w:t>
      </w:r>
      <w:r w:rsidRPr="008D0A27">
        <w:rPr>
          <w:i/>
          <w:sz w:val="28"/>
          <w:szCs w:val="28"/>
        </w:rPr>
        <w:t>определенное представление</w:t>
      </w:r>
      <w:r w:rsidRPr="008D0A27">
        <w:rPr>
          <w:sz w:val="28"/>
          <w:szCs w:val="28"/>
        </w:rPr>
        <w:t xml:space="preserve"> об образе носителя той или иной профессии. Так, например, артист должен быть красивым и чувственным, спортсмен – сильным, космонавт – хорошо подготовленным, бесстрашным. </w:t>
      </w:r>
    </w:p>
    <w:p w:rsidR="00D67CCC" w:rsidRPr="008D0A27" w:rsidRDefault="00583502" w:rsidP="008D0A27">
      <w:pPr>
        <w:numPr>
          <w:ilvl w:val="1"/>
          <w:numId w:val="2"/>
        </w:num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Вспомните, как называется это явление в психологии?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Это явление </w:t>
      </w:r>
      <w:proofErr w:type="spellStart"/>
      <w:r w:rsidRPr="008D0A27">
        <w:rPr>
          <w:sz w:val="28"/>
          <w:szCs w:val="28"/>
        </w:rPr>
        <w:t>стереотипизации</w:t>
      </w:r>
      <w:proofErr w:type="spellEnd"/>
      <w:r w:rsidRPr="008D0A27">
        <w:rPr>
          <w:sz w:val="28"/>
          <w:szCs w:val="28"/>
        </w:rPr>
        <w:t xml:space="preserve">, стереотипного восприятия. </w:t>
      </w:r>
    </w:p>
    <w:p w:rsidR="00D67CCC" w:rsidRPr="008D0A27" w:rsidRDefault="00583502" w:rsidP="008D0A27">
      <w:pPr>
        <w:numPr>
          <w:ilvl w:val="1"/>
          <w:numId w:val="2"/>
        </w:num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Что же собой представляет образ медицинского работника в сознании людей? Медицинский работник должен, по мнению общества, </w:t>
      </w:r>
      <w:r w:rsidRPr="008D0A27">
        <w:rPr>
          <w:i/>
          <w:sz w:val="28"/>
          <w:szCs w:val="28"/>
        </w:rPr>
        <w:t>иметь образование</w:t>
      </w:r>
      <w:r w:rsidRPr="008D0A27">
        <w:rPr>
          <w:sz w:val="28"/>
          <w:szCs w:val="28"/>
        </w:rPr>
        <w:t xml:space="preserve">, </w:t>
      </w:r>
      <w:r w:rsidRPr="008D0A27">
        <w:rPr>
          <w:i/>
          <w:sz w:val="28"/>
          <w:szCs w:val="28"/>
        </w:rPr>
        <w:t xml:space="preserve">глубокие знания в своей специальности, быть высоконравственным человеком. </w:t>
      </w:r>
      <w:r w:rsidRPr="008D0A27">
        <w:rPr>
          <w:sz w:val="28"/>
          <w:szCs w:val="28"/>
        </w:rPr>
        <w:t xml:space="preserve">К тому же должен обладать </w:t>
      </w:r>
      <w:r w:rsidRPr="008D0A27">
        <w:rPr>
          <w:i/>
          <w:sz w:val="28"/>
          <w:szCs w:val="28"/>
        </w:rPr>
        <w:t>личным обаянием, скромностью, правдивостью, справедливостью, гуманизмом и оставаться на протяжении всей жизни здоровым человеком</w:t>
      </w:r>
      <w:r w:rsidRPr="008D0A27">
        <w:rPr>
          <w:sz w:val="28"/>
          <w:szCs w:val="28"/>
        </w:rPr>
        <w:t xml:space="preserve">. В то же время медицинская деятельность осуществляется в рамках целого ряда юридических административных нормативных границ, которые способны влиять на характер профессиональной деятельности. Это строгая субординация, нормативные нагрузки, обязательность исполнения, порядок обследования и т.д. 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Направленность профессионального общения </w:t>
      </w:r>
      <w:r w:rsidRPr="008D0A27">
        <w:rPr>
          <w:i/>
          <w:sz w:val="28"/>
          <w:szCs w:val="28"/>
        </w:rPr>
        <w:t>двойственна</w:t>
      </w:r>
      <w:r w:rsidRPr="008D0A27">
        <w:rPr>
          <w:sz w:val="28"/>
          <w:szCs w:val="28"/>
        </w:rPr>
        <w:t xml:space="preserve">. </w:t>
      </w:r>
      <w:r w:rsidRPr="008D0A27">
        <w:rPr>
          <w:i/>
          <w:sz w:val="28"/>
          <w:szCs w:val="28"/>
        </w:rPr>
        <w:t>В первую очередь</w:t>
      </w:r>
      <w:r w:rsidRPr="008D0A27">
        <w:rPr>
          <w:sz w:val="28"/>
          <w:szCs w:val="28"/>
        </w:rPr>
        <w:t xml:space="preserve"> это </w:t>
      </w:r>
      <w:proofErr w:type="spellStart"/>
      <w:r w:rsidRPr="008D0A27">
        <w:rPr>
          <w:b/>
          <w:sz w:val="28"/>
          <w:szCs w:val="28"/>
        </w:rPr>
        <w:t>внутрипрофессиональное</w:t>
      </w:r>
      <w:proofErr w:type="spellEnd"/>
      <w:r w:rsidRPr="008D0A27">
        <w:rPr>
          <w:b/>
          <w:sz w:val="28"/>
          <w:szCs w:val="28"/>
        </w:rPr>
        <w:t xml:space="preserve"> общение</w:t>
      </w:r>
      <w:r w:rsidRPr="008D0A27">
        <w:rPr>
          <w:sz w:val="28"/>
          <w:szCs w:val="28"/>
        </w:rPr>
        <w:t xml:space="preserve">. </w:t>
      </w:r>
      <w:proofErr w:type="spellStart"/>
      <w:r w:rsidRPr="008D0A27">
        <w:rPr>
          <w:sz w:val="28"/>
          <w:szCs w:val="28"/>
        </w:rPr>
        <w:t>Внутрипрофессиональное</w:t>
      </w:r>
      <w:proofErr w:type="spellEnd"/>
      <w:r w:rsidRPr="008D0A27">
        <w:rPr>
          <w:sz w:val="28"/>
          <w:szCs w:val="28"/>
        </w:rPr>
        <w:t xml:space="preserve"> медицинское общение основывается на необходимом объеме знаний медицины и ее языка. Первые непрерывно пополняются, а язык основывается на большом количестве латинской терминологии, которая в быту практически не используется. Медицина имеет огромное количество разделов и специальностей, каждые из которых имеют свою специфику. В решении задач </w:t>
      </w:r>
      <w:r w:rsidRPr="008D0A27">
        <w:rPr>
          <w:sz w:val="28"/>
          <w:szCs w:val="28"/>
        </w:rPr>
        <w:lastRenderedPageBreak/>
        <w:t xml:space="preserve">охраны здоровья человека медицина определенным образом структурно организована и реализуется на разных исполнительских уровнях (учреждение, отделение; врач, фельдшер, медсестра, санитар). Кроме того, </w:t>
      </w:r>
      <w:r w:rsidRPr="008D0A27">
        <w:rPr>
          <w:i/>
          <w:sz w:val="28"/>
          <w:szCs w:val="28"/>
        </w:rPr>
        <w:t>медицинская деятельность</w:t>
      </w:r>
      <w:r w:rsidRPr="008D0A27">
        <w:rPr>
          <w:sz w:val="28"/>
          <w:szCs w:val="28"/>
        </w:rPr>
        <w:t xml:space="preserve">, при всей значимости центральной фигуры врача, </w:t>
      </w:r>
      <w:r w:rsidRPr="008D0A27">
        <w:rPr>
          <w:i/>
          <w:sz w:val="28"/>
          <w:szCs w:val="28"/>
        </w:rPr>
        <w:t>является деятельностью коллективной</w:t>
      </w:r>
      <w:r w:rsidRPr="008D0A27">
        <w:rPr>
          <w:sz w:val="28"/>
          <w:szCs w:val="28"/>
        </w:rPr>
        <w:t xml:space="preserve">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Ориентация на латинский язык, как базовый в медицине, исторически преследовала цель создания возможности взаимопонимания между медицинскими работниками независимо от их национального языка. Кроме того, это давало возможность ограничить доступ к содержанию медицинских заключений посторонних лиц. В настоящее время значение его в сохранении медицинской тайны несколько уменьшилось, однако он </w:t>
      </w:r>
      <w:proofErr w:type="spellStart"/>
      <w:r w:rsidRPr="008D0A27">
        <w:rPr>
          <w:sz w:val="28"/>
          <w:szCs w:val="28"/>
        </w:rPr>
        <w:t>попрежнему</w:t>
      </w:r>
      <w:proofErr w:type="spellEnd"/>
      <w:r w:rsidRPr="008D0A27">
        <w:rPr>
          <w:sz w:val="28"/>
          <w:szCs w:val="28"/>
        </w:rPr>
        <w:t xml:space="preserve"> играет </w:t>
      </w:r>
      <w:proofErr w:type="spellStart"/>
      <w:r w:rsidRPr="008D0A27">
        <w:rPr>
          <w:sz w:val="28"/>
          <w:szCs w:val="28"/>
        </w:rPr>
        <w:t>внутрипрофессиональную</w:t>
      </w:r>
      <w:proofErr w:type="spellEnd"/>
      <w:r w:rsidRPr="008D0A27">
        <w:rPr>
          <w:sz w:val="28"/>
          <w:szCs w:val="28"/>
        </w:rPr>
        <w:t xml:space="preserve"> коммуникативную роль. Поэтому, чем больше объем знаний медицинской терминологии у медицинского работника, тем легче понимать ему коллег, независимо от их специализации.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Организация медицинской деятельности направлена на максимальное ограничение и исключение действий, способных навредить пациенту. </w:t>
      </w:r>
    </w:p>
    <w:p w:rsidR="00D67CCC" w:rsidRPr="008D0A27" w:rsidRDefault="00583502" w:rsidP="008D0A27">
      <w:pPr>
        <w:numPr>
          <w:ilvl w:val="1"/>
          <w:numId w:val="2"/>
        </w:num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Каков главный принцип деятельности медработника?  («Не навреди!»)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Это обязывает медработника к соблюдению в общении и работе строгой субординации. Личная инициатива медработника не должна выходить за рамки действий, предусмотренных конкретным планом обследования и ведения больного.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Коллективность медицинской деятельности подразумевает также необходимость формирования у сотрудников чувство коллективизма, взаимоуважения, взаимодоверия и взаимоответственности.  </w:t>
      </w:r>
    </w:p>
    <w:p w:rsidR="00D67CCC" w:rsidRPr="008D0A27" w:rsidRDefault="00583502" w:rsidP="008D0A27">
      <w:pPr>
        <w:numPr>
          <w:ilvl w:val="1"/>
          <w:numId w:val="2"/>
        </w:num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Вспомните работу бригады скорой помощи из фильма «Неотложка».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i/>
          <w:sz w:val="28"/>
          <w:szCs w:val="28"/>
        </w:rPr>
        <w:t>Во вторую очередь</w:t>
      </w:r>
      <w:r w:rsidRPr="008D0A27">
        <w:rPr>
          <w:sz w:val="28"/>
          <w:szCs w:val="28"/>
        </w:rPr>
        <w:t xml:space="preserve"> профессиональное общение медработника включает в себя </w:t>
      </w:r>
      <w:r w:rsidRPr="008D0A27">
        <w:rPr>
          <w:b/>
          <w:sz w:val="28"/>
          <w:szCs w:val="28"/>
        </w:rPr>
        <w:t xml:space="preserve">общение с пациентами.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b/>
          <w:sz w:val="28"/>
          <w:szCs w:val="28"/>
        </w:rPr>
        <w:t>2</w:t>
      </w:r>
      <w:r w:rsidRPr="008D0A27">
        <w:rPr>
          <w:sz w:val="28"/>
          <w:szCs w:val="28"/>
        </w:rPr>
        <w:t xml:space="preserve">. По мере совершенствования лечебно-диагностического процесса, внедрения современных методов лечения и организации сестринского ухода, неизбежно </w:t>
      </w:r>
      <w:r w:rsidRPr="008D0A27">
        <w:rPr>
          <w:i/>
          <w:sz w:val="28"/>
          <w:szCs w:val="28"/>
        </w:rPr>
        <w:t>повышаются требования к медицинской сестре</w:t>
      </w:r>
      <w:r w:rsidRPr="008D0A27">
        <w:rPr>
          <w:sz w:val="28"/>
          <w:szCs w:val="28"/>
        </w:rPr>
        <w:t xml:space="preserve">, к ее личным и профессиональным качествам. Пациент видит в медицинском работнике представителя профессии, конкретного специалиста, просто человека, наконец. Осознанно или неосознанно, пациент оценивает медицинского работника. В первую очередь эта оценка направлена на решение таких вопросов: «Можно ли доверять данному специалисту?», «Какой он человек?» В зависимости от того, какое мнение сформируется у человека, обратившегося к вам за помощью или вынужденного получать ее от вас, будет во </w:t>
      </w:r>
      <w:proofErr w:type="gramStart"/>
      <w:r w:rsidRPr="008D0A27">
        <w:rPr>
          <w:sz w:val="28"/>
          <w:szCs w:val="28"/>
        </w:rPr>
        <w:t>многом  определяться</w:t>
      </w:r>
      <w:proofErr w:type="gramEnd"/>
      <w:r w:rsidRPr="008D0A27">
        <w:rPr>
          <w:sz w:val="28"/>
          <w:szCs w:val="28"/>
        </w:rPr>
        <w:t xml:space="preserve"> эффективность вашей помощи. </w:t>
      </w:r>
    </w:p>
    <w:p w:rsidR="00D67CCC" w:rsidRPr="008D0A27" w:rsidRDefault="00583502" w:rsidP="008D0A27">
      <w:pPr>
        <w:numPr>
          <w:ilvl w:val="0"/>
          <w:numId w:val="3"/>
        </w:num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Мы уже говорили о том, что в обществе складывается определенный образ медицинского работника.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Чем в большей степени у пациента </w:t>
      </w:r>
      <w:r w:rsidRPr="008D0A27">
        <w:rPr>
          <w:i/>
          <w:sz w:val="28"/>
          <w:szCs w:val="28"/>
        </w:rPr>
        <w:t>совпадает</w:t>
      </w:r>
      <w:r w:rsidRPr="008D0A27">
        <w:rPr>
          <w:sz w:val="28"/>
          <w:szCs w:val="28"/>
        </w:rPr>
        <w:t xml:space="preserve"> ожидаемый образ медицинского работника с реальным, тем </w:t>
      </w:r>
      <w:r w:rsidRPr="008D0A27">
        <w:rPr>
          <w:i/>
          <w:sz w:val="28"/>
          <w:szCs w:val="28"/>
        </w:rPr>
        <w:t>большее доверие</w:t>
      </w:r>
      <w:r w:rsidRPr="008D0A27">
        <w:rPr>
          <w:sz w:val="28"/>
          <w:szCs w:val="28"/>
        </w:rPr>
        <w:t xml:space="preserve"> он к нему испытывает. Не случайно специалисты по медицинской психологии считают, </w:t>
      </w:r>
      <w:r w:rsidRPr="008D0A27">
        <w:rPr>
          <w:sz w:val="28"/>
          <w:szCs w:val="28"/>
        </w:rPr>
        <w:lastRenderedPageBreak/>
        <w:t xml:space="preserve">что медицинская сестра должна производить впечатление «хорошего человека». Именно такому человеку пациент захочет доверить свое здоровье и жизнь. Именно на таком, полном доверии медработника и пациента и строится терапевтическое сотрудничество, без которого невозможно лечение. 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В настоящее время все больше возрастает необходимость индивидуального подхода к пациенту. В связи с этим от медицинской сестры требуется не только высокий профессионализм, но и знание психологии общения, глубокое усвоение этических норм и правил деонтологии.  </w:t>
      </w:r>
    </w:p>
    <w:p w:rsidR="00D67CCC" w:rsidRPr="008D0A27" w:rsidRDefault="00583502" w:rsidP="008D0A27">
      <w:pPr>
        <w:numPr>
          <w:ilvl w:val="0"/>
          <w:numId w:val="3"/>
        </w:num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Еще Авиценна, великий врач и мыслитель средневековья говорил, о трех средствах помощи больному человеку – о «ноже, траве и слове», тем самым подчеркивая важность человеческого слова, а по сути – психологии общения в процессе исцеления от недуга.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При общении с пациентом медицинская сестра должна помнить о том, что любое </w:t>
      </w:r>
      <w:r w:rsidRPr="008D0A27">
        <w:rPr>
          <w:i/>
          <w:sz w:val="28"/>
          <w:szCs w:val="28"/>
        </w:rPr>
        <w:t>заболевание</w:t>
      </w:r>
      <w:r w:rsidRPr="008D0A27">
        <w:rPr>
          <w:sz w:val="28"/>
          <w:szCs w:val="28"/>
        </w:rPr>
        <w:t xml:space="preserve"> является достаточно сильным </w:t>
      </w:r>
      <w:r w:rsidRPr="008D0A27">
        <w:rPr>
          <w:i/>
          <w:sz w:val="28"/>
          <w:szCs w:val="28"/>
        </w:rPr>
        <w:t>фактором</w:t>
      </w:r>
      <w:r w:rsidRPr="008D0A27">
        <w:rPr>
          <w:sz w:val="28"/>
          <w:szCs w:val="28"/>
        </w:rPr>
        <w:t xml:space="preserve">, </w:t>
      </w:r>
      <w:r w:rsidRPr="008D0A27">
        <w:rPr>
          <w:i/>
          <w:sz w:val="28"/>
          <w:szCs w:val="28"/>
        </w:rPr>
        <w:t>вызывающим стресс</w:t>
      </w:r>
      <w:r w:rsidRPr="008D0A27">
        <w:rPr>
          <w:sz w:val="28"/>
          <w:szCs w:val="28"/>
        </w:rPr>
        <w:t xml:space="preserve">. Это неизбежно сказывается на психическом самочувствии пациента, даже если не осознается им самим. Напряжение различных функциональных систем организма способствует общей </w:t>
      </w:r>
      <w:proofErr w:type="spellStart"/>
      <w:r w:rsidRPr="008D0A27">
        <w:rPr>
          <w:b/>
          <w:sz w:val="28"/>
          <w:szCs w:val="28"/>
        </w:rPr>
        <w:t>астенизации</w:t>
      </w:r>
      <w:proofErr w:type="spellEnd"/>
      <w:r w:rsidRPr="008D0A27">
        <w:rPr>
          <w:b/>
          <w:sz w:val="28"/>
          <w:szCs w:val="28"/>
        </w:rPr>
        <w:t xml:space="preserve"> </w:t>
      </w:r>
      <w:r w:rsidRPr="008D0A27">
        <w:rPr>
          <w:sz w:val="28"/>
          <w:szCs w:val="28"/>
        </w:rPr>
        <w:t xml:space="preserve">(ослаблению и истощению адаптационных механизмов и, в первую очередь, центральной нервной системы) и </w:t>
      </w:r>
      <w:r w:rsidRPr="008D0A27">
        <w:rPr>
          <w:b/>
          <w:sz w:val="28"/>
          <w:szCs w:val="28"/>
        </w:rPr>
        <w:t>невротизации</w:t>
      </w:r>
      <w:r w:rsidRPr="008D0A27">
        <w:rPr>
          <w:sz w:val="28"/>
          <w:szCs w:val="28"/>
        </w:rPr>
        <w:t xml:space="preserve"> (появлению различных патологических личностных реакций). Особенно это проявляется при длительных хронических заболеваниях. Все это усложняет процесс общения и взаимодействия с пациентом. </w:t>
      </w:r>
    </w:p>
    <w:p w:rsidR="00D67CCC" w:rsidRPr="008D0A27" w:rsidRDefault="00583502" w:rsidP="008D0A27">
      <w:pPr>
        <w:numPr>
          <w:ilvl w:val="0"/>
          <w:numId w:val="3"/>
        </w:num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>Как вы думаете, что является самым сложным в работе медицинской сестры? Самым сложным в работе меди</w:t>
      </w:r>
      <w:bookmarkStart w:id="0" w:name="_GoBack"/>
      <w:bookmarkEnd w:id="0"/>
      <w:r w:rsidRPr="008D0A27">
        <w:rPr>
          <w:sz w:val="28"/>
          <w:szCs w:val="28"/>
        </w:rPr>
        <w:t xml:space="preserve">цинской сестры является процесс общения с больным человеком; общение, которое значительно отличается от общения со здоровым человеком.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Медицинская сестра должна </w:t>
      </w:r>
      <w:r w:rsidRPr="008D0A27">
        <w:rPr>
          <w:i/>
          <w:sz w:val="28"/>
          <w:szCs w:val="28"/>
        </w:rPr>
        <w:t>уметь</w:t>
      </w:r>
      <w:r w:rsidRPr="008D0A27">
        <w:rPr>
          <w:sz w:val="28"/>
          <w:szCs w:val="28"/>
        </w:rPr>
        <w:t xml:space="preserve"> своевременно оценить нервно-психическое состояние больного и по возможности оказать благотворное воздействие на пациента в процессе общения. Она должна </w:t>
      </w:r>
      <w:r w:rsidRPr="008D0A27">
        <w:rPr>
          <w:i/>
          <w:sz w:val="28"/>
          <w:szCs w:val="28"/>
        </w:rPr>
        <w:t>уметь</w:t>
      </w:r>
      <w:r w:rsidRPr="008D0A27">
        <w:rPr>
          <w:sz w:val="28"/>
          <w:szCs w:val="28"/>
        </w:rPr>
        <w:t xml:space="preserve"> оценить влияние на психику пациента особенностей течения болезни, диагностических процедур, эффекта проводимого лечения. При этом главным симптомом оценки состояния больного будет боль, а ее успешное преодоление – основным фактором оказания помощи.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Об ухудшении состояния больного будут свидетельствовать и другие факторы. Например, если пациент замыкается в себе, становится вялым, безразличным. Довольно часто ухудшение состояния проявляется в виде тревожного беспокойства, раздражительности и даже агрессивности. Все это медсестра должна вовремя заметить, понять и адекватно оценить. Обо всех случаях изменения самочувствия и состояния пациента медицинская сестра должна вовремя информировать врача.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В борьбе с болезнью многое зависит от пациента, от его жизнестойкости, готовности сотрудничать с медиками. Медицинская сестра должна </w:t>
      </w:r>
      <w:r w:rsidRPr="008D0A27">
        <w:rPr>
          <w:i/>
          <w:sz w:val="28"/>
          <w:szCs w:val="28"/>
        </w:rPr>
        <w:t>уметь</w:t>
      </w:r>
      <w:r w:rsidRPr="008D0A27">
        <w:rPr>
          <w:sz w:val="28"/>
          <w:szCs w:val="28"/>
        </w:rPr>
        <w:t xml:space="preserve"> помочь пациенту осознать необходимость борьбы с болезнью. (</w:t>
      </w:r>
      <w:proofErr w:type="spellStart"/>
      <w:r w:rsidRPr="008D0A27">
        <w:rPr>
          <w:sz w:val="28"/>
          <w:szCs w:val="28"/>
        </w:rPr>
        <w:t>Абуль</w:t>
      </w:r>
      <w:proofErr w:type="spellEnd"/>
      <w:r w:rsidRPr="008D0A27">
        <w:rPr>
          <w:sz w:val="28"/>
          <w:szCs w:val="28"/>
        </w:rPr>
        <w:t xml:space="preserve"> </w:t>
      </w:r>
      <w:proofErr w:type="spellStart"/>
      <w:r w:rsidRPr="008D0A27">
        <w:rPr>
          <w:sz w:val="28"/>
          <w:szCs w:val="28"/>
        </w:rPr>
        <w:t>Фараджа</w:t>
      </w:r>
      <w:proofErr w:type="spellEnd"/>
      <w:r w:rsidRPr="008D0A27">
        <w:rPr>
          <w:sz w:val="28"/>
          <w:szCs w:val="28"/>
        </w:rPr>
        <w:t xml:space="preserve">, XIII век).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lastRenderedPageBreak/>
        <w:t xml:space="preserve">В связи с этим важной психологической задачей медсестры является умение привлечь пациента к активному участию в лечебном процессе.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- Какие же существуют закономерности в установлении контакта и взаимодействии медработника с пациентом?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proofErr w:type="spellStart"/>
      <w:r w:rsidRPr="008D0A27">
        <w:rPr>
          <w:sz w:val="28"/>
          <w:szCs w:val="28"/>
        </w:rPr>
        <w:t>Ишван</w:t>
      </w:r>
      <w:proofErr w:type="spellEnd"/>
      <w:r w:rsidRPr="008D0A27">
        <w:rPr>
          <w:sz w:val="28"/>
          <w:szCs w:val="28"/>
        </w:rPr>
        <w:t xml:space="preserve"> Харди выделил </w:t>
      </w:r>
      <w:r w:rsidRPr="008D0A27">
        <w:rPr>
          <w:i/>
          <w:sz w:val="28"/>
          <w:szCs w:val="28"/>
        </w:rPr>
        <w:t>три этапа</w:t>
      </w:r>
      <w:r w:rsidRPr="008D0A27">
        <w:rPr>
          <w:sz w:val="28"/>
          <w:szCs w:val="28"/>
        </w:rPr>
        <w:t xml:space="preserve"> в общении медработника с пациентом в условиях стационарного лечения.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На </w:t>
      </w:r>
      <w:r w:rsidRPr="008D0A27">
        <w:rPr>
          <w:i/>
          <w:sz w:val="28"/>
          <w:szCs w:val="28"/>
        </w:rPr>
        <w:t>первом, начальном этапе</w:t>
      </w:r>
      <w:r w:rsidRPr="008D0A27">
        <w:rPr>
          <w:sz w:val="28"/>
          <w:szCs w:val="28"/>
        </w:rPr>
        <w:t xml:space="preserve"> происходит ориентация: пациент и медработник </w:t>
      </w:r>
      <w:proofErr w:type="gramStart"/>
      <w:r w:rsidRPr="008D0A27">
        <w:rPr>
          <w:sz w:val="28"/>
          <w:szCs w:val="28"/>
        </w:rPr>
        <w:t>знакомятся  друг</w:t>
      </w:r>
      <w:proofErr w:type="gramEnd"/>
      <w:r w:rsidRPr="008D0A27">
        <w:rPr>
          <w:sz w:val="28"/>
          <w:szCs w:val="28"/>
        </w:rPr>
        <w:t xml:space="preserve"> с другом. И хотя больной человек погружен в свои проблемы, но в интересах приспособления к новой ситуации, он вынужден вступать в контакт с окружающими его лицами, принимать во внимание специфику больничной обстановки, считаться с принятыми правилами. В свою очередь фельдшер или медсестра в ходе знакомства получают представление о поведении нового человека, особенностях его характера, переживаниях, целях, что очень важно в дальнейшей работе. Пациента в этот период могут одолевать воспоминания о предыдущем пребывании в больнице, предубеждения, которые он может проецировать на лечащий персонал.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На </w:t>
      </w:r>
      <w:r w:rsidRPr="008D0A27">
        <w:rPr>
          <w:i/>
          <w:sz w:val="28"/>
          <w:szCs w:val="28"/>
        </w:rPr>
        <w:t>втором, развернутом этапе</w:t>
      </w:r>
      <w:r w:rsidRPr="008D0A27">
        <w:rPr>
          <w:sz w:val="28"/>
          <w:szCs w:val="28"/>
        </w:rPr>
        <w:t xml:space="preserve">, пациент и медицинский персонал, познакомившись, строят свое общение друг с другом в зависимости от сложившегося уровня отношений. На этом этапе состояние больного во многом зависит и от перемен, которые происходят с ним вследствие болезни. Так появляются страх, неуверенность, болезненные фантазии, мнительность, придирчивость и т.д. Поддержка больного, положительные перемены в состоянии здоровья, доверительные отношения с медицинским персоналом, конструктивный климат в отделении – все это является теми факторами, которые вносят в сознание больного чувства оптимизма, надежду на благоприятный исход, выздоровление.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На </w:t>
      </w:r>
      <w:r w:rsidRPr="008D0A27">
        <w:rPr>
          <w:i/>
          <w:sz w:val="28"/>
          <w:szCs w:val="28"/>
        </w:rPr>
        <w:t>завершающем этапе</w:t>
      </w:r>
      <w:r w:rsidRPr="008D0A27">
        <w:rPr>
          <w:sz w:val="28"/>
          <w:szCs w:val="28"/>
        </w:rPr>
        <w:t xml:space="preserve"> трудности возникают при выписке больного. Ему приходится покидать место, где он защищен от опасности, и это вызывает беспокойство. Состояние неуверенности усугубляют опасения, а сможет ли он полноценно включиться в обыденную жизнь, работу. На этом этапе важно заранее подготовить больного к выписке, помочь ему осмыслить варианты последующих действий. Задачи врача и медицинской сестры заключаются так же в психологической подготовке родственников и близких больного к тому, как поддержать выписываемого, что делать в той или иной ситуации дома.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Важным в общении с пациентами в процессе лечения является </w:t>
      </w:r>
      <w:r w:rsidRPr="008D0A27">
        <w:rPr>
          <w:i/>
          <w:sz w:val="28"/>
          <w:szCs w:val="28"/>
        </w:rPr>
        <w:t>создание</w:t>
      </w:r>
      <w:r w:rsidRPr="008D0A27">
        <w:rPr>
          <w:sz w:val="28"/>
          <w:szCs w:val="28"/>
        </w:rPr>
        <w:t xml:space="preserve"> стойкой </w:t>
      </w:r>
      <w:r w:rsidRPr="008D0A27">
        <w:rPr>
          <w:i/>
          <w:sz w:val="28"/>
          <w:szCs w:val="28"/>
        </w:rPr>
        <w:t>обратной связи</w:t>
      </w:r>
      <w:r w:rsidRPr="008D0A27">
        <w:rPr>
          <w:sz w:val="28"/>
          <w:szCs w:val="28"/>
        </w:rPr>
        <w:t xml:space="preserve">. Параллельно лечащему специалисту, пациент контролирует свое состояние и по мере необходимости анализирует свои выводы вместе со специалистами. При работе в паре с врачом медицинская сестра обязана согласовать с ним объем информации, который ей можно доводить до сведения пациента и его родственников. При этом </w:t>
      </w:r>
      <w:r w:rsidRPr="008D0A27">
        <w:rPr>
          <w:i/>
          <w:sz w:val="28"/>
          <w:szCs w:val="28"/>
        </w:rPr>
        <w:t>не следует</w:t>
      </w:r>
      <w:r w:rsidRPr="008D0A27">
        <w:rPr>
          <w:sz w:val="28"/>
          <w:szCs w:val="28"/>
        </w:rPr>
        <w:t xml:space="preserve"> информировать в спешке, «на ходу», или при посторонних. Грубо или резко прерывать эмоциональные реакции пациента. </w:t>
      </w:r>
      <w:r w:rsidRPr="008D0A27">
        <w:rPr>
          <w:i/>
          <w:sz w:val="28"/>
          <w:szCs w:val="28"/>
        </w:rPr>
        <w:t xml:space="preserve">Нельзя </w:t>
      </w:r>
      <w:r w:rsidRPr="008D0A27">
        <w:rPr>
          <w:sz w:val="28"/>
          <w:szCs w:val="28"/>
        </w:rPr>
        <w:t xml:space="preserve">давать объяснения, заведомо непонятные для больного и «пугать» его. </w:t>
      </w:r>
      <w:r w:rsidRPr="008D0A27">
        <w:rPr>
          <w:i/>
          <w:sz w:val="28"/>
          <w:szCs w:val="28"/>
        </w:rPr>
        <w:t>Нельзя</w:t>
      </w:r>
      <w:r w:rsidRPr="008D0A27">
        <w:rPr>
          <w:sz w:val="28"/>
          <w:szCs w:val="28"/>
        </w:rPr>
        <w:t xml:space="preserve"> давать обещания, </w:t>
      </w:r>
      <w:r w:rsidRPr="008D0A27">
        <w:rPr>
          <w:sz w:val="28"/>
          <w:szCs w:val="28"/>
        </w:rPr>
        <w:lastRenderedPageBreak/>
        <w:t xml:space="preserve">которые невозможно сдержать или скрывать информацию с целью «обнадежить». </w:t>
      </w:r>
      <w:r w:rsidRPr="008D0A27">
        <w:rPr>
          <w:i/>
          <w:sz w:val="28"/>
          <w:szCs w:val="28"/>
        </w:rPr>
        <w:t>Не следует</w:t>
      </w:r>
      <w:r w:rsidRPr="008D0A27">
        <w:rPr>
          <w:sz w:val="28"/>
          <w:szCs w:val="28"/>
        </w:rPr>
        <w:t xml:space="preserve"> иронизировать по поводу болезни, негативно интерпретировать действия медперсонала; обвинять кого-либо в причинах возникновения болезни. 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Затруднить процесс общения могут и представления медработника о так называемом «идеальном пациенте». Это понятие включает в себе следующие характеристики: малую осведомленность больного в медицинских вопросах, веру и отсутствие сомнений в силах и умениях медика, готовность беспрекословно выполнять назначения, умение четко излагать свою проблему и жалобы, отсутствие </w:t>
      </w:r>
      <w:proofErr w:type="spellStart"/>
      <w:r w:rsidRPr="008D0A27">
        <w:rPr>
          <w:sz w:val="28"/>
          <w:szCs w:val="28"/>
        </w:rPr>
        <w:t>ипохондричности</w:t>
      </w:r>
      <w:proofErr w:type="spellEnd"/>
      <w:r w:rsidRPr="008D0A27">
        <w:rPr>
          <w:sz w:val="28"/>
          <w:szCs w:val="28"/>
        </w:rPr>
        <w:t xml:space="preserve"> (фиксированности на болезни). Медик обычно нацелен на авторитарный стиль взаимодействия с больным, и не всегда готов к сотрудничеству, к истинному партнерству. Возможно, это связано с защитой от профессионального «выгорания», психологической усталости. При директивном поведении медработника, </w:t>
      </w:r>
      <w:proofErr w:type="gramStart"/>
      <w:r w:rsidRPr="008D0A27">
        <w:rPr>
          <w:sz w:val="28"/>
          <w:szCs w:val="28"/>
        </w:rPr>
        <w:t>и следовательно</w:t>
      </w:r>
      <w:proofErr w:type="gramEnd"/>
      <w:r w:rsidRPr="008D0A27">
        <w:rPr>
          <w:sz w:val="28"/>
          <w:szCs w:val="28"/>
        </w:rPr>
        <w:t xml:space="preserve"> зависимом поведении пациента, медик берет на себя всю ответственность за исход лечебного процесса, поскольку убежден, что отрицательный результат будет рассматриваться как его ошибка или проявление некомпетентности. </w:t>
      </w:r>
    </w:p>
    <w:p w:rsidR="00D67CCC" w:rsidRPr="008D0A27" w:rsidRDefault="00583502" w:rsidP="008D0A27">
      <w:pPr>
        <w:spacing w:after="0" w:line="240" w:lineRule="auto"/>
        <w:ind w:left="345"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Общение с пациентами является одним из главных элементов лечебного процесса. Поэтому важной задачей медицинской сестры является понимание особенностей личности, жизненных целей, установок и мотивов больного человека, а также возможность прогнозирования реагирования на различные ситуации, возникающие в процессе лечения. </w:t>
      </w:r>
    </w:p>
    <w:p w:rsidR="00D67CCC" w:rsidRPr="008D0A27" w:rsidRDefault="00583502" w:rsidP="008D0A27">
      <w:pPr>
        <w:spacing w:after="0" w:line="240" w:lineRule="auto"/>
        <w:ind w:firstLine="55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</w:t>
      </w:r>
    </w:p>
    <w:sectPr w:rsidR="00D67CCC" w:rsidRPr="008D0A27">
      <w:headerReference w:type="even" r:id="rId7"/>
      <w:footerReference w:type="default" r:id="rId8"/>
      <w:headerReference w:type="first" r:id="rId9"/>
      <w:pgSz w:w="11906" w:h="16838"/>
      <w:pgMar w:top="1181" w:right="1148" w:bottom="1269" w:left="1133" w:header="7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62" w:rsidRDefault="00354262">
      <w:pPr>
        <w:spacing w:after="0" w:line="240" w:lineRule="auto"/>
      </w:pPr>
      <w:r>
        <w:separator/>
      </w:r>
    </w:p>
  </w:endnote>
  <w:endnote w:type="continuationSeparator" w:id="0">
    <w:p w:rsidR="00354262" w:rsidRDefault="0035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866313"/>
      <w:docPartObj>
        <w:docPartGallery w:val="Page Numbers (Bottom of Page)"/>
        <w:docPartUnique/>
      </w:docPartObj>
    </w:sdtPr>
    <w:sdtContent>
      <w:p w:rsidR="00440828" w:rsidRDefault="0044082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03">
          <w:rPr>
            <w:noProof/>
          </w:rPr>
          <w:t>5</w:t>
        </w:r>
        <w:r>
          <w:fldChar w:fldCharType="end"/>
        </w:r>
      </w:p>
    </w:sdtContent>
  </w:sdt>
  <w:p w:rsidR="00440828" w:rsidRDefault="004408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62" w:rsidRDefault="00354262">
      <w:pPr>
        <w:spacing w:after="0" w:line="240" w:lineRule="auto"/>
      </w:pPr>
      <w:r>
        <w:separator/>
      </w:r>
    </w:p>
  </w:footnote>
  <w:footnote w:type="continuationSeparator" w:id="0">
    <w:p w:rsidR="00354262" w:rsidRDefault="0035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CC" w:rsidRDefault="00583502">
    <w:pPr>
      <w:spacing w:after="0" w:line="259" w:lineRule="auto"/>
      <w:ind w:firstLine="0"/>
    </w:pPr>
    <w:proofErr w:type="spellStart"/>
    <w:r>
      <w:rPr>
        <w:sz w:val="18"/>
      </w:rPr>
      <w:t>Винель</w:t>
    </w:r>
    <w:proofErr w:type="spellEnd"/>
    <w:r>
      <w:rPr>
        <w:sz w:val="18"/>
      </w:rPr>
      <w:t xml:space="preserve"> Н.В. Лекции по психологии. СД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CC" w:rsidRDefault="00583502">
    <w:pPr>
      <w:spacing w:after="0" w:line="259" w:lineRule="auto"/>
      <w:ind w:firstLine="0"/>
    </w:pPr>
    <w:proofErr w:type="spellStart"/>
    <w:r>
      <w:rPr>
        <w:sz w:val="18"/>
      </w:rPr>
      <w:t>Винель</w:t>
    </w:r>
    <w:proofErr w:type="spellEnd"/>
    <w:r>
      <w:rPr>
        <w:sz w:val="18"/>
      </w:rPr>
      <w:t xml:space="preserve"> Н.В. Лекции по психологии. СД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53EC"/>
    <w:multiLevelType w:val="hybridMultilevel"/>
    <w:tmpl w:val="7276BAFA"/>
    <w:lvl w:ilvl="0" w:tplc="A29E25D2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25D58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E1B72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21D32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C75F0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206EE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EB7B2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7C04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0D924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A3180D"/>
    <w:multiLevelType w:val="hybridMultilevel"/>
    <w:tmpl w:val="D7989A7E"/>
    <w:lvl w:ilvl="0" w:tplc="5DF62D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6DE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0FF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88A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E2E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042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067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49B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5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B82595"/>
    <w:multiLevelType w:val="hybridMultilevel"/>
    <w:tmpl w:val="F4F284B8"/>
    <w:lvl w:ilvl="0" w:tplc="137AA7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CDF8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EA646">
      <w:start w:val="1"/>
      <w:numFmt w:val="bullet"/>
      <w:lvlText w:val="▪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8164A">
      <w:start w:val="1"/>
      <w:numFmt w:val="bullet"/>
      <w:lvlText w:val="•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B0B6">
      <w:start w:val="1"/>
      <w:numFmt w:val="bullet"/>
      <w:lvlText w:val="o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A45C6">
      <w:start w:val="1"/>
      <w:numFmt w:val="bullet"/>
      <w:lvlText w:val="▪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29FCC">
      <w:start w:val="1"/>
      <w:numFmt w:val="bullet"/>
      <w:lvlText w:val="•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C923E">
      <w:start w:val="1"/>
      <w:numFmt w:val="bullet"/>
      <w:lvlText w:val="o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A1E08">
      <w:start w:val="1"/>
      <w:numFmt w:val="bullet"/>
      <w:lvlText w:val="▪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CC"/>
    <w:rsid w:val="001E6503"/>
    <w:rsid w:val="00251AE9"/>
    <w:rsid w:val="00354262"/>
    <w:rsid w:val="00440828"/>
    <w:rsid w:val="00583502"/>
    <w:rsid w:val="008D0A27"/>
    <w:rsid w:val="00D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5A815-1DD8-48F7-A779-46F9F122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54" w:lineRule="auto"/>
      <w:ind w:firstLine="33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082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44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082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Eccleston</dc:creator>
  <cp:keywords/>
  <cp:lastModifiedBy>Джамиля</cp:lastModifiedBy>
  <cp:revision>5</cp:revision>
  <dcterms:created xsi:type="dcterms:W3CDTF">2020-04-14T18:12:00Z</dcterms:created>
  <dcterms:modified xsi:type="dcterms:W3CDTF">2020-04-14T19:07:00Z</dcterms:modified>
</cp:coreProperties>
</file>